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2842" w14:textId="77777777" w:rsidR="00820082" w:rsidRPr="00820082" w:rsidRDefault="00820082" w:rsidP="00820082">
      <w:pPr>
        <w:tabs>
          <w:tab w:val="left" w:pos="1981"/>
        </w:tabs>
        <w:ind w:left="346"/>
        <w:rPr>
          <w:rFonts w:ascii="Times New Roman" w:eastAsia="Arial" w:hAnsi="Arial" w:cs="Arial"/>
          <w:sz w:val="20"/>
        </w:rPr>
      </w:pPr>
      <w:r w:rsidRPr="00820082">
        <w:rPr>
          <w:rFonts w:ascii="Times New Roman" w:eastAsia="Arial" w:hAnsi="Arial" w:cs="Arial"/>
          <w:noProof/>
          <w:sz w:val="20"/>
        </w:rPr>
        <w:drawing>
          <wp:inline distT="0" distB="0" distL="0" distR="0" wp14:anchorId="341594EF" wp14:editId="3AFF618D">
            <wp:extent cx="869929" cy="1609344"/>
            <wp:effectExtent l="0" t="0" r="0" b="0"/>
            <wp:docPr id="2029204927" name="Picture 202920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69929" cy="1609344"/>
                    </a:xfrm>
                    <a:prstGeom prst="rect">
                      <a:avLst/>
                    </a:prstGeom>
                  </pic:spPr>
                </pic:pic>
              </a:graphicData>
            </a:graphic>
          </wp:inline>
        </w:drawing>
      </w:r>
      <w:r w:rsidRPr="00820082">
        <w:rPr>
          <w:rFonts w:ascii="Times New Roman" w:eastAsia="Arial" w:hAnsi="Arial" w:cs="Arial"/>
          <w:sz w:val="20"/>
        </w:rPr>
        <w:tab/>
      </w:r>
      <w:r w:rsidRPr="00820082">
        <w:rPr>
          <w:rFonts w:ascii="Times New Roman" w:eastAsia="Arial" w:hAnsi="Arial" w:cs="Arial"/>
          <w:noProof/>
          <w:position w:val="22"/>
          <w:sz w:val="20"/>
        </w:rPr>
        <mc:AlternateContent>
          <mc:Choice Requires="wps">
            <w:drawing>
              <wp:inline distT="0" distB="0" distL="0" distR="0" wp14:anchorId="724E380F" wp14:editId="3DC98F7C">
                <wp:extent cx="4904105" cy="1500187"/>
                <wp:effectExtent l="0" t="0" r="10795" b="5080"/>
                <wp:docPr id="125595804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105" cy="1500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740" w:type="dxa"/>
                              <w:tblInd w:w="7" w:type="dxa"/>
                              <w:tblLayout w:type="fixed"/>
                              <w:tblCellMar>
                                <w:left w:w="0" w:type="dxa"/>
                                <w:right w:w="0" w:type="dxa"/>
                              </w:tblCellMar>
                              <w:tblLook w:val="01E0" w:firstRow="1" w:lastRow="1" w:firstColumn="1" w:lastColumn="1" w:noHBand="0" w:noVBand="0"/>
                            </w:tblPr>
                            <w:tblGrid>
                              <w:gridCol w:w="3821"/>
                              <w:gridCol w:w="141"/>
                              <w:gridCol w:w="3778"/>
                            </w:tblGrid>
                            <w:tr w:rsidR="00820082" w14:paraId="37A169F1" w14:textId="77777777" w:rsidTr="00F34732">
                              <w:trPr>
                                <w:trHeight w:val="882"/>
                              </w:trPr>
                              <w:tc>
                                <w:tcPr>
                                  <w:tcW w:w="7740" w:type="dxa"/>
                                  <w:gridSpan w:val="3"/>
                                </w:tcPr>
                                <w:p w14:paraId="5DDCD3A5" w14:textId="77777777" w:rsidR="00820082" w:rsidRDefault="00820082">
                                  <w:pPr>
                                    <w:pStyle w:val="TableParagraph"/>
                                    <w:spacing w:line="334" w:lineRule="exact"/>
                                    <w:ind w:left="273" w:right="187"/>
                                    <w:rPr>
                                      <w:sz w:val="30"/>
                                    </w:rPr>
                                  </w:pPr>
                                  <w:bookmarkStart w:id="0" w:name="Bath_&amp;_Wells_Diocesan_Association_of_Cha"/>
                                  <w:bookmarkEnd w:id="0"/>
                                  <w:r>
                                    <w:rPr>
                                      <w:sz w:val="30"/>
                                    </w:rPr>
                                    <w:t>Bath</w:t>
                                  </w:r>
                                  <w:r>
                                    <w:rPr>
                                      <w:spacing w:val="-4"/>
                                      <w:sz w:val="30"/>
                                    </w:rPr>
                                    <w:t xml:space="preserve"> </w:t>
                                  </w:r>
                                  <w:r>
                                    <w:rPr>
                                      <w:sz w:val="30"/>
                                    </w:rPr>
                                    <w:t>&amp;</w:t>
                                  </w:r>
                                  <w:r>
                                    <w:rPr>
                                      <w:spacing w:val="-3"/>
                                      <w:sz w:val="30"/>
                                    </w:rPr>
                                    <w:t xml:space="preserve"> </w:t>
                                  </w:r>
                                  <w:r>
                                    <w:rPr>
                                      <w:sz w:val="30"/>
                                    </w:rPr>
                                    <w:t>Wells</w:t>
                                  </w:r>
                                  <w:r>
                                    <w:rPr>
                                      <w:spacing w:val="-3"/>
                                      <w:sz w:val="30"/>
                                    </w:rPr>
                                    <w:t xml:space="preserve"> </w:t>
                                  </w:r>
                                  <w:r>
                                    <w:rPr>
                                      <w:sz w:val="30"/>
                                    </w:rPr>
                                    <w:t>Diocesan</w:t>
                                  </w:r>
                                  <w:r>
                                    <w:rPr>
                                      <w:spacing w:val="-2"/>
                                      <w:sz w:val="30"/>
                                    </w:rPr>
                                    <w:t xml:space="preserve"> </w:t>
                                  </w:r>
                                  <w:r>
                                    <w:rPr>
                                      <w:sz w:val="30"/>
                                    </w:rPr>
                                    <w:t>Association</w:t>
                                  </w:r>
                                  <w:r>
                                    <w:rPr>
                                      <w:spacing w:val="-3"/>
                                      <w:sz w:val="30"/>
                                    </w:rPr>
                                    <w:t xml:space="preserve"> </w:t>
                                  </w:r>
                                  <w:r>
                                    <w:rPr>
                                      <w:sz w:val="30"/>
                                    </w:rPr>
                                    <w:t>of</w:t>
                                  </w:r>
                                  <w:r>
                                    <w:rPr>
                                      <w:spacing w:val="-1"/>
                                      <w:sz w:val="30"/>
                                    </w:rPr>
                                    <w:t xml:space="preserve"> </w:t>
                                  </w:r>
                                  <w:r>
                                    <w:rPr>
                                      <w:sz w:val="30"/>
                                    </w:rPr>
                                    <w:t>Change</w:t>
                                  </w:r>
                                  <w:r>
                                    <w:rPr>
                                      <w:spacing w:val="-1"/>
                                      <w:sz w:val="30"/>
                                    </w:rPr>
                                    <w:t xml:space="preserve"> </w:t>
                                  </w:r>
                                  <w:r>
                                    <w:rPr>
                                      <w:spacing w:val="-2"/>
                                      <w:sz w:val="30"/>
                                    </w:rPr>
                                    <w:t>Ringers</w:t>
                                  </w:r>
                                </w:p>
                                <w:p w14:paraId="7BB05228" w14:textId="77777777" w:rsidR="00820082" w:rsidRDefault="00820082">
                                  <w:pPr>
                                    <w:pStyle w:val="TableParagraph"/>
                                    <w:spacing w:line="206" w:lineRule="exact"/>
                                    <w:ind w:left="273" w:right="180"/>
                                    <w:rPr>
                                      <w:sz w:val="18"/>
                                    </w:rPr>
                                  </w:pPr>
                                  <w:r>
                                    <w:rPr>
                                      <w:sz w:val="18"/>
                                    </w:rPr>
                                    <w:t>President:</w:t>
                                  </w:r>
                                  <w:r>
                                    <w:rPr>
                                      <w:spacing w:val="45"/>
                                      <w:sz w:val="18"/>
                                    </w:rPr>
                                    <w:t xml:space="preserve"> </w:t>
                                  </w:r>
                                  <w:r>
                                    <w:rPr>
                                      <w:sz w:val="18"/>
                                    </w:rPr>
                                    <w:t>THE</w:t>
                                  </w:r>
                                  <w:r>
                                    <w:rPr>
                                      <w:spacing w:val="-1"/>
                                      <w:sz w:val="18"/>
                                    </w:rPr>
                                    <w:t xml:space="preserve"> </w:t>
                                  </w:r>
                                  <w:r>
                                    <w:rPr>
                                      <w:sz w:val="18"/>
                                    </w:rPr>
                                    <w:t>RIGHT</w:t>
                                  </w:r>
                                  <w:r>
                                    <w:rPr>
                                      <w:spacing w:val="-1"/>
                                      <w:sz w:val="18"/>
                                    </w:rPr>
                                    <w:t xml:space="preserve"> </w:t>
                                  </w:r>
                                  <w:r>
                                    <w:rPr>
                                      <w:sz w:val="18"/>
                                    </w:rPr>
                                    <w:t>REVEREND</w:t>
                                  </w:r>
                                  <w:r>
                                    <w:rPr>
                                      <w:spacing w:val="-1"/>
                                      <w:sz w:val="18"/>
                                    </w:rPr>
                                    <w:t xml:space="preserve"> </w:t>
                                  </w:r>
                                  <w:r>
                                    <w:rPr>
                                      <w:sz w:val="18"/>
                                    </w:rPr>
                                    <w:t>THE</w:t>
                                  </w:r>
                                  <w:r>
                                    <w:rPr>
                                      <w:spacing w:val="-2"/>
                                      <w:sz w:val="18"/>
                                    </w:rPr>
                                    <w:t xml:space="preserve"> </w:t>
                                  </w:r>
                                  <w:r>
                                    <w:rPr>
                                      <w:sz w:val="18"/>
                                    </w:rPr>
                                    <w:t>LORD</w:t>
                                  </w:r>
                                  <w:r>
                                    <w:rPr>
                                      <w:spacing w:val="-1"/>
                                      <w:sz w:val="18"/>
                                    </w:rPr>
                                    <w:t xml:space="preserve"> </w:t>
                                  </w:r>
                                  <w:r>
                                    <w:rPr>
                                      <w:sz w:val="18"/>
                                    </w:rPr>
                                    <w:t>BISHOP</w:t>
                                  </w:r>
                                  <w:r>
                                    <w:rPr>
                                      <w:spacing w:val="-1"/>
                                      <w:sz w:val="18"/>
                                    </w:rPr>
                                    <w:t xml:space="preserve"> </w:t>
                                  </w:r>
                                  <w:r>
                                    <w:rPr>
                                      <w:sz w:val="18"/>
                                    </w:rPr>
                                    <w:t>OF</w:t>
                                  </w:r>
                                  <w:r>
                                    <w:rPr>
                                      <w:spacing w:val="-1"/>
                                      <w:sz w:val="18"/>
                                    </w:rPr>
                                    <w:t xml:space="preserve"> </w:t>
                                  </w:r>
                                  <w:r>
                                    <w:rPr>
                                      <w:sz w:val="18"/>
                                    </w:rPr>
                                    <w:t>BATH</w:t>
                                  </w:r>
                                  <w:r>
                                    <w:rPr>
                                      <w:spacing w:val="-1"/>
                                      <w:sz w:val="18"/>
                                    </w:rPr>
                                    <w:t xml:space="preserve"> </w:t>
                                  </w:r>
                                  <w:r>
                                    <w:rPr>
                                      <w:sz w:val="18"/>
                                    </w:rPr>
                                    <w:t>AND</w:t>
                                  </w:r>
                                  <w:r>
                                    <w:rPr>
                                      <w:spacing w:val="-1"/>
                                      <w:sz w:val="18"/>
                                    </w:rPr>
                                    <w:t xml:space="preserve"> </w:t>
                                  </w:r>
                                  <w:r>
                                    <w:rPr>
                                      <w:spacing w:val="-2"/>
                                      <w:sz w:val="18"/>
                                    </w:rPr>
                                    <w:t>WELLS</w:t>
                                  </w:r>
                                </w:p>
                                <w:p w14:paraId="364CB3FB" w14:textId="77777777" w:rsidR="00820082" w:rsidRDefault="00820082">
                                  <w:pPr>
                                    <w:pStyle w:val="TableParagraph"/>
                                    <w:spacing w:line="207" w:lineRule="exact"/>
                                    <w:ind w:left="273" w:right="183"/>
                                    <w:rPr>
                                      <w:sz w:val="18"/>
                                    </w:rPr>
                                  </w:pPr>
                                  <w:r>
                                    <w:rPr>
                                      <w:sz w:val="18"/>
                                    </w:rPr>
                                    <w:t>The</w:t>
                                  </w:r>
                                  <w:r>
                                    <w:rPr>
                                      <w:spacing w:val="-2"/>
                                      <w:sz w:val="18"/>
                                    </w:rPr>
                                    <w:t xml:space="preserve"> </w:t>
                                  </w:r>
                                  <w:r>
                                    <w:rPr>
                                      <w:sz w:val="18"/>
                                    </w:rPr>
                                    <w:t>BELL</w:t>
                                  </w:r>
                                  <w:r>
                                    <w:rPr>
                                      <w:spacing w:val="-3"/>
                                      <w:sz w:val="18"/>
                                    </w:rPr>
                                    <w:t xml:space="preserve"> </w:t>
                                  </w:r>
                                  <w:r>
                                    <w:rPr>
                                      <w:sz w:val="18"/>
                                    </w:rPr>
                                    <w:t>FUND</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Association</w:t>
                                  </w:r>
                                  <w:r>
                                    <w:rPr>
                                      <w:spacing w:val="-4"/>
                                      <w:sz w:val="18"/>
                                    </w:rPr>
                                    <w:t xml:space="preserve"> </w:t>
                                  </w:r>
                                  <w:r>
                                    <w:rPr>
                                      <w:sz w:val="18"/>
                                    </w:rPr>
                                    <w:t>is</w:t>
                                  </w:r>
                                  <w:r>
                                    <w:rPr>
                                      <w:spacing w:val="-3"/>
                                      <w:sz w:val="18"/>
                                    </w:rPr>
                                    <w:t xml:space="preserve"> </w:t>
                                  </w:r>
                                  <w:r>
                                    <w:rPr>
                                      <w:sz w:val="18"/>
                                    </w:rPr>
                                    <w:t>Registered</w:t>
                                  </w:r>
                                  <w:r>
                                    <w:rPr>
                                      <w:spacing w:val="-1"/>
                                      <w:sz w:val="18"/>
                                    </w:rPr>
                                    <w:t xml:space="preserve"> </w:t>
                                  </w:r>
                                  <w:r>
                                    <w:rPr>
                                      <w:sz w:val="18"/>
                                    </w:rPr>
                                    <w:t>Charity</w:t>
                                  </w:r>
                                  <w:r>
                                    <w:rPr>
                                      <w:spacing w:val="-3"/>
                                      <w:sz w:val="18"/>
                                    </w:rPr>
                                    <w:t xml:space="preserve"> </w:t>
                                  </w:r>
                                  <w:r>
                                    <w:rPr>
                                      <w:sz w:val="18"/>
                                    </w:rPr>
                                    <w:t>No.</w:t>
                                  </w:r>
                                  <w:r>
                                    <w:rPr>
                                      <w:spacing w:val="-3"/>
                                      <w:sz w:val="18"/>
                                    </w:rPr>
                                    <w:t xml:space="preserve"> </w:t>
                                  </w:r>
                                  <w:r>
                                    <w:rPr>
                                      <w:spacing w:val="-2"/>
                                      <w:sz w:val="18"/>
                                    </w:rPr>
                                    <w:t>73962</w:t>
                                  </w:r>
                                </w:p>
                              </w:tc>
                            </w:tr>
                            <w:tr w:rsidR="00820082" w14:paraId="683F24B4" w14:textId="77777777" w:rsidTr="00F34732">
                              <w:trPr>
                                <w:trHeight w:val="318"/>
                              </w:trPr>
                              <w:tc>
                                <w:tcPr>
                                  <w:tcW w:w="3821" w:type="dxa"/>
                                </w:tcPr>
                                <w:p w14:paraId="466A2083" w14:textId="77777777" w:rsidR="00820082" w:rsidRDefault="00820082">
                                  <w:pPr>
                                    <w:pStyle w:val="TableParagraph"/>
                                    <w:spacing w:before="131" w:line="167" w:lineRule="exact"/>
                                    <w:ind w:left="67" w:right="186"/>
                                    <w:rPr>
                                      <w:sz w:val="16"/>
                                    </w:rPr>
                                  </w:pPr>
                                  <w:bookmarkStart w:id="1" w:name="Treasurer"/>
                                  <w:bookmarkEnd w:id="1"/>
                                  <w:r>
                                    <w:rPr>
                                      <w:spacing w:val="-2"/>
                                      <w:sz w:val="16"/>
                                    </w:rPr>
                                    <w:t>Master</w:t>
                                  </w:r>
                                </w:p>
                              </w:tc>
                              <w:tc>
                                <w:tcPr>
                                  <w:tcW w:w="141" w:type="dxa"/>
                                </w:tcPr>
                                <w:p w14:paraId="706E12E2" w14:textId="77777777" w:rsidR="00820082" w:rsidRDefault="00820082">
                                  <w:pPr>
                                    <w:pStyle w:val="TableParagraph"/>
                                    <w:spacing w:before="131" w:line="167" w:lineRule="exact"/>
                                    <w:ind w:left="754" w:right="794"/>
                                    <w:rPr>
                                      <w:sz w:val="16"/>
                                    </w:rPr>
                                  </w:pPr>
                                  <w:bookmarkStart w:id="2" w:name="Master"/>
                                  <w:bookmarkEnd w:id="2"/>
                                </w:p>
                              </w:tc>
                              <w:tc>
                                <w:tcPr>
                                  <w:tcW w:w="3778" w:type="dxa"/>
                                </w:tcPr>
                                <w:p w14:paraId="49D76B60" w14:textId="77777777" w:rsidR="00820082" w:rsidRDefault="00820082">
                                  <w:pPr>
                                    <w:pStyle w:val="TableParagraph"/>
                                    <w:spacing w:before="131" w:line="167" w:lineRule="exact"/>
                                    <w:ind w:right="60"/>
                                    <w:rPr>
                                      <w:sz w:val="16"/>
                                    </w:rPr>
                                  </w:pPr>
                                  <w:bookmarkStart w:id="3" w:name="General_Secretary"/>
                                  <w:bookmarkEnd w:id="3"/>
                                  <w:r>
                                    <w:rPr>
                                      <w:sz w:val="16"/>
                                    </w:rPr>
                                    <w:t>General</w:t>
                                  </w:r>
                                  <w:r>
                                    <w:rPr>
                                      <w:spacing w:val="-7"/>
                                      <w:sz w:val="16"/>
                                    </w:rPr>
                                    <w:t xml:space="preserve"> </w:t>
                                  </w:r>
                                  <w:r>
                                    <w:rPr>
                                      <w:spacing w:val="-2"/>
                                      <w:sz w:val="16"/>
                                    </w:rPr>
                                    <w:t xml:space="preserve">Secretary &amp; Treasurer </w:t>
                                  </w:r>
                                </w:p>
                              </w:tc>
                            </w:tr>
                            <w:tr w:rsidR="00820082" w14:paraId="35C58461" w14:textId="77777777" w:rsidTr="00F34732">
                              <w:trPr>
                                <w:trHeight w:val="183"/>
                              </w:trPr>
                              <w:tc>
                                <w:tcPr>
                                  <w:tcW w:w="3821" w:type="dxa"/>
                                </w:tcPr>
                                <w:p w14:paraId="596FFDA2" w14:textId="77777777" w:rsidR="00820082" w:rsidRDefault="00820082">
                                  <w:pPr>
                                    <w:pStyle w:val="TableParagraph"/>
                                    <w:ind w:left="67" w:right="184"/>
                                    <w:rPr>
                                      <w:sz w:val="16"/>
                                    </w:rPr>
                                  </w:pPr>
                                  <w:r>
                                    <w:rPr>
                                      <w:sz w:val="16"/>
                                    </w:rPr>
                                    <w:t>REV</w:t>
                                  </w:r>
                                  <w:r>
                                    <w:rPr>
                                      <w:spacing w:val="-4"/>
                                      <w:sz w:val="16"/>
                                    </w:rPr>
                                    <w:t xml:space="preserve"> </w:t>
                                  </w:r>
                                  <w:r>
                                    <w:rPr>
                                      <w:sz w:val="16"/>
                                    </w:rPr>
                                    <w:t>MARK</w:t>
                                  </w:r>
                                  <w:r>
                                    <w:rPr>
                                      <w:spacing w:val="-3"/>
                                      <w:sz w:val="16"/>
                                    </w:rPr>
                                    <w:t xml:space="preserve"> </w:t>
                                  </w:r>
                                  <w:r>
                                    <w:rPr>
                                      <w:spacing w:val="-2"/>
                                      <w:sz w:val="16"/>
                                    </w:rPr>
                                    <w:t>JACKSON</w:t>
                                  </w:r>
                                </w:p>
                              </w:tc>
                              <w:tc>
                                <w:tcPr>
                                  <w:tcW w:w="141" w:type="dxa"/>
                                </w:tcPr>
                                <w:p w14:paraId="38620D70" w14:textId="77777777" w:rsidR="00820082" w:rsidRDefault="00820082">
                                  <w:pPr>
                                    <w:pStyle w:val="TableParagraph"/>
                                    <w:ind w:left="193"/>
                                    <w:rPr>
                                      <w:sz w:val="16"/>
                                    </w:rPr>
                                  </w:pPr>
                                </w:p>
                              </w:tc>
                              <w:tc>
                                <w:tcPr>
                                  <w:tcW w:w="3778" w:type="dxa"/>
                                </w:tcPr>
                                <w:p w14:paraId="24AA5682" w14:textId="77777777" w:rsidR="00820082" w:rsidRDefault="00820082">
                                  <w:pPr>
                                    <w:pStyle w:val="TableParagraph"/>
                                    <w:ind w:right="59"/>
                                    <w:rPr>
                                      <w:sz w:val="16"/>
                                    </w:rPr>
                                  </w:pPr>
                                  <w:r>
                                    <w:rPr>
                                      <w:sz w:val="16"/>
                                    </w:rPr>
                                    <w:t>DAVID</w:t>
                                  </w:r>
                                  <w:r>
                                    <w:rPr>
                                      <w:spacing w:val="-4"/>
                                      <w:sz w:val="16"/>
                                    </w:rPr>
                                    <w:t xml:space="preserve"> </w:t>
                                  </w:r>
                                  <w:r>
                                    <w:rPr>
                                      <w:spacing w:val="-2"/>
                                      <w:sz w:val="16"/>
                                    </w:rPr>
                                    <w:t>PARFREY</w:t>
                                  </w:r>
                                </w:p>
                              </w:tc>
                            </w:tr>
                            <w:tr w:rsidR="00820082" w14:paraId="744B321F" w14:textId="77777777" w:rsidTr="00F34732">
                              <w:trPr>
                                <w:trHeight w:val="183"/>
                              </w:trPr>
                              <w:tc>
                                <w:tcPr>
                                  <w:tcW w:w="3821" w:type="dxa"/>
                                </w:tcPr>
                                <w:p w14:paraId="75745E31" w14:textId="77777777" w:rsidR="00820082" w:rsidRDefault="00820082" w:rsidP="005740D4">
                                  <w:pPr>
                                    <w:pStyle w:val="TableParagraph"/>
                                    <w:ind w:left="67" w:right="181"/>
                                    <w:rPr>
                                      <w:sz w:val="16"/>
                                    </w:rPr>
                                  </w:pPr>
                                  <w:r>
                                    <w:rPr>
                                      <w:sz w:val="16"/>
                                    </w:rPr>
                                    <w:t>12</w:t>
                                  </w:r>
                                  <w:r>
                                    <w:rPr>
                                      <w:spacing w:val="-3"/>
                                      <w:sz w:val="16"/>
                                    </w:rPr>
                                    <w:t xml:space="preserve"> </w:t>
                                  </w:r>
                                  <w:r>
                                    <w:rPr>
                                      <w:sz w:val="16"/>
                                    </w:rPr>
                                    <w:t>PALMER</w:t>
                                  </w:r>
                                  <w:r>
                                    <w:rPr>
                                      <w:spacing w:val="-4"/>
                                      <w:sz w:val="16"/>
                                    </w:rPr>
                                    <w:t xml:space="preserve"> </w:t>
                                  </w:r>
                                  <w:r>
                                    <w:rPr>
                                      <w:spacing w:val="-2"/>
                                      <w:sz w:val="16"/>
                                    </w:rPr>
                                    <w:t>STREET</w:t>
                                  </w:r>
                                </w:p>
                              </w:tc>
                              <w:tc>
                                <w:tcPr>
                                  <w:tcW w:w="141" w:type="dxa"/>
                                </w:tcPr>
                                <w:p w14:paraId="0C4E7FA8" w14:textId="77777777" w:rsidR="00820082" w:rsidRDefault="00820082" w:rsidP="005740D4">
                                  <w:pPr>
                                    <w:pStyle w:val="TableParagraph"/>
                                    <w:ind w:left="234"/>
                                    <w:rPr>
                                      <w:sz w:val="16"/>
                                    </w:rPr>
                                  </w:pPr>
                                </w:p>
                              </w:tc>
                              <w:tc>
                                <w:tcPr>
                                  <w:tcW w:w="3778" w:type="dxa"/>
                                </w:tcPr>
                                <w:p w14:paraId="3A83FB44" w14:textId="77777777" w:rsidR="00820082" w:rsidRDefault="00820082" w:rsidP="005740D4">
                                  <w:pPr>
                                    <w:pStyle w:val="TableParagraph"/>
                                    <w:ind w:right="59"/>
                                    <w:rPr>
                                      <w:sz w:val="16"/>
                                    </w:rPr>
                                  </w:pPr>
                                  <w:r>
                                    <w:rPr>
                                      <w:sz w:val="16"/>
                                    </w:rPr>
                                    <w:t>9</w:t>
                                  </w:r>
                                  <w:r>
                                    <w:rPr>
                                      <w:spacing w:val="-3"/>
                                      <w:sz w:val="16"/>
                                    </w:rPr>
                                    <w:t xml:space="preserve"> </w:t>
                                  </w:r>
                                  <w:r>
                                    <w:rPr>
                                      <w:sz w:val="16"/>
                                    </w:rPr>
                                    <w:t>KINGSTON</w:t>
                                  </w:r>
                                  <w:r>
                                    <w:rPr>
                                      <w:spacing w:val="-5"/>
                                      <w:sz w:val="16"/>
                                    </w:rPr>
                                    <w:t xml:space="preserve"> </w:t>
                                  </w:r>
                                  <w:r>
                                    <w:rPr>
                                      <w:spacing w:val="-2"/>
                                      <w:sz w:val="16"/>
                                    </w:rPr>
                                    <w:t>AVENUE</w:t>
                                  </w:r>
                                </w:p>
                              </w:tc>
                            </w:tr>
                            <w:tr w:rsidR="00820082" w14:paraId="32D8568A" w14:textId="77777777" w:rsidTr="00F34732">
                              <w:trPr>
                                <w:trHeight w:val="184"/>
                              </w:trPr>
                              <w:tc>
                                <w:tcPr>
                                  <w:tcW w:w="3821" w:type="dxa"/>
                                </w:tcPr>
                                <w:p w14:paraId="03CEC7FA" w14:textId="77777777" w:rsidR="00820082" w:rsidRDefault="00820082" w:rsidP="005740D4">
                                  <w:pPr>
                                    <w:pStyle w:val="TableParagraph"/>
                                    <w:spacing w:line="165" w:lineRule="exact"/>
                                    <w:ind w:left="67" w:right="185"/>
                                    <w:rPr>
                                      <w:sz w:val="16"/>
                                    </w:rPr>
                                  </w:pPr>
                                  <w:r>
                                    <w:rPr>
                                      <w:sz w:val="16"/>
                                    </w:rPr>
                                    <w:t>SOUTH</w:t>
                                  </w:r>
                                  <w:r>
                                    <w:rPr>
                                      <w:spacing w:val="-5"/>
                                      <w:sz w:val="16"/>
                                    </w:rPr>
                                    <w:t xml:space="preserve"> </w:t>
                                  </w:r>
                                  <w:r>
                                    <w:rPr>
                                      <w:spacing w:val="-2"/>
                                      <w:sz w:val="16"/>
                                    </w:rPr>
                                    <w:t>PETHERTON</w:t>
                                  </w:r>
                                </w:p>
                              </w:tc>
                              <w:tc>
                                <w:tcPr>
                                  <w:tcW w:w="141" w:type="dxa"/>
                                </w:tcPr>
                                <w:p w14:paraId="2EDA66E9" w14:textId="77777777" w:rsidR="00820082" w:rsidRDefault="00820082" w:rsidP="005740D4">
                                  <w:pPr>
                                    <w:pStyle w:val="TableParagraph"/>
                                    <w:spacing w:line="165" w:lineRule="exact"/>
                                    <w:ind w:left="217"/>
                                    <w:rPr>
                                      <w:sz w:val="16"/>
                                    </w:rPr>
                                  </w:pPr>
                                </w:p>
                              </w:tc>
                              <w:tc>
                                <w:tcPr>
                                  <w:tcW w:w="3778" w:type="dxa"/>
                                </w:tcPr>
                                <w:p w14:paraId="0BAACF1E" w14:textId="77777777" w:rsidR="00820082" w:rsidRDefault="00820082" w:rsidP="005740D4">
                                  <w:pPr>
                                    <w:pStyle w:val="TableParagraph"/>
                                    <w:spacing w:line="165" w:lineRule="exact"/>
                                    <w:ind w:right="62"/>
                                    <w:rPr>
                                      <w:sz w:val="16"/>
                                    </w:rPr>
                                  </w:pPr>
                                  <w:r>
                                    <w:rPr>
                                      <w:spacing w:val="-2"/>
                                      <w:sz w:val="16"/>
                                    </w:rPr>
                                    <w:t>SALTFORD</w:t>
                                  </w:r>
                                </w:p>
                              </w:tc>
                            </w:tr>
                            <w:tr w:rsidR="00820082" w14:paraId="6F621F02" w14:textId="77777777" w:rsidTr="00F34732">
                              <w:trPr>
                                <w:trHeight w:val="183"/>
                              </w:trPr>
                              <w:tc>
                                <w:tcPr>
                                  <w:tcW w:w="3821" w:type="dxa"/>
                                </w:tcPr>
                                <w:p w14:paraId="307CBF28" w14:textId="77777777" w:rsidR="00820082" w:rsidRDefault="00820082" w:rsidP="005740D4">
                                  <w:pPr>
                                    <w:pStyle w:val="TableParagraph"/>
                                    <w:ind w:left="67" w:right="183"/>
                                    <w:rPr>
                                      <w:sz w:val="16"/>
                                    </w:rPr>
                                  </w:pPr>
                                  <w:r>
                                    <w:rPr>
                                      <w:sz w:val="16"/>
                                    </w:rPr>
                                    <w:t>SOMERSET</w:t>
                                  </w:r>
                                  <w:r>
                                    <w:rPr>
                                      <w:spacing w:val="-6"/>
                                      <w:sz w:val="16"/>
                                    </w:rPr>
                                    <w:t xml:space="preserve"> </w:t>
                                  </w:r>
                                  <w:r>
                                    <w:rPr>
                                      <w:sz w:val="16"/>
                                    </w:rPr>
                                    <w:t>TA13</w:t>
                                  </w:r>
                                  <w:r>
                                    <w:rPr>
                                      <w:spacing w:val="-3"/>
                                      <w:sz w:val="16"/>
                                    </w:rPr>
                                    <w:t xml:space="preserve"> </w:t>
                                  </w:r>
                                  <w:r>
                                    <w:rPr>
                                      <w:spacing w:val="-5"/>
                                      <w:sz w:val="16"/>
                                    </w:rPr>
                                    <w:t>5DB</w:t>
                                  </w:r>
                                </w:p>
                              </w:tc>
                              <w:tc>
                                <w:tcPr>
                                  <w:tcW w:w="141" w:type="dxa"/>
                                </w:tcPr>
                                <w:p w14:paraId="3CBE1EE6" w14:textId="77777777" w:rsidR="00820082" w:rsidRDefault="00820082" w:rsidP="005740D4">
                                  <w:pPr>
                                    <w:pStyle w:val="TableParagraph"/>
                                    <w:ind w:left="171"/>
                                    <w:rPr>
                                      <w:sz w:val="16"/>
                                    </w:rPr>
                                  </w:pPr>
                                </w:p>
                              </w:tc>
                              <w:tc>
                                <w:tcPr>
                                  <w:tcW w:w="3778" w:type="dxa"/>
                                </w:tcPr>
                                <w:p w14:paraId="64B42E53" w14:textId="77777777" w:rsidR="00820082" w:rsidRDefault="00820082" w:rsidP="005740D4">
                                  <w:pPr>
                                    <w:pStyle w:val="TableParagraph"/>
                                    <w:ind w:right="62"/>
                                    <w:rPr>
                                      <w:sz w:val="16"/>
                                    </w:rPr>
                                  </w:pPr>
                                  <w:r>
                                    <w:rPr>
                                      <w:sz w:val="16"/>
                                    </w:rPr>
                                    <w:t>BRISTOL</w:t>
                                  </w:r>
                                  <w:r>
                                    <w:rPr>
                                      <w:spacing w:val="-5"/>
                                      <w:sz w:val="16"/>
                                    </w:rPr>
                                    <w:t xml:space="preserve"> </w:t>
                                  </w:r>
                                  <w:r>
                                    <w:rPr>
                                      <w:sz w:val="16"/>
                                    </w:rPr>
                                    <w:t>BS31</w:t>
                                  </w:r>
                                  <w:r>
                                    <w:rPr>
                                      <w:spacing w:val="-4"/>
                                      <w:sz w:val="16"/>
                                    </w:rPr>
                                    <w:t xml:space="preserve"> </w:t>
                                  </w:r>
                                  <w:r>
                                    <w:rPr>
                                      <w:spacing w:val="-5"/>
                                      <w:sz w:val="16"/>
                                    </w:rPr>
                                    <w:t>3LF</w:t>
                                  </w:r>
                                </w:p>
                              </w:tc>
                            </w:tr>
                            <w:tr w:rsidR="00820082" w14:paraId="0431C9FC" w14:textId="77777777" w:rsidTr="00F34732">
                              <w:trPr>
                                <w:trHeight w:val="183"/>
                              </w:trPr>
                              <w:tc>
                                <w:tcPr>
                                  <w:tcW w:w="3821" w:type="dxa"/>
                                </w:tcPr>
                                <w:p w14:paraId="224C8F68" w14:textId="77777777" w:rsidR="00820082" w:rsidRDefault="00820082" w:rsidP="005740D4">
                                  <w:pPr>
                                    <w:pStyle w:val="TableParagraph"/>
                                    <w:ind w:left="66" w:right="186"/>
                                    <w:rPr>
                                      <w:sz w:val="16"/>
                                    </w:rPr>
                                  </w:pPr>
                                  <w:r>
                                    <w:rPr>
                                      <w:sz w:val="16"/>
                                    </w:rPr>
                                    <w:t>01460</w:t>
                                  </w:r>
                                  <w:r>
                                    <w:rPr>
                                      <w:spacing w:val="-4"/>
                                      <w:sz w:val="16"/>
                                    </w:rPr>
                                    <w:t xml:space="preserve"> </w:t>
                                  </w:r>
                                  <w:r>
                                    <w:rPr>
                                      <w:spacing w:val="-2"/>
                                      <w:sz w:val="16"/>
                                    </w:rPr>
                                    <w:t>242171</w:t>
                                  </w:r>
                                </w:p>
                              </w:tc>
                              <w:tc>
                                <w:tcPr>
                                  <w:tcW w:w="141" w:type="dxa"/>
                                </w:tcPr>
                                <w:p w14:paraId="6E265009" w14:textId="77777777" w:rsidR="00820082" w:rsidRDefault="00820082" w:rsidP="005740D4">
                                  <w:pPr>
                                    <w:pStyle w:val="TableParagraph"/>
                                    <w:ind w:left="500"/>
                                    <w:rPr>
                                      <w:sz w:val="16"/>
                                    </w:rPr>
                                  </w:pPr>
                                </w:p>
                              </w:tc>
                              <w:tc>
                                <w:tcPr>
                                  <w:tcW w:w="3778" w:type="dxa"/>
                                </w:tcPr>
                                <w:p w14:paraId="4ED95F81" w14:textId="77777777" w:rsidR="00820082" w:rsidRDefault="00820082" w:rsidP="005740D4">
                                  <w:pPr>
                                    <w:pStyle w:val="TableParagraph"/>
                                    <w:ind w:right="63"/>
                                    <w:rPr>
                                      <w:sz w:val="16"/>
                                    </w:rPr>
                                  </w:pPr>
                                  <w:r>
                                    <w:rPr>
                                      <w:sz w:val="16"/>
                                    </w:rPr>
                                    <w:t>01225</w:t>
                                  </w:r>
                                  <w:r>
                                    <w:rPr>
                                      <w:spacing w:val="-4"/>
                                      <w:sz w:val="16"/>
                                    </w:rPr>
                                    <w:t xml:space="preserve"> </w:t>
                                  </w:r>
                                  <w:r>
                                    <w:rPr>
                                      <w:spacing w:val="-2"/>
                                      <w:sz w:val="16"/>
                                    </w:rPr>
                                    <w:t>873887</w:t>
                                  </w:r>
                                </w:p>
                              </w:tc>
                            </w:tr>
                            <w:tr w:rsidR="00820082" w14:paraId="5F766234" w14:textId="77777777" w:rsidTr="00F34732">
                              <w:trPr>
                                <w:trHeight w:val="182"/>
                              </w:trPr>
                              <w:tc>
                                <w:tcPr>
                                  <w:tcW w:w="3821" w:type="dxa"/>
                                </w:tcPr>
                                <w:p w14:paraId="051E6E2A" w14:textId="77777777" w:rsidR="00820082" w:rsidRDefault="00820082" w:rsidP="005740D4">
                                  <w:pPr>
                                    <w:pStyle w:val="TableParagraph"/>
                                    <w:spacing w:line="162" w:lineRule="exact"/>
                                    <w:ind w:left="67" w:right="186"/>
                                    <w:rPr>
                                      <w:sz w:val="16"/>
                                    </w:rPr>
                                  </w:pPr>
                                  <w:hyperlink r:id="rId9">
                                    <w:r>
                                      <w:rPr>
                                        <w:spacing w:val="-2"/>
                                        <w:sz w:val="16"/>
                                      </w:rPr>
                                      <w:t>Master@bath-wells.org</w:t>
                                    </w:r>
                                  </w:hyperlink>
                                </w:p>
                              </w:tc>
                              <w:tc>
                                <w:tcPr>
                                  <w:tcW w:w="141" w:type="dxa"/>
                                </w:tcPr>
                                <w:p w14:paraId="7B74FBC6" w14:textId="77777777" w:rsidR="00820082" w:rsidRDefault="00820082" w:rsidP="005740D4">
                                  <w:pPr>
                                    <w:pStyle w:val="TableParagraph"/>
                                    <w:spacing w:line="162" w:lineRule="exact"/>
                                    <w:ind w:left="188"/>
                                    <w:rPr>
                                      <w:sz w:val="16"/>
                                    </w:rPr>
                                  </w:pPr>
                                </w:p>
                              </w:tc>
                              <w:tc>
                                <w:tcPr>
                                  <w:tcW w:w="3778" w:type="dxa"/>
                                </w:tcPr>
                                <w:p w14:paraId="51EBD5D0" w14:textId="77777777" w:rsidR="00820082" w:rsidRDefault="00820082" w:rsidP="005740D4">
                                  <w:pPr>
                                    <w:pStyle w:val="TableParagraph"/>
                                    <w:spacing w:line="162" w:lineRule="exact"/>
                                    <w:ind w:right="63"/>
                                    <w:rPr>
                                      <w:sz w:val="16"/>
                                    </w:rPr>
                                  </w:pPr>
                                  <w:hyperlink r:id="rId10">
                                    <w:r>
                                      <w:rPr>
                                        <w:spacing w:val="-2"/>
                                        <w:sz w:val="16"/>
                                      </w:rPr>
                                      <w:t>General.Secretary@bath-wells.org</w:t>
                                    </w:r>
                                  </w:hyperlink>
                                </w:p>
                              </w:tc>
                            </w:tr>
                          </w:tbl>
                          <w:p w14:paraId="5BA25655" w14:textId="77777777" w:rsidR="00820082" w:rsidRDefault="00820082" w:rsidP="00820082">
                            <w:pPr>
                              <w:pStyle w:val="BodyText"/>
                            </w:pPr>
                          </w:p>
                        </w:txbxContent>
                      </wps:txbx>
                      <wps:bodyPr rot="0" vert="horz" wrap="square" lIns="0" tIns="0" rIns="0" bIns="0" anchor="t" anchorCtr="0" upright="1">
                        <a:noAutofit/>
                      </wps:bodyPr>
                    </wps:wsp>
                  </a:graphicData>
                </a:graphic>
              </wp:inline>
            </w:drawing>
          </mc:Choice>
          <mc:Fallback>
            <w:pict>
              <v:shapetype w14:anchorId="724E380F" id="_x0000_t202" coordsize="21600,21600" o:spt="202" path="m,l,21600r21600,l21600,xe">
                <v:stroke joinstyle="miter"/>
                <v:path gradientshapeok="t" o:connecttype="rect"/>
              </v:shapetype>
              <v:shape id="docshape1" o:spid="_x0000_s1026" type="#_x0000_t202" style="width:386.15pt;height:1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" filled="f" stroked="f">
                <v:textbox inset="0,0,0,0">
                  <w:txbxContent>
                    <w:tbl>
                      <w:tblPr>
                        <w:tblW w:w="7740" w:type="dxa"/>
                        <w:tblInd w:w="7" w:type="dxa"/>
                        <w:tblLayout w:type="fixed"/>
                        <w:tblCellMar>
                          <w:left w:w="0" w:type="dxa"/>
                          <w:right w:w="0" w:type="dxa"/>
                        </w:tblCellMar>
                        <w:tblLook w:val="01E0" w:firstRow="1" w:lastRow="1" w:firstColumn="1" w:lastColumn="1" w:noHBand="0" w:noVBand="0"/>
                      </w:tblPr>
                      <w:tblGrid>
                        <w:gridCol w:w="3821"/>
                        <w:gridCol w:w="141"/>
                        <w:gridCol w:w="3778"/>
                      </w:tblGrid>
                      <w:tr w:rsidR="00820082" w14:paraId="37A169F1" w14:textId="77777777" w:rsidTr="00F34732">
                        <w:trPr>
                          <w:trHeight w:val="882"/>
                        </w:trPr>
                        <w:tc>
                          <w:tcPr>
                            <w:tcW w:w="7740" w:type="dxa"/>
                            <w:gridSpan w:val="3"/>
                          </w:tcPr>
                          <w:p w14:paraId="5DDCD3A5" w14:textId="77777777" w:rsidR="00820082" w:rsidRDefault="00820082">
                            <w:pPr>
                              <w:pStyle w:val="TableParagraph"/>
                              <w:spacing w:line="334" w:lineRule="exact"/>
                              <w:ind w:left="273" w:right="187"/>
                              <w:rPr>
                                <w:sz w:val="30"/>
                              </w:rPr>
                            </w:pPr>
                            <w:bookmarkStart w:id="4" w:name="Bath_&amp;_Wells_Diocesan_Association_of_Cha"/>
                            <w:bookmarkEnd w:id="4"/>
                            <w:r>
                              <w:rPr>
                                <w:sz w:val="30"/>
                              </w:rPr>
                              <w:t>Bath</w:t>
                            </w:r>
                            <w:r>
                              <w:rPr>
                                <w:spacing w:val="-4"/>
                                <w:sz w:val="30"/>
                              </w:rPr>
                              <w:t xml:space="preserve"> </w:t>
                            </w:r>
                            <w:r>
                              <w:rPr>
                                <w:sz w:val="30"/>
                              </w:rPr>
                              <w:t>&amp;</w:t>
                            </w:r>
                            <w:r>
                              <w:rPr>
                                <w:spacing w:val="-3"/>
                                <w:sz w:val="30"/>
                              </w:rPr>
                              <w:t xml:space="preserve"> </w:t>
                            </w:r>
                            <w:r>
                              <w:rPr>
                                <w:sz w:val="30"/>
                              </w:rPr>
                              <w:t>Wells</w:t>
                            </w:r>
                            <w:r>
                              <w:rPr>
                                <w:spacing w:val="-3"/>
                                <w:sz w:val="30"/>
                              </w:rPr>
                              <w:t xml:space="preserve"> </w:t>
                            </w:r>
                            <w:r>
                              <w:rPr>
                                <w:sz w:val="30"/>
                              </w:rPr>
                              <w:t>Diocesan</w:t>
                            </w:r>
                            <w:r>
                              <w:rPr>
                                <w:spacing w:val="-2"/>
                                <w:sz w:val="30"/>
                              </w:rPr>
                              <w:t xml:space="preserve"> </w:t>
                            </w:r>
                            <w:r>
                              <w:rPr>
                                <w:sz w:val="30"/>
                              </w:rPr>
                              <w:t>Association</w:t>
                            </w:r>
                            <w:r>
                              <w:rPr>
                                <w:spacing w:val="-3"/>
                                <w:sz w:val="30"/>
                              </w:rPr>
                              <w:t xml:space="preserve"> </w:t>
                            </w:r>
                            <w:r>
                              <w:rPr>
                                <w:sz w:val="30"/>
                              </w:rPr>
                              <w:t>of</w:t>
                            </w:r>
                            <w:r>
                              <w:rPr>
                                <w:spacing w:val="-1"/>
                                <w:sz w:val="30"/>
                              </w:rPr>
                              <w:t xml:space="preserve"> </w:t>
                            </w:r>
                            <w:r>
                              <w:rPr>
                                <w:sz w:val="30"/>
                              </w:rPr>
                              <w:t>Change</w:t>
                            </w:r>
                            <w:r>
                              <w:rPr>
                                <w:spacing w:val="-1"/>
                                <w:sz w:val="30"/>
                              </w:rPr>
                              <w:t xml:space="preserve"> </w:t>
                            </w:r>
                            <w:r>
                              <w:rPr>
                                <w:spacing w:val="-2"/>
                                <w:sz w:val="30"/>
                              </w:rPr>
                              <w:t>Ringers</w:t>
                            </w:r>
                          </w:p>
                          <w:p w14:paraId="7BB05228" w14:textId="77777777" w:rsidR="00820082" w:rsidRDefault="00820082">
                            <w:pPr>
                              <w:pStyle w:val="TableParagraph"/>
                              <w:spacing w:line="206" w:lineRule="exact"/>
                              <w:ind w:left="273" w:right="180"/>
                              <w:rPr>
                                <w:sz w:val="18"/>
                              </w:rPr>
                            </w:pPr>
                            <w:r>
                              <w:rPr>
                                <w:sz w:val="18"/>
                              </w:rPr>
                              <w:t>President:</w:t>
                            </w:r>
                            <w:r>
                              <w:rPr>
                                <w:spacing w:val="45"/>
                                <w:sz w:val="18"/>
                              </w:rPr>
                              <w:t xml:space="preserve"> </w:t>
                            </w:r>
                            <w:r>
                              <w:rPr>
                                <w:sz w:val="18"/>
                              </w:rPr>
                              <w:t>THE</w:t>
                            </w:r>
                            <w:r>
                              <w:rPr>
                                <w:spacing w:val="-1"/>
                                <w:sz w:val="18"/>
                              </w:rPr>
                              <w:t xml:space="preserve"> </w:t>
                            </w:r>
                            <w:r>
                              <w:rPr>
                                <w:sz w:val="18"/>
                              </w:rPr>
                              <w:t>RIGHT</w:t>
                            </w:r>
                            <w:r>
                              <w:rPr>
                                <w:spacing w:val="-1"/>
                                <w:sz w:val="18"/>
                              </w:rPr>
                              <w:t xml:space="preserve"> </w:t>
                            </w:r>
                            <w:r>
                              <w:rPr>
                                <w:sz w:val="18"/>
                              </w:rPr>
                              <w:t>REVEREND</w:t>
                            </w:r>
                            <w:r>
                              <w:rPr>
                                <w:spacing w:val="-1"/>
                                <w:sz w:val="18"/>
                              </w:rPr>
                              <w:t xml:space="preserve"> </w:t>
                            </w:r>
                            <w:r>
                              <w:rPr>
                                <w:sz w:val="18"/>
                              </w:rPr>
                              <w:t>THE</w:t>
                            </w:r>
                            <w:r>
                              <w:rPr>
                                <w:spacing w:val="-2"/>
                                <w:sz w:val="18"/>
                              </w:rPr>
                              <w:t xml:space="preserve"> </w:t>
                            </w:r>
                            <w:r>
                              <w:rPr>
                                <w:sz w:val="18"/>
                              </w:rPr>
                              <w:t>LORD</w:t>
                            </w:r>
                            <w:r>
                              <w:rPr>
                                <w:spacing w:val="-1"/>
                                <w:sz w:val="18"/>
                              </w:rPr>
                              <w:t xml:space="preserve"> </w:t>
                            </w:r>
                            <w:r>
                              <w:rPr>
                                <w:sz w:val="18"/>
                              </w:rPr>
                              <w:t>BISHOP</w:t>
                            </w:r>
                            <w:r>
                              <w:rPr>
                                <w:spacing w:val="-1"/>
                                <w:sz w:val="18"/>
                              </w:rPr>
                              <w:t xml:space="preserve"> </w:t>
                            </w:r>
                            <w:r>
                              <w:rPr>
                                <w:sz w:val="18"/>
                              </w:rPr>
                              <w:t>OF</w:t>
                            </w:r>
                            <w:r>
                              <w:rPr>
                                <w:spacing w:val="-1"/>
                                <w:sz w:val="18"/>
                              </w:rPr>
                              <w:t xml:space="preserve"> </w:t>
                            </w:r>
                            <w:r>
                              <w:rPr>
                                <w:sz w:val="18"/>
                              </w:rPr>
                              <w:t>BATH</w:t>
                            </w:r>
                            <w:r>
                              <w:rPr>
                                <w:spacing w:val="-1"/>
                                <w:sz w:val="18"/>
                              </w:rPr>
                              <w:t xml:space="preserve"> </w:t>
                            </w:r>
                            <w:r>
                              <w:rPr>
                                <w:sz w:val="18"/>
                              </w:rPr>
                              <w:t>AND</w:t>
                            </w:r>
                            <w:r>
                              <w:rPr>
                                <w:spacing w:val="-1"/>
                                <w:sz w:val="18"/>
                              </w:rPr>
                              <w:t xml:space="preserve"> </w:t>
                            </w:r>
                            <w:r>
                              <w:rPr>
                                <w:spacing w:val="-2"/>
                                <w:sz w:val="18"/>
                              </w:rPr>
                              <w:t>WELLS</w:t>
                            </w:r>
                          </w:p>
                          <w:p w14:paraId="364CB3FB" w14:textId="77777777" w:rsidR="00820082" w:rsidRDefault="00820082">
                            <w:pPr>
                              <w:pStyle w:val="TableParagraph"/>
                              <w:spacing w:line="207" w:lineRule="exact"/>
                              <w:ind w:left="273" w:right="183"/>
                              <w:rPr>
                                <w:sz w:val="18"/>
                              </w:rPr>
                            </w:pPr>
                            <w:r>
                              <w:rPr>
                                <w:sz w:val="18"/>
                              </w:rPr>
                              <w:t>The</w:t>
                            </w:r>
                            <w:r>
                              <w:rPr>
                                <w:spacing w:val="-2"/>
                                <w:sz w:val="18"/>
                              </w:rPr>
                              <w:t xml:space="preserve"> </w:t>
                            </w:r>
                            <w:r>
                              <w:rPr>
                                <w:sz w:val="18"/>
                              </w:rPr>
                              <w:t>BELL</w:t>
                            </w:r>
                            <w:r>
                              <w:rPr>
                                <w:spacing w:val="-3"/>
                                <w:sz w:val="18"/>
                              </w:rPr>
                              <w:t xml:space="preserve"> </w:t>
                            </w:r>
                            <w:r>
                              <w:rPr>
                                <w:sz w:val="18"/>
                              </w:rPr>
                              <w:t>FUND</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Association</w:t>
                            </w:r>
                            <w:r>
                              <w:rPr>
                                <w:spacing w:val="-4"/>
                                <w:sz w:val="18"/>
                              </w:rPr>
                              <w:t xml:space="preserve"> </w:t>
                            </w:r>
                            <w:r>
                              <w:rPr>
                                <w:sz w:val="18"/>
                              </w:rPr>
                              <w:t>is</w:t>
                            </w:r>
                            <w:r>
                              <w:rPr>
                                <w:spacing w:val="-3"/>
                                <w:sz w:val="18"/>
                              </w:rPr>
                              <w:t xml:space="preserve"> </w:t>
                            </w:r>
                            <w:r>
                              <w:rPr>
                                <w:sz w:val="18"/>
                              </w:rPr>
                              <w:t>Registered</w:t>
                            </w:r>
                            <w:r>
                              <w:rPr>
                                <w:spacing w:val="-1"/>
                                <w:sz w:val="18"/>
                              </w:rPr>
                              <w:t xml:space="preserve"> </w:t>
                            </w:r>
                            <w:r>
                              <w:rPr>
                                <w:sz w:val="18"/>
                              </w:rPr>
                              <w:t>Charity</w:t>
                            </w:r>
                            <w:r>
                              <w:rPr>
                                <w:spacing w:val="-3"/>
                                <w:sz w:val="18"/>
                              </w:rPr>
                              <w:t xml:space="preserve"> </w:t>
                            </w:r>
                            <w:r>
                              <w:rPr>
                                <w:sz w:val="18"/>
                              </w:rPr>
                              <w:t>No.</w:t>
                            </w:r>
                            <w:r>
                              <w:rPr>
                                <w:spacing w:val="-3"/>
                                <w:sz w:val="18"/>
                              </w:rPr>
                              <w:t xml:space="preserve"> </w:t>
                            </w:r>
                            <w:r>
                              <w:rPr>
                                <w:spacing w:val="-2"/>
                                <w:sz w:val="18"/>
                              </w:rPr>
                              <w:t>73962</w:t>
                            </w:r>
                          </w:p>
                        </w:tc>
                      </w:tr>
                      <w:tr w:rsidR="00820082" w14:paraId="683F24B4" w14:textId="77777777" w:rsidTr="00F34732">
                        <w:trPr>
                          <w:trHeight w:val="318"/>
                        </w:trPr>
                        <w:tc>
                          <w:tcPr>
                            <w:tcW w:w="3821" w:type="dxa"/>
                          </w:tcPr>
                          <w:p w14:paraId="466A2083" w14:textId="77777777" w:rsidR="00820082" w:rsidRDefault="00820082">
                            <w:pPr>
                              <w:pStyle w:val="TableParagraph"/>
                              <w:spacing w:before="131" w:line="167" w:lineRule="exact"/>
                              <w:ind w:left="67" w:right="186"/>
                              <w:rPr>
                                <w:sz w:val="16"/>
                              </w:rPr>
                            </w:pPr>
                            <w:bookmarkStart w:id="5" w:name="Treasurer"/>
                            <w:bookmarkEnd w:id="5"/>
                            <w:r>
                              <w:rPr>
                                <w:spacing w:val="-2"/>
                                <w:sz w:val="16"/>
                              </w:rPr>
                              <w:t>Master</w:t>
                            </w:r>
                          </w:p>
                        </w:tc>
                        <w:tc>
                          <w:tcPr>
                            <w:tcW w:w="141" w:type="dxa"/>
                          </w:tcPr>
                          <w:p w14:paraId="706E12E2" w14:textId="77777777" w:rsidR="00820082" w:rsidRDefault="00820082">
                            <w:pPr>
                              <w:pStyle w:val="TableParagraph"/>
                              <w:spacing w:before="131" w:line="167" w:lineRule="exact"/>
                              <w:ind w:left="754" w:right="794"/>
                              <w:rPr>
                                <w:sz w:val="16"/>
                              </w:rPr>
                            </w:pPr>
                            <w:bookmarkStart w:id="6" w:name="Master"/>
                            <w:bookmarkEnd w:id="6"/>
                          </w:p>
                        </w:tc>
                        <w:tc>
                          <w:tcPr>
                            <w:tcW w:w="3778" w:type="dxa"/>
                          </w:tcPr>
                          <w:p w14:paraId="49D76B60" w14:textId="77777777" w:rsidR="00820082" w:rsidRDefault="00820082">
                            <w:pPr>
                              <w:pStyle w:val="TableParagraph"/>
                              <w:spacing w:before="131" w:line="167" w:lineRule="exact"/>
                              <w:ind w:right="60"/>
                              <w:rPr>
                                <w:sz w:val="16"/>
                              </w:rPr>
                            </w:pPr>
                            <w:bookmarkStart w:id="7" w:name="General_Secretary"/>
                            <w:bookmarkEnd w:id="7"/>
                            <w:r>
                              <w:rPr>
                                <w:sz w:val="16"/>
                              </w:rPr>
                              <w:t>General</w:t>
                            </w:r>
                            <w:r>
                              <w:rPr>
                                <w:spacing w:val="-7"/>
                                <w:sz w:val="16"/>
                              </w:rPr>
                              <w:t xml:space="preserve"> </w:t>
                            </w:r>
                            <w:r>
                              <w:rPr>
                                <w:spacing w:val="-2"/>
                                <w:sz w:val="16"/>
                              </w:rPr>
                              <w:t xml:space="preserve">Secretary &amp; Treasurer </w:t>
                            </w:r>
                          </w:p>
                        </w:tc>
                      </w:tr>
                      <w:tr w:rsidR="00820082" w14:paraId="35C58461" w14:textId="77777777" w:rsidTr="00F34732">
                        <w:trPr>
                          <w:trHeight w:val="183"/>
                        </w:trPr>
                        <w:tc>
                          <w:tcPr>
                            <w:tcW w:w="3821" w:type="dxa"/>
                          </w:tcPr>
                          <w:p w14:paraId="596FFDA2" w14:textId="77777777" w:rsidR="00820082" w:rsidRDefault="00820082">
                            <w:pPr>
                              <w:pStyle w:val="TableParagraph"/>
                              <w:ind w:left="67" w:right="184"/>
                              <w:rPr>
                                <w:sz w:val="16"/>
                              </w:rPr>
                            </w:pPr>
                            <w:r>
                              <w:rPr>
                                <w:sz w:val="16"/>
                              </w:rPr>
                              <w:t>REV</w:t>
                            </w:r>
                            <w:r>
                              <w:rPr>
                                <w:spacing w:val="-4"/>
                                <w:sz w:val="16"/>
                              </w:rPr>
                              <w:t xml:space="preserve"> </w:t>
                            </w:r>
                            <w:r>
                              <w:rPr>
                                <w:sz w:val="16"/>
                              </w:rPr>
                              <w:t>MARK</w:t>
                            </w:r>
                            <w:r>
                              <w:rPr>
                                <w:spacing w:val="-3"/>
                                <w:sz w:val="16"/>
                              </w:rPr>
                              <w:t xml:space="preserve"> </w:t>
                            </w:r>
                            <w:r>
                              <w:rPr>
                                <w:spacing w:val="-2"/>
                                <w:sz w:val="16"/>
                              </w:rPr>
                              <w:t>JACKSON</w:t>
                            </w:r>
                          </w:p>
                        </w:tc>
                        <w:tc>
                          <w:tcPr>
                            <w:tcW w:w="141" w:type="dxa"/>
                          </w:tcPr>
                          <w:p w14:paraId="38620D70" w14:textId="77777777" w:rsidR="00820082" w:rsidRDefault="00820082">
                            <w:pPr>
                              <w:pStyle w:val="TableParagraph"/>
                              <w:ind w:left="193"/>
                              <w:rPr>
                                <w:sz w:val="16"/>
                              </w:rPr>
                            </w:pPr>
                          </w:p>
                        </w:tc>
                        <w:tc>
                          <w:tcPr>
                            <w:tcW w:w="3778" w:type="dxa"/>
                          </w:tcPr>
                          <w:p w14:paraId="24AA5682" w14:textId="77777777" w:rsidR="00820082" w:rsidRDefault="00820082">
                            <w:pPr>
                              <w:pStyle w:val="TableParagraph"/>
                              <w:ind w:right="59"/>
                              <w:rPr>
                                <w:sz w:val="16"/>
                              </w:rPr>
                            </w:pPr>
                            <w:r>
                              <w:rPr>
                                <w:sz w:val="16"/>
                              </w:rPr>
                              <w:t>DAVID</w:t>
                            </w:r>
                            <w:r>
                              <w:rPr>
                                <w:spacing w:val="-4"/>
                                <w:sz w:val="16"/>
                              </w:rPr>
                              <w:t xml:space="preserve"> </w:t>
                            </w:r>
                            <w:r>
                              <w:rPr>
                                <w:spacing w:val="-2"/>
                                <w:sz w:val="16"/>
                              </w:rPr>
                              <w:t>PARFREY</w:t>
                            </w:r>
                          </w:p>
                        </w:tc>
                      </w:tr>
                      <w:tr w:rsidR="00820082" w14:paraId="744B321F" w14:textId="77777777" w:rsidTr="00F34732">
                        <w:trPr>
                          <w:trHeight w:val="183"/>
                        </w:trPr>
                        <w:tc>
                          <w:tcPr>
                            <w:tcW w:w="3821" w:type="dxa"/>
                          </w:tcPr>
                          <w:p w14:paraId="75745E31" w14:textId="77777777" w:rsidR="00820082" w:rsidRDefault="00820082" w:rsidP="005740D4">
                            <w:pPr>
                              <w:pStyle w:val="TableParagraph"/>
                              <w:ind w:left="67" w:right="181"/>
                              <w:rPr>
                                <w:sz w:val="16"/>
                              </w:rPr>
                            </w:pPr>
                            <w:r>
                              <w:rPr>
                                <w:sz w:val="16"/>
                              </w:rPr>
                              <w:t>12</w:t>
                            </w:r>
                            <w:r>
                              <w:rPr>
                                <w:spacing w:val="-3"/>
                                <w:sz w:val="16"/>
                              </w:rPr>
                              <w:t xml:space="preserve"> </w:t>
                            </w:r>
                            <w:r>
                              <w:rPr>
                                <w:sz w:val="16"/>
                              </w:rPr>
                              <w:t>PALMER</w:t>
                            </w:r>
                            <w:r>
                              <w:rPr>
                                <w:spacing w:val="-4"/>
                                <w:sz w:val="16"/>
                              </w:rPr>
                              <w:t xml:space="preserve"> </w:t>
                            </w:r>
                            <w:r>
                              <w:rPr>
                                <w:spacing w:val="-2"/>
                                <w:sz w:val="16"/>
                              </w:rPr>
                              <w:t>STREET</w:t>
                            </w:r>
                          </w:p>
                        </w:tc>
                        <w:tc>
                          <w:tcPr>
                            <w:tcW w:w="141" w:type="dxa"/>
                          </w:tcPr>
                          <w:p w14:paraId="0C4E7FA8" w14:textId="77777777" w:rsidR="00820082" w:rsidRDefault="00820082" w:rsidP="005740D4">
                            <w:pPr>
                              <w:pStyle w:val="TableParagraph"/>
                              <w:ind w:left="234"/>
                              <w:rPr>
                                <w:sz w:val="16"/>
                              </w:rPr>
                            </w:pPr>
                          </w:p>
                        </w:tc>
                        <w:tc>
                          <w:tcPr>
                            <w:tcW w:w="3778" w:type="dxa"/>
                          </w:tcPr>
                          <w:p w14:paraId="3A83FB44" w14:textId="77777777" w:rsidR="00820082" w:rsidRDefault="00820082" w:rsidP="005740D4">
                            <w:pPr>
                              <w:pStyle w:val="TableParagraph"/>
                              <w:ind w:right="59"/>
                              <w:rPr>
                                <w:sz w:val="16"/>
                              </w:rPr>
                            </w:pPr>
                            <w:r>
                              <w:rPr>
                                <w:sz w:val="16"/>
                              </w:rPr>
                              <w:t>9</w:t>
                            </w:r>
                            <w:r>
                              <w:rPr>
                                <w:spacing w:val="-3"/>
                                <w:sz w:val="16"/>
                              </w:rPr>
                              <w:t xml:space="preserve"> </w:t>
                            </w:r>
                            <w:r>
                              <w:rPr>
                                <w:sz w:val="16"/>
                              </w:rPr>
                              <w:t>KINGSTON</w:t>
                            </w:r>
                            <w:r>
                              <w:rPr>
                                <w:spacing w:val="-5"/>
                                <w:sz w:val="16"/>
                              </w:rPr>
                              <w:t xml:space="preserve"> </w:t>
                            </w:r>
                            <w:r>
                              <w:rPr>
                                <w:spacing w:val="-2"/>
                                <w:sz w:val="16"/>
                              </w:rPr>
                              <w:t>AVENUE</w:t>
                            </w:r>
                          </w:p>
                        </w:tc>
                      </w:tr>
                      <w:tr w:rsidR="00820082" w14:paraId="32D8568A" w14:textId="77777777" w:rsidTr="00F34732">
                        <w:trPr>
                          <w:trHeight w:val="184"/>
                        </w:trPr>
                        <w:tc>
                          <w:tcPr>
                            <w:tcW w:w="3821" w:type="dxa"/>
                          </w:tcPr>
                          <w:p w14:paraId="03CEC7FA" w14:textId="77777777" w:rsidR="00820082" w:rsidRDefault="00820082" w:rsidP="005740D4">
                            <w:pPr>
                              <w:pStyle w:val="TableParagraph"/>
                              <w:spacing w:line="165" w:lineRule="exact"/>
                              <w:ind w:left="67" w:right="185"/>
                              <w:rPr>
                                <w:sz w:val="16"/>
                              </w:rPr>
                            </w:pPr>
                            <w:r>
                              <w:rPr>
                                <w:sz w:val="16"/>
                              </w:rPr>
                              <w:t>SOUTH</w:t>
                            </w:r>
                            <w:r>
                              <w:rPr>
                                <w:spacing w:val="-5"/>
                                <w:sz w:val="16"/>
                              </w:rPr>
                              <w:t xml:space="preserve"> </w:t>
                            </w:r>
                            <w:r>
                              <w:rPr>
                                <w:spacing w:val="-2"/>
                                <w:sz w:val="16"/>
                              </w:rPr>
                              <w:t>PETHERTON</w:t>
                            </w:r>
                          </w:p>
                        </w:tc>
                        <w:tc>
                          <w:tcPr>
                            <w:tcW w:w="141" w:type="dxa"/>
                          </w:tcPr>
                          <w:p w14:paraId="2EDA66E9" w14:textId="77777777" w:rsidR="00820082" w:rsidRDefault="00820082" w:rsidP="005740D4">
                            <w:pPr>
                              <w:pStyle w:val="TableParagraph"/>
                              <w:spacing w:line="165" w:lineRule="exact"/>
                              <w:ind w:left="217"/>
                              <w:rPr>
                                <w:sz w:val="16"/>
                              </w:rPr>
                            </w:pPr>
                          </w:p>
                        </w:tc>
                        <w:tc>
                          <w:tcPr>
                            <w:tcW w:w="3778" w:type="dxa"/>
                          </w:tcPr>
                          <w:p w14:paraId="0BAACF1E" w14:textId="77777777" w:rsidR="00820082" w:rsidRDefault="00820082" w:rsidP="005740D4">
                            <w:pPr>
                              <w:pStyle w:val="TableParagraph"/>
                              <w:spacing w:line="165" w:lineRule="exact"/>
                              <w:ind w:right="62"/>
                              <w:rPr>
                                <w:sz w:val="16"/>
                              </w:rPr>
                            </w:pPr>
                            <w:r>
                              <w:rPr>
                                <w:spacing w:val="-2"/>
                                <w:sz w:val="16"/>
                              </w:rPr>
                              <w:t>SALTFORD</w:t>
                            </w:r>
                          </w:p>
                        </w:tc>
                      </w:tr>
                      <w:tr w:rsidR="00820082" w14:paraId="6F621F02" w14:textId="77777777" w:rsidTr="00F34732">
                        <w:trPr>
                          <w:trHeight w:val="183"/>
                        </w:trPr>
                        <w:tc>
                          <w:tcPr>
                            <w:tcW w:w="3821" w:type="dxa"/>
                          </w:tcPr>
                          <w:p w14:paraId="307CBF28" w14:textId="77777777" w:rsidR="00820082" w:rsidRDefault="00820082" w:rsidP="005740D4">
                            <w:pPr>
                              <w:pStyle w:val="TableParagraph"/>
                              <w:ind w:left="67" w:right="183"/>
                              <w:rPr>
                                <w:sz w:val="16"/>
                              </w:rPr>
                            </w:pPr>
                            <w:r>
                              <w:rPr>
                                <w:sz w:val="16"/>
                              </w:rPr>
                              <w:t>SOMERSET</w:t>
                            </w:r>
                            <w:r>
                              <w:rPr>
                                <w:spacing w:val="-6"/>
                                <w:sz w:val="16"/>
                              </w:rPr>
                              <w:t xml:space="preserve"> </w:t>
                            </w:r>
                            <w:r>
                              <w:rPr>
                                <w:sz w:val="16"/>
                              </w:rPr>
                              <w:t>TA13</w:t>
                            </w:r>
                            <w:r>
                              <w:rPr>
                                <w:spacing w:val="-3"/>
                                <w:sz w:val="16"/>
                              </w:rPr>
                              <w:t xml:space="preserve"> </w:t>
                            </w:r>
                            <w:r>
                              <w:rPr>
                                <w:spacing w:val="-5"/>
                                <w:sz w:val="16"/>
                              </w:rPr>
                              <w:t>5DB</w:t>
                            </w:r>
                          </w:p>
                        </w:tc>
                        <w:tc>
                          <w:tcPr>
                            <w:tcW w:w="141" w:type="dxa"/>
                          </w:tcPr>
                          <w:p w14:paraId="3CBE1EE6" w14:textId="77777777" w:rsidR="00820082" w:rsidRDefault="00820082" w:rsidP="005740D4">
                            <w:pPr>
                              <w:pStyle w:val="TableParagraph"/>
                              <w:ind w:left="171"/>
                              <w:rPr>
                                <w:sz w:val="16"/>
                              </w:rPr>
                            </w:pPr>
                          </w:p>
                        </w:tc>
                        <w:tc>
                          <w:tcPr>
                            <w:tcW w:w="3778" w:type="dxa"/>
                          </w:tcPr>
                          <w:p w14:paraId="64B42E53" w14:textId="77777777" w:rsidR="00820082" w:rsidRDefault="00820082" w:rsidP="005740D4">
                            <w:pPr>
                              <w:pStyle w:val="TableParagraph"/>
                              <w:ind w:right="62"/>
                              <w:rPr>
                                <w:sz w:val="16"/>
                              </w:rPr>
                            </w:pPr>
                            <w:r>
                              <w:rPr>
                                <w:sz w:val="16"/>
                              </w:rPr>
                              <w:t>BRISTOL</w:t>
                            </w:r>
                            <w:r>
                              <w:rPr>
                                <w:spacing w:val="-5"/>
                                <w:sz w:val="16"/>
                              </w:rPr>
                              <w:t xml:space="preserve"> </w:t>
                            </w:r>
                            <w:r>
                              <w:rPr>
                                <w:sz w:val="16"/>
                              </w:rPr>
                              <w:t>BS31</w:t>
                            </w:r>
                            <w:r>
                              <w:rPr>
                                <w:spacing w:val="-4"/>
                                <w:sz w:val="16"/>
                              </w:rPr>
                              <w:t xml:space="preserve"> </w:t>
                            </w:r>
                            <w:r>
                              <w:rPr>
                                <w:spacing w:val="-5"/>
                                <w:sz w:val="16"/>
                              </w:rPr>
                              <w:t>3LF</w:t>
                            </w:r>
                          </w:p>
                        </w:tc>
                      </w:tr>
                      <w:tr w:rsidR="00820082" w14:paraId="0431C9FC" w14:textId="77777777" w:rsidTr="00F34732">
                        <w:trPr>
                          <w:trHeight w:val="183"/>
                        </w:trPr>
                        <w:tc>
                          <w:tcPr>
                            <w:tcW w:w="3821" w:type="dxa"/>
                          </w:tcPr>
                          <w:p w14:paraId="224C8F68" w14:textId="77777777" w:rsidR="00820082" w:rsidRDefault="00820082" w:rsidP="005740D4">
                            <w:pPr>
                              <w:pStyle w:val="TableParagraph"/>
                              <w:ind w:left="66" w:right="186"/>
                              <w:rPr>
                                <w:sz w:val="16"/>
                              </w:rPr>
                            </w:pPr>
                            <w:r>
                              <w:rPr>
                                <w:sz w:val="16"/>
                              </w:rPr>
                              <w:t>01460</w:t>
                            </w:r>
                            <w:r>
                              <w:rPr>
                                <w:spacing w:val="-4"/>
                                <w:sz w:val="16"/>
                              </w:rPr>
                              <w:t xml:space="preserve"> </w:t>
                            </w:r>
                            <w:r>
                              <w:rPr>
                                <w:spacing w:val="-2"/>
                                <w:sz w:val="16"/>
                              </w:rPr>
                              <w:t>242171</w:t>
                            </w:r>
                          </w:p>
                        </w:tc>
                        <w:tc>
                          <w:tcPr>
                            <w:tcW w:w="141" w:type="dxa"/>
                          </w:tcPr>
                          <w:p w14:paraId="6E265009" w14:textId="77777777" w:rsidR="00820082" w:rsidRDefault="00820082" w:rsidP="005740D4">
                            <w:pPr>
                              <w:pStyle w:val="TableParagraph"/>
                              <w:ind w:left="500"/>
                              <w:rPr>
                                <w:sz w:val="16"/>
                              </w:rPr>
                            </w:pPr>
                          </w:p>
                        </w:tc>
                        <w:tc>
                          <w:tcPr>
                            <w:tcW w:w="3778" w:type="dxa"/>
                          </w:tcPr>
                          <w:p w14:paraId="4ED95F81" w14:textId="77777777" w:rsidR="00820082" w:rsidRDefault="00820082" w:rsidP="005740D4">
                            <w:pPr>
                              <w:pStyle w:val="TableParagraph"/>
                              <w:ind w:right="63"/>
                              <w:rPr>
                                <w:sz w:val="16"/>
                              </w:rPr>
                            </w:pPr>
                            <w:r>
                              <w:rPr>
                                <w:sz w:val="16"/>
                              </w:rPr>
                              <w:t>01225</w:t>
                            </w:r>
                            <w:r>
                              <w:rPr>
                                <w:spacing w:val="-4"/>
                                <w:sz w:val="16"/>
                              </w:rPr>
                              <w:t xml:space="preserve"> </w:t>
                            </w:r>
                            <w:r>
                              <w:rPr>
                                <w:spacing w:val="-2"/>
                                <w:sz w:val="16"/>
                              </w:rPr>
                              <w:t>873887</w:t>
                            </w:r>
                          </w:p>
                        </w:tc>
                      </w:tr>
                      <w:tr w:rsidR="00820082" w14:paraId="5F766234" w14:textId="77777777" w:rsidTr="00F34732">
                        <w:trPr>
                          <w:trHeight w:val="182"/>
                        </w:trPr>
                        <w:tc>
                          <w:tcPr>
                            <w:tcW w:w="3821" w:type="dxa"/>
                          </w:tcPr>
                          <w:p w14:paraId="051E6E2A" w14:textId="77777777" w:rsidR="00820082" w:rsidRDefault="00820082" w:rsidP="005740D4">
                            <w:pPr>
                              <w:pStyle w:val="TableParagraph"/>
                              <w:spacing w:line="162" w:lineRule="exact"/>
                              <w:ind w:left="67" w:right="186"/>
                              <w:rPr>
                                <w:sz w:val="16"/>
                              </w:rPr>
                            </w:pPr>
                            <w:hyperlink r:id="rId11">
                              <w:r>
                                <w:rPr>
                                  <w:spacing w:val="-2"/>
                                  <w:sz w:val="16"/>
                                </w:rPr>
                                <w:t>Master@bath-wells.org</w:t>
                              </w:r>
                            </w:hyperlink>
                          </w:p>
                        </w:tc>
                        <w:tc>
                          <w:tcPr>
                            <w:tcW w:w="141" w:type="dxa"/>
                          </w:tcPr>
                          <w:p w14:paraId="7B74FBC6" w14:textId="77777777" w:rsidR="00820082" w:rsidRDefault="00820082" w:rsidP="005740D4">
                            <w:pPr>
                              <w:pStyle w:val="TableParagraph"/>
                              <w:spacing w:line="162" w:lineRule="exact"/>
                              <w:ind w:left="188"/>
                              <w:rPr>
                                <w:sz w:val="16"/>
                              </w:rPr>
                            </w:pPr>
                          </w:p>
                        </w:tc>
                        <w:tc>
                          <w:tcPr>
                            <w:tcW w:w="3778" w:type="dxa"/>
                          </w:tcPr>
                          <w:p w14:paraId="51EBD5D0" w14:textId="77777777" w:rsidR="00820082" w:rsidRDefault="00820082" w:rsidP="005740D4">
                            <w:pPr>
                              <w:pStyle w:val="TableParagraph"/>
                              <w:spacing w:line="162" w:lineRule="exact"/>
                              <w:ind w:right="63"/>
                              <w:rPr>
                                <w:sz w:val="16"/>
                              </w:rPr>
                            </w:pPr>
                            <w:hyperlink r:id="rId12">
                              <w:r>
                                <w:rPr>
                                  <w:spacing w:val="-2"/>
                                  <w:sz w:val="16"/>
                                </w:rPr>
                                <w:t>General.Secretary@bath-wells.org</w:t>
                              </w:r>
                            </w:hyperlink>
                          </w:p>
                        </w:tc>
                      </w:tr>
                    </w:tbl>
                    <w:p w14:paraId="5BA25655" w14:textId="77777777" w:rsidR="00820082" w:rsidRDefault="00820082" w:rsidP="00820082">
                      <w:pPr>
                        <w:pStyle w:val="BodyText"/>
                      </w:pPr>
                    </w:p>
                  </w:txbxContent>
                </v:textbox>
                <w10:anchorlock/>
              </v:shape>
            </w:pict>
          </mc:Fallback>
        </mc:AlternateContent>
      </w:r>
    </w:p>
    <w:p w14:paraId="68623D1F" w14:textId="77777777" w:rsidR="00820082" w:rsidRPr="00820082" w:rsidRDefault="00820082" w:rsidP="00820082">
      <w:pPr>
        <w:spacing w:before="3"/>
        <w:rPr>
          <w:rFonts w:ascii="Times New Roman" w:eastAsia="Arial" w:hAnsi="Arial" w:cs="Arial"/>
          <w:sz w:val="16"/>
        </w:rPr>
      </w:pPr>
    </w:p>
    <w:p w14:paraId="1BCFC39A" w14:textId="77777777" w:rsidR="00820082" w:rsidRPr="00820082" w:rsidRDefault="00820082" w:rsidP="00820082">
      <w:pPr>
        <w:spacing w:before="97" w:line="235" w:lineRule="auto"/>
        <w:ind w:left="142" w:right="29"/>
        <w:jc w:val="center"/>
        <w:rPr>
          <w:rFonts w:ascii="Arial" w:eastAsia="Arial" w:hAnsi="Arial" w:cs="Arial"/>
          <w:b/>
          <w:sz w:val="36"/>
          <w:szCs w:val="36"/>
        </w:rPr>
      </w:pPr>
      <w:r w:rsidRPr="00820082">
        <w:rPr>
          <w:rFonts w:ascii="Arial" w:eastAsia="Arial" w:hAnsi="Arial" w:cs="Arial"/>
          <w:b/>
          <w:sz w:val="36"/>
          <w:szCs w:val="36"/>
        </w:rPr>
        <w:t>Annual General Meeting, Saturday</w:t>
      </w:r>
      <w:r w:rsidRPr="00820082">
        <w:rPr>
          <w:rFonts w:ascii="Arial" w:eastAsia="Arial" w:hAnsi="Arial" w:cs="Arial"/>
          <w:b/>
          <w:spacing w:val="-9"/>
          <w:sz w:val="36"/>
          <w:szCs w:val="36"/>
        </w:rPr>
        <w:t xml:space="preserve"> </w:t>
      </w:r>
      <w:r w:rsidRPr="00820082">
        <w:rPr>
          <w:rFonts w:ascii="Arial" w:eastAsia="Arial" w:hAnsi="Arial" w:cs="Arial"/>
          <w:b/>
          <w:sz w:val="36"/>
          <w:szCs w:val="36"/>
        </w:rPr>
        <w:t>13</w:t>
      </w:r>
      <w:r w:rsidRPr="00820082">
        <w:rPr>
          <w:rFonts w:ascii="Arial" w:eastAsia="Arial" w:hAnsi="Arial" w:cs="Arial"/>
          <w:b/>
          <w:position w:val="8"/>
          <w:sz w:val="24"/>
          <w:szCs w:val="24"/>
        </w:rPr>
        <w:t>th</w:t>
      </w:r>
      <w:r w:rsidRPr="00820082">
        <w:rPr>
          <w:rFonts w:ascii="Arial" w:eastAsia="Arial" w:hAnsi="Arial" w:cs="Arial"/>
          <w:b/>
          <w:spacing w:val="14"/>
          <w:position w:val="8"/>
          <w:sz w:val="36"/>
          <w:szCs w:val="36"/>
        </w:rPr>
        <w:t xml:space="preserve"> </w:t>
      </w:r>
      <w:r w:rsidRPr="00820082">
        <w:rPr>
          <w:rFonts w:ascii="Arial" w:eastAsia="Arial" w:hAnsi="Arial" w:cs="Arial"/>
          <w:b/>
          <w:sz w:val="36"/>
          <w:szCs w:val="36"/>
        </w:rPr>
        <w:t>May</w:t>
      </w:r>
      <w:r w:rsidRPr="00820082">
        <w:rPr>
          <w:rFonts w:ascii="Arial" w:eastAsia="Arial" w:hAnsi="Arial" w:cs="Arial"/>
          <w:b/>
          <w:spacing w:val="-7"/>
          <w:sz w:val="36"/>
          <w:szCs w:val="36"/>
        </w:rPr>
        <w:t xml:space="preserve"> </w:t>
      </w:r>
      <w:r w:rsidRPr="00820082">
        <w:rPr>
          <w:rFonts w:ascii="Arial" w:eastAsia="Arial" w:hAnsi="Arial" w:cs="Arial"/>
          <w:b/>
          <w:sz w:val="36"/>
          <w:szCs w:val="36"/>
        </w:rPr>
        <w:t>2022</w:t>
      </w:r>
    </w:p>
    <w:p w14:paraId="0C8FAFA8" w14:textId="77777777" w:rsidR="00820082" w:rsidRPr="00820082" w:rsidRDefault="00820082" w:rsidP="00820082">
      <w:pPr>
        <w:rPr>
          <w:rFonts w:ascii="Arial" w:eastAsia="Arial" w:hAnsi="Arial" w:cs="Arial"/>
          <w:b/>
          <w:sz w:val="20"/>
        </w:rPr>
      </w:pPr>
    </w:p>
    <w:p w14:paraId="7F528928" w14:textId="77777777" w:rsidR="00820082" w:rsidRPr="00820082" w:rsidRDefault="00820082" w:rsidP="00820082">
      <w:pPr>
        <w:spacing w:before="7"/>
        <w:rPr>
          <w:rFonts w:ascii="Arial" w:eastAsia="Arial" w:hAnsi="Arial" w:cs="Arial"/>
          <w:b/>
          <w:sz w:val="20"/>
        </w:rPr>
      </w:pPr>
    </w:p>
    <w:p w14:paraId="1C64CE87" w14:textId="77777777" w:rsidR="00820082" w:rsidRPr="00820082" w:rsidRDefault="00820082" w:rsidP="00820082">
      <w:pPr>
        <w:spacing w:before="89"/>
        <w:ind w:left="4245" w:right="4150"/>
        <w:jc w:val="center"/>
        <w:rPr>
          <w:rFonts w:ascii="Arial" w:eastAsia="Arial" w:hAnsi="Arial" w:cs="Arial"/>
          <w:b/>
          <w:bCs/>
          <w:sz w:val="32"/>
          <w:szCs w:val="32"/>
        </w:rPr>
      </w:pPr>
      <w:r w:rsidRPr="00820082">
        <w:rPr>
          <w:rFonts w:ascii="Arial" w:eastAsia="Arial" w:hAnsi="Arial" w:cs="Arial"/>
          <w:b/>
          <w:bCs/>
          <w:noProof/>
          <w:sz w:val="32"/>
          <w:szCs w:val="32"/>
        </w:rPr>
        <mc:AlternateContent>
          <mc:Choice Requires="wps">
            <w:drawing>
              <wp:anchor distT="0" distB="0" distL="114300" distR="114300" simplePos="0" relativeHeight="251660800" behindDoc="0" locked="0" layoutInCell="1" allowOverlap="1" wp14:anchorId="78926195" wp14:editId="22B693A8">
                <wp:simplePos x="0" y="0"/>
                <wp:positionH relativeFrom="page">
                  <wp:posOffset>701040</wp:posOffset>
                </wp:positionH>
                <wp:positionV relativeFrom="paragraph">
                  <wp:posOffset>-109220</wp:posOffset>
                </wp:positionV>
                <wp:extent cx="6156960" cy="18415"/>
                <wp:effectExtent l="0" t="0" r="0" b="0"/>
                <wp:wrapNone/>
                <wp:docPr id="175610481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FACEB" id="docshape2" o:spid="_x0000_s1026" style="position:absolute;margin-left:55.2pt;margin-top:-8.6pt;width:484.8pt;height:1.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" fillcolor="black" stroked="f">
                <w10:wrap anchorx="page"/>
              </v:rect>
            </w:pict>
          </mc:Fallback>
        </mc:AlternateContent>
      </w:r>
      <w:r w:rsidRPr="00820082">
        <w:rPr>
          <w:rFonts w:ascii="Arial" w:eastAsia="Arial" w:hAnsi="Arial" w:cs="Arial"/>
          <w:b/>
          <w:bCs/>
          <w:spacing w:val="-2"/>
          <w:sz w:val="32"/>
          <w:szCs w:val="32"/>
        </w:rPr>
        <w:t>AGENDA</w:t>
      </w:r>
    </w:p>
    <w:p w14:paraId="6253C26B" w14:textId="77777777" w:rsidR="00820082" w:rsidRPr="00820082" w:rsidRDefault="00820082" w:rsidP="00820082">
      <w:pPr>
        <w:rPr>
          <w:rFonts w:ascii="Arial" w:eastAsia="Arial" w:hAnsi="Arial" w:cs="Arial"/>
          <w:b/>
          <w:sz w:val="20"/>
        </w:rPr>
      </w:pPr>
    </w:p>
    <w:p w14:paraId="4256779C" w14:textId="77777777" w:rsidR="00820082" w:rsidRPr="00820082" w:rsidRDefault="00820082" w:rsidP="00820082">
      <w:pPr>
        <w:spacing w:before="10"/>
        <w:rPr>
          <w:rFonts w:ascii="Arial" w:eastAsia="Arial" w:hAnsi="Arial" w:cs="Arial"/>
          <w:b/>
        </w:rPr>
      </w:pPr>
    </w:p>
    <w:p w14:paraId="0A37755D" w14:textId="77777777" w:rsidR="00820082" w:rsidRPr="00820082" w:rsidRDefault="00820082" w:rsidP="00820082">
      <w:pPr>
        <w:numPr>
          <w:ilvl w:val="0"/>
          <w:numId w:val="11"/>
        </w:numPr>
        <w:spacing w:before="60" w:after="60"/>
        <w:ind w:left="1134" w:hanging="567"/>
        <w:rPr>
          <w:rFonts w:ascii="Arial" w:eastAsia="Arial" w:hAnsi="Arial" w:cs="Arial"/>
          <w:b/>
          <w:bCs/>
        </w:rPr>
      </w:pPr>
      <w:r w:rsidRPr="00820082">
        <w:rPr>
          <w:rFonts w:ascii="Arial" w:eastAsia="Arial" w:hAnsi="Arial" w:cs="Arial"/>
          <w:b/>
          <w:bCs/>
        </w:rPr>
        <w:t>Opening Items</w:t>
      </w:r>
    </w:p>
    <w:p w14:paraId="0C9E3486" w14:textId="77777777" w:rsidR="00820082" w:rsidRPr="00820082" w:rsidRDefault="00820082" w:rsidP="00820082">
      <w:pPr>
        <w:numPr>
          <w:ilvl w:val="1"/>
          <w:numId w:val="11"/>
        </w:numPr>
        <w:spacing w:before="9" w:after="60"/>
        <w:ind w:left="1701" w:hanging="567"/>
        <w:rPr>
          <w:rFonts w:ascii="Arial" w:eastAsia="Arial" w:hAnsi="Arial" w:cs="Arial"/>
        </w:rPr>
      </w:pPr>
      <w:r w:rsidRPr="00820082">
        <w:rPr>
          <w:rFonts w:ascii="Arial" w:eastAsia="Arial" w:hAnsi="Arial" w:cs="Arial"/>
        </w:rPr>
        <w:t>Attendance</w:t>
      </w:r>
      <w:r w:rsidRPr="00820082">
        <w:rPr>
          <w:rFonts w:ascii="Arial" w:eastAsia="Arial" w:hAnsi="Arial" w:cs="Arial"/>
          <w:spacing w:val="-6"/>
        </w:rPr>
        <w:t xml:space="preserve"> </w:t>
      </w:r>
      <w:r w:rsidRPr="00820082">
        <w:rPr>
          <w:rFonts w:ascii="Arial" w:eastAsia="Arial" w:hAnsi="Arial" w:cs="Arial"/>
        </w:rPr>
        <w:t>and</w:t>
      </w:r>
      <w:r w:rsidRPr="00820082">
        <w:rPr>
          <w:rFonts w:ascii="Arial" w:eastAsia="Arial" w:hAnsi="Arial" w:cs="Arial"/>
          <w:spacing w:val="-3"/>
        </w:rPr>
        <w:t xml:space="preserve"> </w:t>
      </w:r>
      <w:r w:rsidRPr="00820082">
        <w:rPr>
          <w:rFonts w:ascii="Arial" w:eastAsia="Arial" w:hAnsi="Arial" w:cs="Arial"/>
          <w:spacing w:val="-2"/>
        </w:rPr>
        <w:t>Apologies</w:t>
      </w:r>
    </w:p>
    <w:p w14:paraId="2C51B3F3" w14:textId="77777777" w:rsidR="00820082" w:rsidRPr="00820082" w:rsidRDefault="00820082" w:rsidP="00820082">
      <w:pPr>
        <w:numPr>
          <w:ilvl w:val="1"/>
          <w:numId w:val="11"/>
        </w:numPr>
        <w:spacing w:before="9" w:after="60"/>
        <w:ind w:left="1701" w:hanging="567"/>
        <w:rPr>
          <w:rFonts w:ascii="Arial" w:eastAsia="Arial" w:hAnsi="Arial" w:cs="Arial"/>
        </w:rPr>
      </w:pPr>
      <w:r w:rsidRPr="00820082">
        <w:rPr>
          <w:rFonts w:ascii="Arial" w:eastAsia="Arial" w:hAnsi="Arial" w:cs="Arial"/>
        </w:rPr>
        <w:t>Welcome</w:t>
      </w:r>
      <w:r w:rsidRPr="00820082">
        <w:rPr>
          <w:rFonts w:ascii="Arial" w:eastAsia="Arial" w:hAnsi="Arial" w:cs="Arial"/>
          <w:spacing w:val="-4"/>
        </w:rPr>
        <w:t xml:space="preserve"> </w:t>
      </w:r>
      <w:r w:rsidRPr="00820082">
        <w:rPr>
          <w:rFonts w:ascii="Arial" w:eastAsia="Arial" w:hAnsi="Arial" w:cs="Arial"/>
        </w:rPr>
        <w:t>–</w:t>
      </w:r>
      <w:r w:rsidRPr="00820082">
        <w:rPr>
          <w:rFonts w:ascii="Arial" w:eastAsia="Arial" w:hAnsi="Arial" w:cs="Arial"/>
          <w:spacing w:val="-3"/>
        </w:rPr>
        <w:t xml:space="preserve"> </w:t>
      </w:r>
      <w:r w:rsidRPr="00820082">
        <w:rPr>
          <w:rFonts w:ascii="Arial" w:eastAsia="Arial" w:hAnsi="Arial" w:cs="Arial"/>
          <w:spacing w:val="-2"/>
        </w:rPr>
        <w:t>Master</w:t>
      </w:r>
    </w:p>
    <w:p w14:paraId="55713EC1" w14:textId="77777777" w:rsidR="00820082" w:rsidRPr="00820082" w:rsidRDefault="00820082" w:rsidP="00820082">
      <w:pPr>
        <w:numPr>
          <w:ilvl w:val="1"/>
          <w:numId w:val="11"/>
        </w:numPr>
        <w:spacing w:before="9" w:after="60"/>
        <w:ind w:left="1701" w:hanging="567"/>
        <w:rPr>
          <w:rFonts w:ascii="Arial" w:eastAsia="Arial" w:hAnsi="Arial" w:cs="Arial"/>
        </w:rPr>
      </w:pPr>
      <w:r w:rsidRPr="00820082">
        <w:rPr>
          <w:rFonts w:ascii="Arial" w:eastAsia="Arial" w:hAnsi="Arial" w:cs="Arial"/>
        </w:rPr>
        <w:t>Remembering</w:t>
      </w:r>
      <w:r w:rsidRPr="00820082">
        <w:rPr>
          <w:rFonts w:ascii="Arial" w:eastAsia="Arial" w:hAnsi="Arial" w:cs="Arial"/>
          <w:spacing w:val="-11"/>
        </w:rPr>
        <w:t xml:space="preserve"> </w:t>
      </w:r>
      <w:r w:rsidRPr="00820082">
        <w:rPr>
          <w:rFonts w:ascii="Arial" w:eastAsia="Arial" w:hAnsi="Arial" w:cs="Arial"/>
          <w:spacing w:val="-2"/>
        </w:rPr>
        <w:t>Friends</w:t>
      </w:r>
    </w:p>
    <w:p w14:paraId="748144E8" w14:textId="0DA17971" w:rsidR="00820082" w:rsidRPr="00820082" w:rsidRDefault="00820082" w:rsidP="00820082">
      <w:pPr>
        <w:numPr>
          <w:ilvl w:val="1"/>
          <w:numId w:val="11"/>
        </w:numPr>
        <w:spacing w:before="3" w:after="60"/>
        <w:ind w:left="1701" w:hanging="567"/>
        <w:rPr>
          <w:rFonts w:ascii="Arial" w:eastAsia="Arial" w:hAnsi="Arial" w:cs="Arial"/>
          <w:sz w:val="21"/>
        </w:rPr>
      </w:pPr>
      <w:r w:rsidRPr="00820082">
        <w:rPr>
          <w:rFonts w:ascii="Arial" w:eastAsia="Arial" w:hAnsi="Arial" w:cs="Arial"/>
        </w:rPr>
        <w:t>Minutes</w:t>
      </w:r>
      <w:r w:rsidRPr="00820082">
        <w:rPr>
          <w:rFonts w:ascii="Arial" w:eastAsia="Arial" w:hAnsi="Arial" w:cs="Arial"/>
          <w:spacing w:val="-7"/>
        </w:rPr>
        <w:t xml:space="preserve"> </w:t>
      </w:r>
      <w:r w:rsidRPr="00820082">
        <w:rPr>
          <w:rFonts w:ascii="Arial" w:eastAsia="Arial" w:hAnsi="Arial" w:cs="Arial"/>
        </w:rPr>
        <w:t>of</w:t>
      </w:r>
      <w:r w:rsidRPr="00820082">
        <w:rPr>
          <w:rFonts w:ascii="Arial" w:eastAsia="Arial" w:hAnsi="Arial" w:cs="Arial"/>
          <w:spacing w:val="-5"/>
        </w:rPr>
        <w:t xml:space="preserve"> </w:t>
      </w:r>
      <w:r w:rsidRPr="00820082">
        <w:rPr>
          <w:rFonts w:ascii="Arial" w:eastAsia="Arial" w:hAnsi="Arial" w:cs="Arial"/>
        </w:rPr>
        <w:t>previous</w:t>
      </w:r>
      <w:r w:rsidRPr="00820082">
        <w:rPr>
          <w:rFonts w:ascii="Arial" w:eastAsia="Arial" w:hAnsi="Arial" w:cs="Arial"/>
          <w:spacing w:val="-5"/>
        </w:rPr>
        <w:t xml:space="preserve"> </w:t>
      </w:r>
      <w:r w:rsidRPr="00820082">
        <w:rPr>
          <w:rFonts w:ascii="Arial" w:eastAsia="Arial" w:hAnsi="Arial" w:cs="Arial"/>
        </w:rPr>
        <w:t>Annual</w:t>
      </w:r>
      <w:r w:rsidRPr="00820082">
        <w:rPr>
          <w:rFonts w:ascii="Arial" w:eastAsia="Arial" w:hAnsi="Arial" w:cs="Arial"/>
          <w:spacing w:val="-4"/>
        </w:rPr>
        <w:t xml:space="preserve"> </w:t>
      </w:r>
      <w:r w:rsidRPr="00820082">
        <w:rPr>
          <w:rFonts w:ascii="Arial" w:eastAsia="Arial" w:hAnsi="Arial" w:cs="Arial"/>
        </w:rPr>
        <w:t>General</w:t>
      </w:r>
      <w:r w:rsidRPr="00820082">
        <w:rPr>
          <w:rFonts w:ascii="Arial" w:eastAsia="Arial" w:hAnsi="Arial" w:cs="Arial"/>
          <w:spacing w:val="-7"/>
        </w:rPr>
        <w:t xml:space="preserve"> </w:t>
      </w:r>
      <w:r w:rsidRPr="00820082">
        <w:rPr>
          <w:rFonts w:ascii="Arial" w:eastAsia="Arial" w:hAnsi="Arial" w:cs="Arial"/>
        </w:rPr>
        <w:t>Meeting</w:t>
      </w:r>
      <w:r w:rsidRPr="00820082">
        <w:rPr>
          <w:rFonts w:ascii="Arial" w:eastAsia="Arial" w:hAnsi="Arial" w:cs="Arial"/>
          <w:spacing w:val="-4"/>
        </w:rPr>
        <w:t xml:space="preserve"> </w:t>
      </w:r>
      <w:r w:rsidRPr="00820082">
        <w:rPr>
          <w:rFonts w:ascii="Arial" w:eastAsia="Arial" w:hAnsi="Arial" w:cs="Arial"/>
        </w:rPr>
        <w:t>held</w:t>
      </w:r>
      <w:r w:rsidRPr="00820082">
        <w:rPr>
          <w:rFonts w:ascii="Arial" w:eastAsia="Arial" w:hAnsi="Arial" w:cs="Arial"/>
          <w:spacing w:val="-3"/>
        </w:rPr>
        <w:t xml:space="preserve"> </w:t>
      </w:r>
      <w:r w:rsidRPr="00820082">
        <w:rPr>
          <w:rFonts w:ascii="Arial" w:eastAsia="Arial" w:hAnsi="Arial" w:cs="Arial"/>
        </w:rPr>
        <w:t>on</w:t>
      </w:r>
      <w:r w:rsidRPr="00820082">
        <w:rPr>
          <w:rFonts w:ascii="Arial" w:eastAsia="Arial" w:hAnsi="Arial" w:cs="Arial"/>
          <w:spacing w:val="-4"/>
        </w:rPr>
        <w:t xml:space="preserve"> </w:t>
      </w:r>
      <w:r w:rsidRPr="00820082">
        <w:rPr>
          <w:rFonts w:ascii="Arial" w:eastAsia="Arial" w:hAnsi="Arial" w:cs="Arial"/>
        </w:rPr>
        <w:t>14</w:t>
      </w:r>
      <w:r w:rsidRPr="00820082">
        <w:rPr>
          <w:rFonts w:ascii="Arial" w:eastAsia="Arial" w:hAnsi="Arial" w:cs="Arial"/>
          <w:vertAlign w:val="superscript"/>
        </w:rPr>
        <w:t>th</w:t>
      </w:r>
      <w:r w:rsidRPr="00820082">
        <w:rPr>
          <w:rFonts w:ascii="Arial" w:eastAsia="Arial" w:hAnsi="Arial" w:cs="Arial"/>
          <w:spacing w:val="-6"/>
        </w:rPr>
        <w:t xml:space="preserve"> </w:t>
      </w:r>
      <w:r w:rsidRPr="00820082">
        <w:rPr>
          <w:rFonts w:ascii="Arial" w:eastAsia="Arial" w:hAnsi="Arial" w:cs="Arial"/>
        </w:rPr>
        <w:t>May</w:t>
      </w:r>
      <w:r w:rsidRPr="00820082">
        <w:rPr>
          <w:rFonts w:ascii="Arial" w:eastAsia="Arial" w:hAnsi="Arial" w:cs="Arial"/>
          <w:spacing w:val="-4"/>
        </w:rPr>
        <w:t xml:space="preserve"> 2022 (Paper 1</w:t>
      </w:r>
      <w:r w:rsidR="005C09A1">
        <w:rPr>
          <w:rFonts w:ascii="Arial" w:eastAsia="Arial" w:hAnsi="Arial" w:cs="Arial"/>
          <w:spacing w:val="-4"/>
        </w:rPr>
        <w:t>, page</w:t>
      </w:r>
      <w:r w:rsidR="0038616A">
        <w:rPr>
          <w:rFonts w:ascii="Arial" w:eastAsia="Arial" w:hAnsi="Arial" w:cs="Arial"/>
          <w:spacing w:val="-4"/>
        </w:rPr>
        <w:t>s</w:t>
      </w:r>
      <w:r w:rsidR="005C09A1">
        <w:rPr>
          <w:rFonts w:ascii="Arial" w:eastAsia="Arial" w:hAnsi="Arial" w:cs="Arial"/>
          <w:spacing w:val="-4"/>
        </w:rPr>
        <w:t xml:space="preserve"> 2 - </w:t>
      </w:r>
      <w:r w:rsidR="0038616A">
        <w:rPr>
          <w:rFonts w:ascii="Arial" w:eastAsia="Arial" w:hAnsi="Arial" w:cs="Arial"/>
          <w:spacing w:val="-4"/>
        </w:rPr>
        <w:t>6</w:t>
      </w:r>
      <w:r w:rsidRPr="00820082">
        <w:rPr>
          <w:rFonts w:ascii="Arial" w:eastAsia="Arial" w:hAnsi="Arial" w:cs="Arial"/>
          <w:spacing w:val="-4"/>
        </w:rPr>
        <w:t>)</w:t>
      </w:r>
    </w:p>
    <w:p w14:paraId="1E3D6D79" w14:textId="77777777" w:rsidR="00820082" w:rsidRPr="00820082" w:rsidRDefault="00820082" w:rsidP="00820082">
      <w:pPr>
        <w:numPr>
          <w:ilvl w:val="1"/>
          <w:numId w:val="11"/>
        </w:numPr>
        <w:spacing w:after="60"/>
        <w:ind w:left="1701" w:hanging="567"/>
        <w:rPr>
          <w:rFonts w:ascii="Arial" w:eastAsia="Arial" w:hAnsi="Arial" w:cs="Arial"/>
        </w:rPr>
      </w:pPr>
      <w:r w:rsidRPr="00820082">
        <w:rPr>
          <w:rFonts w:ascii="Arial" w:eastAsia="Arial" w:hAnsi="Arial" w:cs="Arial"/>
        </w:rPr>
        <w:t>Matters</w:t>
      </w:r>
      <w:r w:rsidRPr="00820082">
        <w:rPr>
          <w:rFonts w:ascii="Arial" w:eastAsia="Arial" w:hAnsi="Arial" w:cs="Arial"/>
          <w:spacing w:val="-7"/>
        </w:rPr>
        <w:t xml:space="preserve"> </w:t>
      </w:r>
      <w:r w:rsidRPr="00820082">
        <w:rPr>
          <w:rFonts w:ascii="Arial" w:eastAsia="Arial" w:hAnsi="Arial" w:cs="Arial"/>
        </w:rPr>
        <w:t>Arising</w:t>
      </w:r>
      <w:r w:rsidRPr="00820082">
        <w:rPr>
          <w:rFonts w:ascii="Arial" w:eastAsia="Arial" w:hAnsi="Arial" w:cs="Arial"/>
          <w:spacing w:val="-6"/>
        </w:rPr>
        <w:t xml:space="preserve"> </w:t>
      </w:r>
      <w:r w:rsidRPr="00820082">
        <w:rPr>
          <w:rFonts w:ascii="Arial" w:eastAsia="Arial" w:hAnsi="Arial" w:cs="Arial"/>
        </w:rPr>
        <w:t>(not</w:t>
      </w:r>
      <w:r w:rsidRPr="00820082">
        <w:rPr>
          <w:rFonts w:ascii="Arial" w:eastAsia="Arial" w:hAnsi="Arial" w:cs="Arial"/>
          <w:spacing w:val="-5"/>
        </w:rPr>
        <w:t xml:space="preserve"> </w:t>
      </w:r>
      <w:r w:rsidRPr="00820082">
        <w:rPr>
          <w:rFonts w:ascii="Arial" w:eastAsia="Arial" w:hAnsi="Arial" w:cs="Arial"/>
        </w:rPr>
        <w:t>covered</w:t>
      </w:r>
      <w:r w:rsidRPr="00820082">
        <w:rPr>
          <w:rFonts w:ascii="Arial" w:eastAsia="Arial" w:hAnsi="Arial" w:cs="Arial"/>
          <w:spacing w:val="-4"/>
        </w:rPr>
        <w:t xml:space="preserve"> </w:t>
      </w:r>
      <w:r w:rsidRPr="00820082">
        <w:rPr>
          <w:rFonts w:ascii="Arial" w:eastAsia="Arial" w:hAnsi="Arial" w:cs="Arial"/>
          <w:spacing w:val="-2"/>
        </w:rPr>
        <w:t>elsewhere)</w:t>
      </w:r>
    </w:p>
    <w:p w14:paraId="359D71BB" w14:textId="77777777" w:rsidR="00820082" w:rsidRPr="00820082" w:rsidRDefault="00820082" w:rsidP="00820082">
      <w:pPr>
        <w:numPr>
          <w:ilvl w:val="0"/>
          <w:numId w:val="11"/>
        </w:numPr>
        <w:spacing w:before="120" w:after="60"/>
        <w:ind w:left="1134" w:hanging="567"/>
        <w:rPr>
          <w:rFonts w:ascii="Arial" w:eastAsia="Arial" w:hAnsi="Arial" w:cs="Arial"/>
          <w:b/>
          <w:bCs/>
        </w:rPr>
      </w:pPr>
      <w:r w:rsidRPr="00820082">
        <w:rPr>
          <w:rFonts w:ascii="Arial" w:eastAsia="Arial" w:hAnsi="Arial" w:cs="Arial"/>
          <w:b/>
          <w:bCs/>
        </w:rPr>
        <w:t>Elections</w:t>
      </w:r>
    </w:p>
    <w:p w14:paraId="7420E44E" w14:textId="77777777" w:rsidR="00820082" w:rsidRPr="00820082" w:rsidRDefault="00820082" w:rsidP="00820082">
      <w:pPr>
        <w:numPr>
          <w:ilvl w:val="1"/>
          <w:numId w:val="11"/>
        </w:numPr>
        <w:spacing w:after="60"/>
        <w:ind w:left="1701" w:hanging="567"/>
        <w:rPr>
          <w:rFonts w:ascii="Arial" w:eastAsia="Arial" w:hAnsi="Arial" w:cs="Arial"/>
        </w:rPr>
      </w:pPr>
      <w:r w:rsidRPr="00820082">
        <w:rPr>
          <w:rFonts w:ascii="Arial" w:eastAsia="Arial" w:hAnsi="Arial" w:cs="Arial"/>
        </w:rPr>
        <w:t>Election</w:t>
      </w:r>
      <w:r w:rsidRPr="00820082">
        <w:rPr>
          <w:rFonts w:ascii="Arial" w:eastAsia="Arial" w:hAnsi="Arial" w:cs="Arial"/>
          <w:spacing w:val="-4"/>
        </w:rPr>
        <w:t xml:space="preserve"> </w:t>
      </w:r>
      <w:r w:rsidRPr="00820082">
        <w:rPr>
          <w:rFonts w:ascii="Arial" w:eastAsia="Arial" w:hAnsi="Arial" w:cs="Arial"/>
        </w:rPr>
        <w:t>of</w:t>
      </w:r>
      <w:r w:rsidRPr="00820082">
        <w:rPr>
          <w:rFonts w:ascii="Arial" w:eastAsia="Arial" w:hAnsi="Arial" w:cs="Arial"/>
          <w:spacing w:val="-1"/>
        </w:rPr>
        <w:t xml:space="preserve"> </w:t>
      </w:r>
      <w:r w:rsidRPr="00820082">
        <w:rPr>
          <w:rFonts w:ascii="Arial" w:eastAsia="Arial" w:hAnsi="Arial" w:cs="Arial"/>
        </w:rPr>
        <w:t>New</w:t>
      </w:r>
      <w:r w:rsidRPr="00820082">
        <w:rPr>
          <w:rFonts w:ascii="Arial" w:eastAsia="Arial" w:hAnsi="Arial" w:cs="Arial"/>
          <w:spacing w:val="-7"/>
        </w:rPr>
        <w:t xml:space="preserve"> </w:t>
      </w:r>
      <w:r w:rsidRPr="00820082">
        <w:rPr>
          <w:rFonts w:ascii="Arial" w:eastAsia="Arial" w:hAnsi="Arial" w:cs="Arial"/>
        </w:rPr>
        <w:t>Members</w:t>
      </w:r>
    </w:p>
    <w:p w14:paraId="2CE36838" w14:textId="77777777" w:rsidR="00820082" w:rsidRPr="00820082" w:rsidRDefault="00820082" w:rsidP="00820082">
      <w:pPr>
        <w:numPr>
          <w:ilvl w:val="1"/>
          <w:numId w:val="11"/>
        </w:numPr>
        <w:spacing w:after="60"/>
        <w:ind w:left="1701" w:hanging="567"/>
        <w:rPr>
          <w:rFonts w:ascii="Arial" w:eastAsia="Arial" w:hAnsi="Arial" w:cs="Arial"/>
        </w:rPr>
      </w:pPr>
      <w:r w:rsidRPr="00820082">
        <w:rPr>
          <w:rFonts w:ascii="Arial" w:eastAsia="Arial" w:hAnsi="Arial" w:cs="Arial"/>
        </w:rPr>
        <w:t>Members for 75 &amp; 50 Years</w:t>
      </w:r>
    </w:p>
    <w:p w14:paraId="2B21E4C4" w14:textId="77777777" w:rsidR="00820082" w:rsidRPr="00820082" w:rsidRDefault="00820082" w:rsidP="00820082">
      <w:pPr>
        <w:numPr>
          <w:ilvl w:val="1"/>
          <w:numId w:val="11"/>
        </w:numPr>
        <w:spacing w:after="60"/>
        <w:ind w:left="1701" w:hanging="567"/>
        <w:rPr>
          <w:rFonts w:ascii="Arial" w:eastAsia="Arial" w:hAnsi="Arial" w:cs="Arial"/>
        </w:rPr>
      </w:pPr>
      <w:r w:rsidRPr="00820082">
        <w:rPr>
          <w:rFonts w:ascii="Arial" w:eastAsia="Arial" w:hAnsi="Arial" w:cs="Arial"/>
        </w:rPr>
        <w:t>New Honorary Life Members – David Bromwich</w:t>
      </w:r>
      <w:r w:rsidRPr="00820082">
        <w:rPr>
          <w:rFonts w:ascii="Arial" w:eastAsia="Arial" w:hAnsi="Arial" w:cs="Arial"/>
          <w:spacing w:val="-2"/>
        </w:rPr>
        <w:t xml:space="preserve"> </w:t>
      </w:r>
    </w:p>
    <w:p w14:paraId="4E52046D" w14:textId="47CBA5C6" w:rsidR="00820082" w:rsidRPr="00820082" w:rsidRDefault="00820082" w:rsidP="00820082">
      <w:pPr>
        <w:numPr>
          <w:ilvl w:val="1"/>
          <w:numId w:val="11"/>
        </w:numPr>
        <w:spacing w:after="60"/>
        <w:ind w:left="1701" w:hanging="567"/>
        <w:rPr>
          <w:rFonts w:ascii="Arial" w:eastAsia="Arial" w:hAnsi="Arial" w:cs="Arial"/>
        </w:rPr>
      </w:pPr>
      <w:r w:rsidRPr="00820082">
        <w:rPr>
          <w:rFonts w:ascii="Arial" w:eastAsia="Arial" w:hAnsi="Arial" w:cs="Arial"/>
        </w:rPr>
        <w:t>Election</w:t>
      </w:r>
      <w:r w:rsidRPr="00820082">
        <w:rPr>
          <w:rFonts w:ascii="Arial" w:eastAsia="Arial" w:hAnsi="Arial" w:cs="Arial"/>
          <w:spacing w:val="-5"/>
        </w:rPr>
        <w:t xml:space="preserve"> </w:t>
      </w:r>
      <w:r w:rsidRPr="00820082">
        <w:rPr>
          <w:rFonts w:ascii="Arial" w:eastAsia="Arial" w:hAnsi="Arial" w:cs="Arial"/>
        </w:rPr>
        <w:t>of</w:t>
      </w:r>
      <w:r w:rsidRPr="00820082">
        <w:rPr>
          <w:rFonts w:ascii="Arial" w:eastAsia="Arial" w:hAnsi="Arial" w:cs="Arial"/>
          <w:spacing w:val="-4"/>
        </w:rPr>
        <w:t xml:space="preserve"> </w:t>
      </w:r>
      <w:r w:rsidRPr="00820082">
        <w:rPr>
          <w:rFonts w:ascii="Arial" w:eastAsia="Arial" w:hAnsi="Arial" w:cs="Arial"/>
          <w:spacing w:val="-2"/>
        </w:rPr>
        <w:t>Officers (Paper 2</w:t>
      </w:r>
      <w:r w:rsidR="0038616A">
        <w:rPr>
          <w:rFonts w:ascii="Arial" w:eastAsia="Arial" w:hAnsi="Arial" w:cs="Arial"/>
          <w:spacing w:val="-2"/>
        </w:rPr>
        <w:t xml:space="preserve">, </w:t>
      </w:r>
      <w:r w:rsidR="00D5238F">
        <w:rPr>
          <w:rFonts w:ascii="Arial" w:eastAsia="Arial" w:hAnsi="Arial" w:cs="Arial"/>
          <w:spacing w:val="-2"/>
        </w:rPr>
        <w:t>page 7</w:t>
      </w:r>
      <w:r w:rsidRPr="00820082">
        <w:rPr>
          <w:rFonts w:ascii="Arial" w:eastAsia="Arial" w:hAnsi="Arial" w:cs="Arial"/>
          <w:spacing w:val="-2"/>
        </w:rPr>
        <w:t>)</w:t>
      </w:r>
    </w:p>
    <w:p w14:paraId="3B809F8A" w14:textId="77777777" w:rsidR="00820082" w:rsidRPr="00820082" w:rsidRDefault="00820082" w:rsidP="00820082">
      <w:pPr>
        <w:numPr>
          <w:ilvl w:val="1"/>
          <w:numId w:val="11"/>
        </w:numPr>
        <w:spacing w:before="1" w:after="60"/>
        <w:ind w:left="1701" w:hanging="567"/>
        <w:rPr>
          <w:rFonts w:ascii="Arial" w:eastAsia="Arial" w:hAnsi="Arial" w:cs="Arial"/>
        </w:rPr>
      </w:pPr>
      <w:r w:rsidRPr="00820082">
        <w:rPr>
          <w:rFonts w:ascii="Arial" w:eastAsia="Arial" w:hAnsi="Arial" w:cs="Arial"/>
        </w:rPr>
        <w:t>Ratification</w:t>
      </w:r>
      <w:r w:rsidRPr="00820082">
        <w:rPr>
          <w:rFonts w:ascii="Arial" w:eastAsia="Arial" w:hAnsi="Arial" w:cs="Arial"/>
          <w:spacing w:val="-8"/>
        </w:rPr>
        <w:t xml:space="preserve"> </w:t>
      </w:r>
      <w:r w:rsidRPr="00820082">
        <w:rPr>
          <w:rFonts w:ascii="Arial" w:eastAsia="Arial" w:hAnsi="Arial" w:cs="Arial"/>
        </w:rPr>
        <w:t>of</w:t>
      </w:r>
      <w:r w:rsidRPr="00820082">
        <w:rPr>
          <w:rFonts w:ascii="Arial" w:eastAsia="Arial" w:hAnsi="Arial" w:cs="Arial"/>
          <w:spacing w:val="-3"/>
        </w:rPr>
        <w:t xml:space="preserve"> </w:t>
      </w:r>
      <w:r w:rsidRPr="00820082">
        <w:rPr>
          <w:rFonts w:ascii="Arial" w:eastAsia="Arial" w:hAnsi="Arial" w:cs="Arial"/>
        </w:rPr>
        <w:t>election</w:t>
      </w:r>
      <w:r w:rsidRPr="00820082">
        <w:rPr>
          <w:rFonts w:ascii="Arial" w:eastAsia="Arial" w:hAnsi="Arial" w:cs="Arial"/>
          <w:spacing w:val="-8"/>
        </w:rPr>
        <w:t xml:space="preserve"> </w:t>
      </w:r>
      <w:r w:rsidRPr="00820082">
        <w:rPr>
          <w:rFonts w:ascii="Arial" w:eastAsia="Arial" w:hAnsi="Arial" w:cs="Arial"/>
        </w:rPr>
        <w:t>of</w:t>
      </w:r>
      <w:r w:rsidRPr="00820082">
        <w:rPr>
          <w:rFonts w:ascii="Arial" w:eastAsia="Arial" w:hAnsi="Arial" w:cs="Arial"/>
          <w:spacing w:val="-6"/>
        </w:rPr>
        <w:t xml:space="preserve"> </w:t>
      </w:r>
      <w:r w:rsidRPr="00820082">
        <w:rPr>
          <w:rFonts w:ascii="Arial" w:eastAsia="Arial" w:hAnsi="Arial" w:cs="Arial"/>
        </w:rPr>
        <w:t>non-resident</w:t>
      </w:r>
      <w:r w:rsidRPr="00820082">
        <w:rPr>
          <w:rFonts w:ascii="Arial" w:eastAsia="Arial" w:hAnsi="Arial" w:cs="Arial"/>
          <w:spacing w:val="-4"/>
        </w:rPr>
        <w:t xml:space="preserve"> </w:t>
      </w:r>
      <w:r w:rsidRPr="00820082">
        <w:rPr>
          <w:rFonts w:ascii="Arial" w:eastAsia="Arial" w:hAnsi="Arial" w:cs="Arial"/>
        </w:rPr>
        <w:t>life</w:t>
      </w:r>
      <w:r w:rsidRPr="00820082">
        <w:rPr>
          <w:rFonts w:ascii="Arial" w:eastAsia="Arial" w:hAnsi="Arial" w:cs="Arial"/>
          <w:spacing w:val="-7"/>
        </w:rPr>
        <w:t xml:space="preserve"> </w:t>
      </w:r>
      <w:r w:rsidRPr="00820082">
        <w:rPr>
          <w:rFonts w:ascii="Arial" w:eastAsia="Arial" w:hAnsi="Arial" w:cs="Arial"/>
        </w:rPr>
        <w:t>members</w:t>
      </w:r>
      <w:r w:rsidRPr="00820082">
        <w:rPr>
          <w:rFonts w:ascii="Arial" w:eastAsia="Arial" w:hAnsi="Arial" w:cs="Arial"/>
          <w:spacing w:val="-4"/>
        </w:rPr>
        <w:t xml:space="preserve"> </w:t>
      </w:r>
      <w:r w:rsidRPr="00820082">
        <w:rPr>
          <w:rFonts w:ascii="Arial" w:eastAsia="Arial" w:hAnsi="Arial" w:cs="Arial"/>
        </w:rPr>
        <w:t>elected</w:t>
      </w:r>
      <w:r w:rsidRPr="00820082">
        <w:rPr>
          <w:rFonts w:ascii="Arial" w:eastAsia="Arial" w:hAnsi="Arial" w:cs="Arial"/>
          <w:spacing w:val="-6"/>
        </w:rPr>
        <w:t xml:space="preserve"> </w:t>
      </w:r>
      <w:r w:rsidRPr="00820082">
        <w:rPr>
          <w:rFonts w:ascii="Arial" w:eastAsia="Arial" w:hAnsi="Arial" w:cs="Arial"/>
        </w:rPr>
        <w:t>prior</w:t>
      </w:r>
      <w:r w:rsidRPr="00820082">
        <w:rPr>
          <w:rFonts w:ascii="Arial" w:eastAsia="Arial" w:hAnsi="Arial" w:cs="Arial"/>
          <w:spacing w:val="-6"/>
        </w:rPr>
        <w:t xml:space="preserve"> </w:t>
      </w:r>
      <w:r w:rsidRPr="00820082">
        <w:rPr>
          <w:rFonts w:ascii="Arial" w:eastAsia="Arial" w:hAnsi="Arial" w:cs="Arial"/>
        </w:rPr>
        <w:t>to</w:t>
      </w:r>
      <w:r w:rsidRPr="00820082">
        <w:rPr>
          <w:rFonts w:ascii="Arial" w:eastAsia="Arial" w:hAnsi="Arial" w:cs="Arial"/>
          <w:spacing w:val="-5"/>
        </w:rPr>
        <w:t xml:space="preserve"> </w:t>
      </w:r>
      <w:r w:rsidRPr="00820082">
        <w:rPr>
          <w:rFonts w:ascii="Arial" w:eastAsia="Arial" w:hAnsi="Arial" w:cs="Arial"/>
          <w:spacing w:val="-2"/>
        </w:rPr>
        <w:t>peals</w:t>
      </w:r>
    </w:p>
    <w:p w14:paraId="50755815" w14:textId="77777777" w:rsidR="00820082" w:rsidRPr="00820082" w:rsidRDefault="00820082" w:rsidP="00820082">
      <w:pPr>
        <w:numPr>
          <w:ilvl w:val="0"/>
          <w:numId w:val="11"/>
        </w:numPr>
        <w:spacing w:before="120" w:after="60"/>
        <w:ind w:left="1134" w:hanging="567"/>
        <w:rPr>
          <w:rFonts w:ascii="Arial" w:eastAsia="Arial" w:hAnsi="Arial" w:cs="Arial"/>
          <w:b/>
          <w:bCs/>
        </w:rPr>
      </w:pPr>
      <w:r w:rsidRPr="00820082">
        <w:rPr>
          <w:rFonts w:ascii="Arial" w:eastAsia="Arial" w:hAnsi="Arial" w:cs="Arial"/>
          <w:b/>
          <w:bCs/>
        </w:rPr>
        <w:t>Officers</w:t>
      </w:r>
      <w:r w:rsidRPr="00820082">
        <w:rPr>
          <w:rFonts w:ascii="Arial" w:eastAsia="Arial" w:hAnsi="Arial" w:cs="Arial"/>
          <w:b/>
          <w:bCs/>
          <w:spacing w:val="-5"/>
        </w:rPr>
        <w:t xml:space="preserve"> </w:t>
      </w:r>
      <w:r w:rsidRPr="00820082">
        <w:rPr>
          <w:rFonts w:ascii="Arial" w:eastAsia="Arial" w:hAnsi="Arial" w:cs="Arial"/>
          <w:b/>
          <w:bCs/>
          <w:spacing w:val="-2"/>
        </w:rPr>
        <w:t>Reports (Paper 3)</w:t>
      </w:r>
    </w:p>
    <w:p w14:paraId="40C10D7F" w14:textId="2EE07487" w:rsidR="00820082" w:rsidRPr="00820082" w:rsidRDefault="00820082" w:rsidP="00820082">
      <w:pPr>
        <w:numPr>
          <w:ilvl w:val="1"/>
          <w:numId w:val="11"/>
        </w:numPr>
        <w:spacing w:after="60"/>
        <w:ind w:left="1701" w:hanging="567"/>
        <w:rPr>
          <w:rFonts w:ascii="Arial" w:eastAsia="Arial" w:hAnsi="Arial" w:cs="Arial"/>
        </w:rPr>
      </w:pPr>
      <w:r w:rsidRPr="00820082">
        <w:rPr>
          <w:rFonts w:ascii="Arial" w:eastAsia="Arial" w:hAnsi="Arial" w:cs="Arial"/>
        </w:rPr>
        <w:t>Master’s Report</w:t>
      </w:r>
      <w:r w:rsidR="00B709DD">
        <w:rPr>
          <w:rFonts w:ascii="Arial" w:eastAsia="Arial" w:hAnsi="Arial" w:cs="Arial"/>
        </w:rPr>
        <w:t xml:space="preserve"> (</w:t>
      </w:r>
      <w:r w:rsidR="004A7649">
        <w:rPr>
          <w:rFonts w:ascii="Arial" w:eastAsia="Arial" w:hAnsi="Arial" w:cs="Arial"/>
        </w:rPr>
        <w:t>Page 8)</w:t>
      </w:r>
    </w:p>
    <w:p w14:paraId="492FA23E" w14:textId="22DD1E43" w:rsidR="00820082" w:rsidRPr="00820082" w:rsidRDefault="00820082" w:rsidP="00820082">
      <w:pPr>
        <w:numPr>
          <w:ilvl w:val="1"/>
          <w:numId w:val="11"/>
        </w:numPr>
        <w:spacing w:after="60"/>
        <w:ind w:left="1701" w:hanging="567"/>
        <w:rPr>
          <w:rFonts w:ascii="Arial" w:eastAsia="Arial" w:hAnsi="Arial" w:cs="Arial"/>
        </w:rPr>
      </w:pPr>
      <w:r w:rsidRPr="00820082">
        <w:rPr>
          <w:rFonts w:ascii="Arial" w:eastAsia="Arial" w:hAnsi="Arial" w:cs="Arial"/>
        </w:rPr>
        <w:t>General Secretary’s Report</w:t>
      </w:r>
      <w:r w:rsidR="004A7649">
        <w:rPr>
          <w:rFonts w:ascii="Arial" w:eastAsia="Arial" w:hAnsi="Arial" w:cs="Arial"/>
        </w:rPr>
        <w:t xml:space="preserve"> (Page 9)</w:t>
      </w:r>
    </w:p>
    <w:p w14:paraId="43700DF3" w14:textId="6AA371BF" w:rsidR="00820082" w:rsidRPr="00820082" w:rsidRDefault="00820082" w:rsidP="00820082">
      <w:pPr>
        <w:numPr>
          <w:ilvl w:val="1"/>
          <w:numId w:val="11"/>
        </w:numPr>
        <w:spacing w:after="60"/>
        <w:ind w:left="1701" w:hanging="567"/>
        <w:rPr>
          <w:rFonts w:ascii="Arial" w:eastAsia="Arial" w:hAnsi="Arial" w:cs="Arial"/>
        </w:rPr>
      </w:pPr>
      <w:r w:rsidRPr="00820082">
        <w:rPr>
          <w:rFonts w:ascii="Arial" w:eastAsia="Arial" w:hAnsi="Arial" w:cs="Arial"/>
        </w:rPr>
        <w:t xml:space="preserve">Treasurer’s </w:t>
      </w:r>
      <w:r w:rsidRPr="00820082">
        <w:rPr>
          <w:rFonts w:ascii="Arial" w:eastAsia="Arial" w:hAnsi="Arial" w:cs="Arial"/>
          <w:spacing w:val="-2"/>
        </w:rPr>
        <w:t>Report</w:t>
      </w:r>
      <w:r w:rsidR="004A7649">
        <w:rPr>
          <w:rFonts w:ascii="Arial" w:eastAsia="Arial" w:hAnsi="Arial" w:cs="Arial"/>
          <w:spacing w:val="-2"/>
        </w:rPr>
        <w:t xml:space="preserve"> (Page</w:t>
      </w:r>
      <w:r w:rsidR="00D5238F">
        <w:rPr>
          <w:rFonts w:ascii="Arial" w:eastAsia="Arial" w:hAnsi="Arial" w:cs="Arial"/>
          <w:spacing w:val="-2"/>
        </w:rPr>
        <w:t>s</w:t>
      </w:r>
      <w:r w:rsidR="004A7649">
        <w:rPr>
          <w:rFonts w:ascii="Arial" w:eastAsia="Arial" w:hAnsi="Arial" w:cs="Arial"/>
          <w:spacing w:val="-2"/>
        </w:rPr>
        <w:t xml:space="preserve"> 10 </w:t>
      </w:r>
      <w:r w:rsidR="007E33DF">
        <w:rPr>
          <w:rFonts w:ascii="Arial" w:eastAsia="Arial" w:hAnsi="Arial" w:cs="Arial"/>
          <w:spacing w:val="-2"/>
        </w:rPr>
        <w:t>– 14)</w:t>
      </w:r>
    </w:p>
    <w:p w14:paraId="3CD3EC8F" w14:textId="0AC70F49" w:rsidR="00820082" w:rsidRPr="00820082" w:rsidRDefault="00820082" w:rsidP="00820082">
      <w:pPr>
        <w:numPr>
          <w:ilvl w:val="1"/>
          <w:numId w:val="11"/>
        </w:numPr>
        <w:spacing w:after="60"/>
        <w:ind w:left="1701" w:hanging="567"/>
        <w:rPr>
          <w:rFonts w:ascii="Arial" w:eastAsia="Arial" w:hAnsi="Arial" w:cs="Arial"/>
        </w:rPr>
      </w:pPr>
      <w:r w:rsidRPr="00820082">
        <w:rPr>
          <w:rFonts w:ascii="Arial" w:eastAsia="Arial" w:hAnsi="Arial" w:cs="Arial"/>
          <w:spacing w:val="-2"/>
        </w:rPr>
        <w:t>Tower Advisor’s Report</w:t>
      </w:r>
      <w:r w:rsidR="004A7649">
        <w:rPr>
          <w:rFonts w:ascii="Arial" w:eastAsia="Arial" w:hAnsi="Arial" w:cs="Arial"/>
          <w:spacing w:val="-2"/>
        </w:rPr>
        <w:t xml:space="preserve"> (Page 15</w:t>
      </w:r>
    </w:p>
    <w:p w14:paraId="2926F627" w14:textId="62567032" w:rsidR="00820082" w:rsidRPr="00820082" w:rsidRDefault="00820082" w:rsidP="00820082">
      <w:pPr>
        <w:numPr>
          <w:ilvl w:val="1"/>
          <w:numId w:val="11"/>
        </w:numPr>
        <w:spacing w:after="60"/>
        <w:ind w:left="1701" w:hanging="567"/>
        <w:rPr>
          <w:rFonts w:ascii="Arial" w:eastAsia="Arial" w:hAnsi="Arial" w:cs="Arial"/>
        </w:rPr>
      </w:pPr>
      <w:r w:rsidRPr="00820082">
        <w:rPr>
          <w:rFonts w:ascii="Arial" w:eastAsia="Arial" w:hAnsi="Arial" w:cs="Arial"/>
          <w:spacing w:val="-2"/>
        </w:rPr>
        <w:t>Ringing Support Fund Officer’s Report</w:t>
      </w:r>
      <w:r w:rsidR="007E33DF">
        <w:rPr>
          <w:rFonts w:ascii="Arial" w:eastAsia="Arial" w:hAnsi="Arial" w:cs="Arial"/>
          <w:spacing w:val="-2"/>
        </w:rPr>
        <w:t xml:space="preserve"> (Page 15)</w:t>
      </w:r>
    </w:p>
    <w:p w14:paraId="56BE0597" w14:textId="1B4F9DE8" w:rsidR="00820082" w:rsidRPr="00820082" w:rsidRDefault="00820082" w:rsidP="00820082">
      <w:pPr>
        <w:numPr>
          <w:ilvl w:val="1"/>
          <w:numId w:val="11"/>
        </w:numPr>
        <w:spacing w:after="60"/>
        <w:ind w:left="1701" w:hanging="567"/>
        <w:rPr>
          <w:rFonts w:ascii="Arial" w:eastAsia="Arial" w:hAnsi="Arial" w:cs="Arial"/>
        </w:rPr>
      </w:pPr>
      <w:r w:rsidRPr="00820082">
        <w:rPr>
          <w:rFonts w:ascii="Arial" w:eastAsia="Arial" w:hAnsi="Arial" w:cs="Arial"/>
          <w:spacing w:val="-2"/>
        </w:rPr>
        <w:t>Education Officer’s Report</w:t>
      </w:r>
      <w:r w:rsidR="007E33DF">
        <w:rPr>
          <w:rFonts w:ascii="Arial" w:eastAsia="Arial" w:hAnsi="Arial" w:cs="Arial"/>
          <w:spacing w:val="-2"/>
        </w:rPr>
        <w:t xml:space="preserve"> (Page</w:t>
      </w:r>
      <w:r w:rsidR="00D5238F">
        <w:rPr>
          <w:rFonts w:ascii="Arial" w:eastAsia="Arial" w:hAnsi="Arial" w:cs="Arial"/>
          <w:spacing w:val="-2"/>
        </w:rPr>
        <w:t>s</w:t>
      </w:r>
      <w:r w:rsidR="007E33DF">
        <w:rPr>
          <w:rFonts w:ascii="Arial" w:eastAsia="Arial" w:hAnsi="Arial" w:cs="Arial"/>
          <w:spacing w:val="-2"/>
        </w:rPr>
        <w:t xml:space="preserve"> 16 </w:t>
      </w:r>
      <w:r w:rsidR="003F7892">
        <w:rPr>
          <w:rFonts w:ascii="Arial" w:eastAsia="Arial" w:hAnsi="Arial" w:cs="Arial"/>
          <w:spacing w:val="-2"/>
        </w:rPr>
        <w:t>–</w:t>
      </w:r>
      <w:r w:rsidR="007E33DF">
        <w:rPr>
          <w:rFonts w:ascii="Arial" w:eastAsia="Arial" w:hAnsi="Arial" w:cs="Arial"/>
          <w:spacing w:val="-2"/>
        </w:rPr>
        <w:t xml:space="preserve"> </w:t>
      </w:r>
      <w:r w:rsidR="003F7892">
        <w:rPr>
          <w:rFonts w:ascii="Arial" w:eastAsia="Arial" w:hAnsi="Arial" w:cs="Arial"/>
          <w:spacing w:val="-2"/>
        </w:rPr>
        <w:t>18)</w:t>
      </w:r>
    </w:p>
    <w:p w14:paraId="52E96060" w14:textId="240F2EF8" w:rsidR="00820082" w:rsidRPr="00820082" w:rsidRDefault="00820082" w:rsidP="00820082">
      <w:pPr>
        <w:numPr>
          <w:ilvl w:val="1"/>
          <w:numId w:val="11"/>
        </w:numPr>
        <w:spacing w:after="60"/>
        <w:ind w:left="1701" w:hanging="567"/>
        <w:rPr>
          <w:rFonts w:ascii="Arial" w:eastAsia="Arial" w:hAnsi="Arial" w:cs="Arial"/>
        </w:rPr>
      </w:pPr>
      <w:r w:rsidRPr="00820082">
        <w:rPr>
          <w:rFonts w:ascii="Arial" w:eastAsia="Arial" w:hAnsi="Arial" w:cs="Arial"/>
          <w:spacing w:val="-2"/>
        </w:rPr>
        <w:t>Edna Grabham Memorial Education Fund Report</w:t>
      </w:r>
      <w:r w:rsidR="003F7892">
        <w:rPr>
          <w:rFonts w:ascii="Arial" w:eastAsia="Arial" w:hAnsi="Arial" w:cs="Arial"/>
          <w:spacing w:val="-2"/>
        </w:rPr>
        <w:t xml:space="preserve"> (Page 19)</w:t>
      </w:r>
    </w:p>
    <w:p w14:paraId="5E2319A4" w14:textId="3791CCF2" w:rsidR="00820082" w:rsidRPr="00820082" w:rsidRDefault="00820082" w:rsidP="00820082">
      <w:pPr>
        <w:numPr>
          <w:ilvl w:val="1"/>
          <w:numId w:val="11"/>
        </w:numPr>
        <w:spacing w:after="60"/>
        <w:ind w:left="1701" w:hanging="567"/>
        <w:rPr>
          <w:rFonts w:ascii="Arial" w:eastAsia="Arial" w:hAnsi="Arial" w:cs="Arial"/>
        </w:rPr>
      </w:pPr>
      <w:r w:rsidRPr="00820082">
        <w:rPr>
          <w:rFonts w:ascii="Arial" w:eastAsia="Arial" w:hAnsi="Arial" w:cs="Arial"/>
          <w:spacing w:val="-2"/>
        </w:rPr>
        <w:t>Safeguarding Officer’s Report</w:t>
      </w:r>
      <w:r w:rsidR="003F7892">
        <w:rPr>
          <w:rFonts w:ascii="Arial" w:eastAsia="Arial" w:hAnsi="Arial" w:cs="Arial"/>
          <w:spacing w:val="-2"/>
        </w:rPr>
        <w:t xml:space="preserve"> (Page 20)</w:t>
      </w:r>
    </w:p>
    <w:p w14:paraId="039B8F75" w14:textId="75E565B0" w:rsidR="00820082" w:rsidRPr="00820082" w:rsidRDefault="00820082" w:rsidP="00820082">
      <w:pPr>
        <w:numPr>
          <w:ilvl w:val="1"/>
          <w:numId w:val="11"/>
        </w:numPr>
        <w:spacing w:after="60"/>
        <w:ind w:left="1701" w:hanging="567"/>
        <w:rPr>
          <w:rFonts w:ascii="Arial" w:eastAsia="Arial" w:hAnsi="Arial" w:cs="Arial"/>
        </w:rPr>
      </w:pPr>
      <w:r w:rsidRPr="00820082">
        <w:rPr>
          <w:rFonts w:ascii="Arial" w:eastAsia="Arial" w:hAnsi="Arial" w:cs="Arial"/>
          <w:spacing w:val="-2"/>
        </w:rPr>
        <w:t>Peal Secretary’s Report</w:t>
      </w:r>
      <w:r w:rsidR="003F7892">
        <w:rPr>
          <w:rFonts w:ascii="Arial" w:eastAsia="Arial" w:hAnsi="Arial" w:cs="Arial"/>
          <w:spacing w:val="-2"/>
        </w:rPr>
        <w:t xml:space="preserve"> </w:t>
      </w:r>
      <w:r w:rsidR="002F74FA">
        <w:rPr>
          <w:rFonts w:ascii="Arial" w:eastAsia="Arial" w:hAnsi="Arial" w:cs="Arial"/>
          <w:spacing w:val="-2"/>
        </w:rPr>
        <w:t>(</w:t>
      </w:r>
      <w:r w:rsidR="003F7892">
        <w:rPr>
          <w:rFonts w:ascii="Arial" w:eastAsia="Arial" w:hAnsi="Arial" w:cs="Arial"/>
          <w:spacing w:val="-2"/>
        </w:rPr>
        <w:t>Pa</w:t>
      </w:r>
      <w:r w:rsidR="002F74FA">
        <w:rPr>
          <w:rFonts w:ascii="Arial" w:eastAsia="Arial" w:hAnsi="Arial" w:cs="Arial"/>
          <w:spacing w:val="-2"/>
        </w:rPr>
        <w:t>ge 21</w:t>
      </w:r>
      <w:r w:rsidR="005C09A1">
        <w:rPr>
          <w:rFonts w:ascii="Arial" w:eastAsia="Arial" w:hAnsi="Arial" w:cs="Arial"/>
          <w:spacing w:val="-2"/>
        </w:rPr>
        <w:t>)</w:t>
      </w:r>
    </w:p>
    <w:p w14:paraId="01DB3E0B" w14:textId="6EA9E7AA" w:rsidR="00820082" w:rsidRPr="00820082" w:rsidRDefault="00820082" w:rsidP="00820082">
      <w:pPr>
        <w:numPr>
          <w:ilvl w:val="1"/>
          <w:numId w:val="11"/>
        </w:numPr>
        <w:spacing w:after="60"/>
        <w:ind w:left="1701" w:hanging="567"/>
        <w:rPr>
          <w:rFonts w:ascii="Arial" w:eastAsia="Arial" w:hAnsi="Arial" w:cs="Arial"/>
        </w:rPr>
      </w:pPr>
      <w:r w:rsidRPr="00820082">
        <w:rPr>
          <w:rFonts w:ascii="Arial" w:eastAsia="Arial" w:hAnsi="Arial" w:cs="Arial"/>
          <w:spacing w:val="-2"/>
        </w:rPr>
        <w:t>Quarter Peal Secretary’s Report</w:t>
      </w:r>
      <w:r w:rsidR="005C09A1">
        <w:rPr>
          <w:rFonts w:ascii="Arial" w:eastAsia="Arial" w:hAnsi="Arial" w:cs="Arial"/>
          <w:spacing w:val="-2"/>
        </w:rPr>
        <w:t xml:space="preserve"> (Page</w:t>
      </w:r>
      <w:r w:rsidR="00EF776B">
        <w:rPr>
          <w:rFonts w:ascii="Arial" w:eastAsia="Arial" w:hAnsi="Arial" w:cs="Arial"/>
          <w:spacing w:val="-2"/>
        </w:rPr>
        <w:t>s</w:t>
      </w:r>
      <w:r w:rsidR="00751F6B">
        <w:rPr>
          <w:rFonts w:ascii="Arial" w:eastAsia="Arial" w:hAnsi="Arial" w:cs="Arial"/>
          <w:spacing w:val="-2"/>
        </w:rPr>
        <w:t xml:space="preserve"> 22 - </w:t>
      </w:r>
      <w:r w:rsidR="005C09A1">
        <w:rPr>
          <w:rFonts w:ascii="Arial" w:eastAsia="Arial" w:hAnsi="Arial" w:cs="Arial"/>
          <w:spacing w:val="-2"/>
        </w:rPr>
        <w:t>23)</w:t>
      </w:r>
    </w:p>
    <w:p w14:paraId="52E7EADC" w14:textId="77777777" w:rsidR="00820082" w:rsidRPr="00820082" w:rsidRDefault="00820082" w:rsidP="00820082">
      <w:pPr>
        <w:numPr>
          <w:ilvl w:val="0"/>
          <w:numId w:val="11"/>
        </w:numPr>
        <w:spacing w:before="120" w:after="60"/>
        <w:ind w:left="1134" w:hanging="567"/>
        <w:rPr>
          <w:rFonts w:ascii="Arial" w:eastAsia="Arial" w:hAnsi="Arial" w:cs="Arial"/>
          <w:b/>
          <w:bCs/>
        </w:rPr>
      </w:pPr>
      <w:r w:rsidRPr="00820082">
        <w:rPr>
          <w:rFonts w:ascii="Arial" w:eastAsia="Arial" w:hAnsi="Arial" w:cs="Arial"/>
          <w:b/>
          <w:bCs/>
        </w:rPr>
        <w:t>Information</w:t>
      </w:r>
    </w:p>
    <w:p w14:paraId="2629E2FA" w14:textId="4FEAC02E" w:rsidR="00820082" w:rsidRPr="00820082" w:rsidRDefault="00820082" w:rsidP="00820082">
      <w:pPr>
        <w:numPr>
          <w:ilvl w:val="1"/>
          <w:numId w:val="11"/>
        </w:numPr>
        <w:spacing w:before="1" w:after="60"/>
        <w:ind w:left="1701" w:hanging="567"/>
        <w:rPr>
          <w:rFonts w:ascii="Arial" w:eastAsia="Arial" w:hAnsi="Arial" w:cs="Arial"/>
        </w:rPr>
      </w:pPr>
      <w:r w:rsidRPr="00820082">
        <w:rPr>
          <w:rFonts w:ascii="Arial" w:eastAsia="Arial" w:hAnsi="Arial" w:cs="Arial"/>
        </w:rPr>
        <w:t>Association</w:t>
      </w:r>
      <w:r w:rsidRPr="00820082">
        <w:rPr>
          <w:rFonts w:ascii="Arial" w:eastAsia="Arial" w:hAnsi="Arial" w:cs="Arial"/>
          <w:spacing w:val="-9"/>
        </w:rPr>
        <w:t xml:space="preserve"> </w:t>
      </w:r>
      <w:r w:rsidRPr="00820082">
        <w:rPr>
          <w:rFonts w:ascii="Arial" w:eastAsia="Arial" w:hAnsi="Arial" w:cs="Arial"/>
        </w:rPr>
        <w:t>Striking</w:t>
      </w:r>
      <w:r w:rsidRPr="00820082">
        <w:rPr>
          <w:rFonts w:ascii="Arial" w:eastAsia="Arial" w:hAnsi="Arial" w:cs="Arial"/>
          <w:spacing w:val="-8"/>
        </w:rPr>
        <w:t xml:space="preserve"> </w:t>
      </w:r>
      <w:r w:rsidRPr="00820082">
        <w:rPr>
          <w:rFonts w:ascii="Arial" w:eastAsia="Arial" w:hAnsi="Arial" w:cs="Arial"/>
          <w:spacing w:val="-2"/>
        </w:rPr>
        <w:t>Competitions (Paper 4</w:t>
      </w:r>
      <w:r w:rsidR="00EF776B">
        <w:rPr>
          <w:rFonts w:ascii="Arial" w:eastAsia="Arial" w:hAnsi="Arial" w:cs="Arial"/>
          <w:spacing w:val="-2"/>
        </w:rPr>
        <w:t>, page 24 - 25</w:t>
      </w:r>
      <w:r w:rsidRPr="00820082">
        <w:rPr>
          <w:rFonts w:ascii="Arial" w:eastAsia="Arial" w:hAnsi="Arial" w:cs="Arial"/>
          <w:spacing w:val="-2"/>
        </w:rPr>
        <w:t>)</w:t>
      </w:r>
    </w:p>
    <w:p w14:paraId="2FF54E43" w14:textId="77777777" w:rsidR="00820082" w:rsidRPr="00820082" w:rsidRDefault="00820082" w:rsidP="00820082">
      <w:pPr>
        <w:numPr>
          <w:ilvl w:val="1"/>
          <w:numId w:val="11"/>
        </w:numPr>
        <w:spacing w:after="60"/>
        <w:ind w:left="1701" w:hanging="567"/>
        <w:rPr>
          <w:rFonts w:ascii="Arial" w:eastAsia="Arial" w:hAnsi="Arial" w:cs="Arial"/>
        </w:rPr>
      </w:pPr>
      <w:r w:rsidRPr="00820082">
        <w:rPr>
          <w:rFonts w:ascii="Arial" w:eastAsia="Arial" w:hAnsi="Arial" w:cs="Arial"/>
        </w:rPr>
        <w:t>Update</w:t>
      </w:r>
      <w:r w:rsidRPr="00820082">
        <w:rPr>
          <w:rFonts w:ascii="Arial" w:eastAsia="Arial" w:hAnsi="Arial" w:cs="Arial"/>
          <w:spacing w:val="-4"/>
        </w:rPr>
        <w:t xml:space="preserve"> </w:t>
      </w:r>
      <w:r w:rsidRPr="00820082">
        <w:rPr>
          <w:rFonts w:ascii="Arial" w:eastAsia="Arial" w:hAnsi="Arial" w:cs="Arial"/>
        </w:rPr>
        <w:t>on</w:t>
      </w:r>
      <w:r w:rsidRPr="00820082">
        <w:rPr>
          <w:rFonts w:ascii="Arial" w:eastAsia="Arial" w:hAnsi="Arial" w:cs="Arial"/>
          <w:spacing w:val="-3"/>
        </w:rPr>
        <w:t xml:space="preserve"> </w:t>
      </w:r>
      <w:r w:rsidRPr="00820082">
        <w:rPr>
          <w:rFonts w:ascii="Arial" w:eastAsia="Arial" w:hAnsi="Arial" w:cs="Arial"/>
        </w:rPr>
        <w:t>new</w:t>
      </w:r>
      <w:r w:rsidRPr="00820082">
        <w:rPr>
          <w:rFonts w:ascii="Arial" w:eastAsia="Arial" w:hAnsi="Arial" w:cs="Arial"/>
          <w:spacing w:val="-3"/>
        </w:rPr>
        <w:t xml:space="preserve"> </w:t>
      </w:r>
      <w:r w:rsidRPr="00820082">
        <w:rPr>
          <w:rFonts w:ascii="Arial" w:eastAsia="Arial" w:hAnsi="Arial" w:cs="Arial"/>
          <w:spacing w:val="-2"/>
        </w:rPr>
        <w:t>Website</w:t>
      </w:r>
    </w:p>
    <w:p w14:paraId="70C83814" w14:textId="77777777" w:rsidR="00820082" w:rsidRPr="00820082" w:rsidRDefault="00820082" w:rsidP="00820082">
      <w:pPr>
        <w:numPr>
          <w:ilvl w:val="1"/>
          <w:numId w:val="11"/>
        </w:numPr>
        <w:spacing w:after="60"/>
        <w:ind w:left="1701" w:hanging="567"/>
        <w:rPr>
          <w:rFonts w:ascii="Arial" w:eastAsia="Arial" w:hAnsi="Arial" w:cs="Arial"/>
        </w:rPr>
      </w:pPr>
      <w:r w:rsidRPr="00820082">
        <w:rPr>
          <w:rFonts w:ascii="Arial" w:eastAsia="Arial" w:hAnsi="Arial" w:cs="Arial"/>
        </w:rPr>
        <w:t>‘Festival</w:t>
      </w:r>
      <w:r w:rsidRPr="00820082">
        <w:rPr>
          <w:rFonts w:ascii="Arial" w:eastAsia="Arial" w:hAnsi="Arial" w:cs="Arial"/>
          <w:spacing w:val="-4"/>
        </w:rPr>
        <w:t xml:space="preserve"> </w:t>
      </w:r>
      <w:r w:rsidRPr="00820082">
        <w:rPr>
          <w:rFonts w:ascii="Arial" w:eastAsia="Arial" w:hAnsi="Arial" w:cs="Arial"/>
        </w:rPr>
        <w:t>of</w:t>
      </w:r>
      <w:r w:rsidRPr="00820082">
        <w:rPr>
          <w:rFonts w:ascii="Arial" w:eastAsia="Arial" w:hAnsi="Arial" w:cs="Arial"/>
          <w:spacing w:val="-1"/>
        </w:rPr>
        <w:t xml:space="preserve"> </w:t>
      </w:r>
      <w:r w:rsidRPr="00820082">
        <w:rPr>
          <w:rFonts w:ascii="Arial" w:eastAsia="Arial" w:hAnsi="Arial" w:cs="Arial"/>
          <w:spacing w:val="-2"/>
        </w:rPr>
        <w:t>Ringing’</w:t>
      </w:r>
    </w:p>
    <w:p w14:paraId="4C1C4C01" w14:textId="77777777" w:rsidR="00820082" w:rsidRPr="00820082" w:rsidRDefault="00820082" w:rsidP="00820082">
      <w:pPr>
        <w:numPr>
          <w:ilvl w:val="1"/>
          <w:numId w:val="11"/>
        </w:numPr>
        <w:spacing w:after="60"/>
        <w:ind w:left="1701" w:hanging="567"/>
        <w:rPr>
          <w:rFonts w:ascii="Arial" w:eastAsia="Arial" w:hAnsi="Arial" w:cs="Arial"/>
        </w:rPr>
      </w:pPr>
      <w:r w:rsidRPr="00820082">
        <w:rPr>
          <w:rFonts w:ascii="Arial" w:eastAsia="Arial" w:hAnsi="Arial" w:cs="Arial"/>
        </w:rPr>
        <w:t>2024</w:t>
      </w:r>
      <w:r w:rsidRPr="00820082">
        <w:rPr>
          <w:rFonts w:ascii="Arial" w:eastAsia="Arial" w:hAnsi="Arial" w:cs="Arial"/>
          <w:spacing w:val="-4"/>
        </w:rPr>
        <w:t xml:space="preserve"> </w:t>
      </w:r>
      <w:r w:rsidRPr="00820082">
        <w:rPr>
          <w:rFonts w:ascii="Arial" w:eastAsia="Arial" w:hAnsi="Arial" w:cs="Arial"/>
        </w:rPr>
        <w:t>AGM</w:t>
      </w:r>
      <w:r w:rsidRPr="00820082">
        <w:rPr>
          <w:rFonts w:ascii="Arial" w:eastAsia="Arial" w:hAnsi="Arial" w:cs="Arial"/>
          <w:spacing w:val="-2"/>
        </w:rPr>
        <w:t xml:space="preserve"> </w:t>
      </w:r>
      <w:r w:rsidRPr="00820082">
        <w:rPr>
          <w:rFonts w:ascii="Arial" w:eastAsia="Arial" w:hAnsi="Arial" w:cs="Arial"/>
        </w:rPr>
        <w:t>–</w:t>
      </w:r>
      <w:r w:rsidRPr="00820082">
        <w:rPr>
          <w:rFonts w:ascii="Arial" w:eastAsia="Arial" w:hAnsi="Arial" w:cs="Arial"/>
          <w:spacing w:val="-6"/>
        </w:rPr>
        <w:t xml:space="preserve"> </w:t>
      </w:r>
      <w:r w:rsidRPr="00820082">
        <w:rPr>
          <w:rFonts w:ascii="Arial" w:eastAsia="Arial" w:hAnsi="Arial" w:cs="Arial"/>
        </w:rPr>
        <w:t>Ilchester</w:t>
      </w:r>
      <w:r w:rsidRPr="00820082">
        <w:rPr>
          <w:rFonts w:ascii="Arial" w:eastAsia="Arial" w:hAnsi="Arial" w:cs="Arial"/>
          <w:spacing w:val="-4"/>
        </w:rPr>
        <w:t xml:space="preserve"> </w:t>
      </w:r>
      <w:r w:rsidRPr="00820082">
        <w:rPr>
          <w:rFonts w:ascii="Arial" w:eastAsia="Arial" w:hAnsi="Arial" w:cs="Arial"/>
        </w:rPr>
        <w:t>Branch,</w:t>
      </w:r>
      <w:r w:rsidRPr="00820082">
        <w:rPr>
          <w:rFonts w:ascii="Arial" w:eastAsia="Arial" w:hAnsi="Arial" w:cs="Arial"/>
          <w:spacing w:val="-2"/>
        </w:rPr>
        <w:t xml:space="preserve"> </w:t>
      </w:r>
      <w:r w:rsidRPr="00820082">
        <w:rPr>
          <w:rFonts w:ascii="Arial" w:eastAsia="Arial" w:hAnsi="Arial" w:cs="Arial"/>
        </w:rPr>
        <w:t>Saturday</w:t>
      </w:r>
      <w:r w:rsidRPr="00820082">
        <w:rPr>
          <w:rFonts w:ascii="Arial" w:eastAsia="Arial" w:hAnsi="Arial" w:cs="Arial"/>
          <w:spacing w:val="-6"/>
        </w:rPr>
        <w:t xml:space="preserve"> </w:t>
      </w:r>
      <w:r w:rsidRPr="00820082">
        <w:rPr>
          <w:rFonts w:ascii="Arial" w:eastAsia="Arial" w:hAnsi="Arial" w:cs="Arial"/>
        </w:rPr>
        <w:t>11</w:t>
      </w:r>
      <w:r w:rsidRPr="00820082">
        <w:rPr>
          <w:rFonts w:ascii="Arial" w:eastAsia="Arial" w:hAnsi="Arial" w:cs="Arial"/>
          <w:vertAlign w:val="superscript"/>
        </w:rPr>
        <w:t>th</w:t>
      </w:r>
      <w:r w:rsidRPr="00820082">
        <w:rPr>
          <w:rFonts w:ascii="Arial" w:eastAsia="Arial" w:hAnsi="Arial" w:cs="Arial"/>
          <w:spacing w:val="-4"/>
        </w:rPr>
        <w:t xml:space="preserve"> </w:t>
      </w:r>
      <w:r w:rsidRPr="00820082">
        <w:rPr>
          <w:rFonts w:ascii="Arial" w:eastAsia="Arial" w:hAnsi="Arial" w:cs="Arial"/>
        </w:rPr>
        <w:t>May</w:t>
      </w:r>
      <w:r w:rsidRPr="00820082">
        <w:rPr>
          <w:rFonts w:ascii="Arial" w:eastAsia="Arial" w:hAnsi="Arial" w:cs="Arial"/>
          <w:spacing w:val="-6"/>
        </w:rPr>
        <w:t xml:space="preserve"> </w:t>
      </w:r>
      <w:r w:rsidRPr="00820082">
        <w:rPr>
          <w:rFonts w:ascii="Arial" w:eastAsia="Arial" w:hAnsi="Arial" w:cs="Arial"/>
          <w:spacing w:val="-4"/>
        </w:rPr>
        <w:t>2024</w:t>
      </w:r>
    </w:p>
    <w:p w14:paraId="749C9C33" w14:textId="77777777" w:rsidR="00820082" w:rsidRPr="00820082" w:rsidRDefault="00820082" w:rsidP="00820082">
      <w:pPr>
        <w:numPr>
          <w:ilvl w:val="0"/>
          <w:numId w:val="11"/>
        </w:numPr>
        <w:spacing w:before="120" w:after="60"/>
        <w:ind w:left="1134" w:hanging="567"/>
        <w:rPr>
          <w:rFonts w:ascii="Arial" w:eastAsia="Arial" w:hAnsi="Arial" w:cs="Arial"/>
          <w:b/>
          <w:bCs/>
        </w:rPr>
      </w:pPr>
      <w:r w:rsidRPr="00820082">
        <w:rPr>
          <w:rFonts w:ascii="Arial" w:eastAsia="Arial" w:hAnsi="Arial" w:cs="Arial"/>
          <w:b/>
          <w:bCs/>
        </w:rPr>
        <w:t>Other</w:t>
      </w:r>
      <w:r w:rsidRPr="00820082">
        <w:rPr>
          <w:rFonts w:ascii="Arial" w:eastAsia="Arial" w:hAnsi="Arial" w:cs="Arial"/>
          <w:b/>
          <w:bCs/>
          <w:spacing w:val="-3"/>
        </w:rPr>
        <w:t xml:space="preserve"> </w:t>
      </w:r>
      <w:r w:rsidRPr="00820082">
        <w:rPr>
          <w:rFonts w:ascii="Arial" w:eastAsia="Arial" w:hAnsi="Arial" w:cs="Arial"/>
          <w:b/>
          <w:bCs/>
          <w:spacing w:val="-2"/>
        </w:rPr>
        <w:t>Business</w:t>
      </w:r>
    </w:p>
    <w:p w14:paraId="37214890" w14:textId="77777777" w:rsidR="00820082" w:rsidRPr="00820082" w:rsidRDefault="00820082" w:rsidP="00820082">
      <w:pPr>
        <w:numPr>
          <w:ilvl w:val="1"/>
          <w:numId w:val="11"/>
        </w:numPr>
        <w:spacing w:before="1" w:after="60"/>
        <w:ind w:left="1701" w:hanging="567"/>
        <w:rPr>
          <w:rFonts w:ascii="Arial" w:eastAsia="Arial" w:hAnsi="Arial" w:cs="Arial"/>
        </w:rPr>
      </w:pPr>
      <w:r w:rsidRPr="00820082">
        <w:rPr>
          <w:rFonts w:ascii="Arial" w:eastAsia="Arial" w:hAnsi="Arial" w:cs="Arial"/>
        </w:rPr>
        <w:t>Any Other Business – to be notified to General Secretary by Monday 8</w:t>
      </w:r>
      <w:r w:rsidRPr="00820082">
        <w:rPr>
          <w:rFonts w:ascii="Arial" w:eastAsia="Arial" w:hAnsi="Arial" w:cs="Arial"/>
          <w:vertAlign w:val="superscript"/>
        </w:rPr>
        <w:t>th</w:t>
      </w:r>
      <w:r w:rsidRPr="00820082">
        <w:rPr>
          <w:rFonts w:ascii="Arial" w:eastAsia="Arial" w:hAnsi="Arial" w:cs="Arial"/>
        </w:rPr>
        <w:t xml:space="preserve"> May</w:t>
      </w:r>
    </w:p>
    <w:p w14:paraId="12E995DB" w14:textId="77777777" w:rsidR="00820082" w:rsidRPr="00820082" w:rsidRDefault="00820082" w:rsidP="00820082">
      <w:pPr>
        <w:numPr>
          <w:ilvl w:val="1"/>
          <w:numId w:val="11"/>
        </w:numPr>
        <w:spacing w:before="1" w:after="60"/>
        <w:ind w:left="1701" w:hanging="567"/>
        <w:rPr>
          <w:rFonts w:ascii="Arial" w:eastAsia="Arial" w:hAnsi="Arial" w:cs="Arial"/>
        </w:rPr>
      </w:pPr>
      <w:r w:rsidRPr="00820082">
        <w:rPr>
          <w:rFonts w:ascii="Arial" w:eastAsia="Arial" w:hAnsi="Arial" w:cs="Arial"/>
        </w:rPr>
        <w:t>Vote</w:t>
      </w:r>
      <w:r w:rsidRPr="00820082">
        <w:rPr>
          <w:rFonts w:ascii="Arial" w:eastAsia="Arial" w:hAnsi="Arial" w:cs="Arial"/>
          <w:spacing w:val="-2"/>
        </w:rPr>
        <w:t xml:space="preserve"> </w:t>
      </w:r>
      <w:r w:rsidRPr="00820082">
        <w:rPr>
          <w:rFonts w:ascii="Arial" w:eastAsia="Arial" w:hAnsi="Arial" w:cs="Arial"/>
        </w:rPr>
        <w:t>of</w:t>
      </w:r>
      <w:r w:rsidRPr="00820082">
        <w:rPr>
          <w:rFonts w:ascii="Arial" w:eastAsia="Arial" w:hAnsi="Arial" w:cs="Arial"/>
          <w:spacing w:val="-2"/>
        </w:rPr>
        <w:t xml:space="preserve"> Thanks</w:t>
      </w:r>
    </w:p>
    <w:p w14:paraId="2626A85C" w14:textId="77777777" w:rsidR="00820082" w:rsidRPr="00820082" w:rsidRDefault="00820082" w:rsidP="00820082">
      <w:pPr>
        <w:numPr>
          <w:ilvl w:val="0"/>
          <w:numId w:val="11"/>
        </w:numPr>
        <w:spacing w:before="2" w:after="60"/>
        <w:ind w:left="1134" w:hanging="567"/>
        <w:rPr>
          <w:rFonts w:ascii="Arial" w:eastAsia="Arial" w:hAnsi="Arial" w:cs="Arial"/>
          <w:sz w:val="20"/>
        </w:rPr>
      </w:pPr>
      <w:r w:rsidRPr="00820082">
        <w:rPr>
          <w:rFonts w:ascii="Arial" w:eastAsia="Arial" w:hAnsi="Arial" w:cs="Arial"/>
          <w:b/>
          <w:bCs/>
        </w:rPr>
        <w:t xml:space="preserve">Close </w:t>
      </w:r>
    </w:p>
    <w:p w14:paraId="520ADDEC" w14:textId="77777777" w:rsidR="00820082" w:rsidRDefault="00820082">
      <w:pPr>
        <w:rPr>
          <w:b/>
          <w:sz w:val="20"/>
        </w:rPr>
      </w:pPr>
      <w:r>
        <w:rPr>
          <w:b/>
          <w:sz w:val="20"/>
        </w:rPr>
        <w:br w:type="page"/>
      </w:r>
    </w:p>
    <w:p w14:paraId="4AC0DFEA" w14:textId="43ED1F2B" w:rsidR="00B65576" w:rsidRPr="002279B4" w:rsidRDefault="00B65576" w:rsidP="00B65576">
      <w:pPr>
        <w:spacing w:before="29"/>
        <w:ind w:right="111"/>
        <w:jc w:val="right"/>
        <w:rPr>
          <w:b/>
          <w:bCs/>
          <w:sz w:val="28"/>
        </w:rPr>
      </w:pPr>
      <w:bookmarkStart w:id="8" w:name="Agenda_AGM_13th_May_2023_v1.0.pdf"/>
      <w:bookmarkStart w:id="9" w:name="Officers_2023_GC_Paper_2_230323.pdf"/>
      <w:bookmarkStart w:id="10" w:name="AGM_14th_May_2022_Minutes_v1.0.pdf"/>
      <w:bookmarkStart w:id="11" w:name="Blank_Page"/>
      <w:bookmarkEnd w:id="8"/>
      <w:bookmarkEnd w:id="9"/>
      <w:bookmarkEnd w:id="10"/>
      <w:bookmarkEnd w:id="11"/>
      <w:r w:rsidRPr="002279B4">
        <w:rPr>
          <w:b/>
          <w:bCs/>
          <w:sz w:val="28"/>
        </w:rPr>
        <w:lastRenderedPageBreak/>
        <w:t>Paper</w:t>
      </w:r>
      <w:r w:rsidRPr="002279B4">
        <w:rPr>
          <w:b/>
          <w:bCs/>
          <w:spacing w:val="6"/>
          <w:sz w:val="28"/>
        </w:rPr>
        <w:t xml:space="preserve"> </w:t>
      </w:r>
      <w:r w:rsidR="002279B4" w:rsidRPr="002279B4">
        <w:rPr>
          <w:b/>
          <w:bCs/>
          <w:spacing w:val="6"/>
          <w:sz w:val="28"/>
        </w:rPr>
        <w:t>1</w:t>
      </w:r>
    </w:p>
    <w:p w14:paraId="645AEA19" w14:textId="77777777" w:rsidR="00B65576" w:rsidRDefault="00B65576" w:rsidP="00B65576">
      <w:pPr>
        <w:pStyle w:val="BodyText"/>
        <w:spacing w:before="4"/>
        <w:rPr>
          <w:sz w:val="15"/>
        </w:rPr>
      </w:pPr>
      <w:r>
        <w:rPr>
          <w:noProof/>
        </w:rPr>
        <w:drawing>
          <wp:anchor distT="0" distB="0" distL="0" distR="0" simplePos="0" relativeHeight="251661824" behindDoc="0" locked="0" layoutInCell="1" allowOverlap="1" wp14:anchorId="2D74E718" wp14:editId="78D25DDB">
            <wp:simplePos x="0" y="0"/>
            <wp:positionH relativeFrom="page">
              <wp:posOffset>855084</wp:posOffset>
            </wp:positionH>
            <wp:positionV relativeFrom="paragraph">
              <wp:posOffset>134495</wp:posOffset>
            </wp:positionV>
            <wp:extent cx="869929" cy="1609344"/>
            <wp:effectExtent l="0" t="0" r="0" b="0"/>
            <wp:wrapTopAndBottom/>
            <wp:docPr id="965215154" name="Picture 96521515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15154" name="Picture 965215154" descr="A picture containing text, clipart&#10;&#10;Description automatically generated"/>
                    <pic:cNvPicPr/>
                  </pic:nvPicPr>
                  <pic:blipFill>
                    <a:blip r:embed="rId8" cstate="print"/>
                    <a:stretch>
                      <a:fillRect/>
                    </a:stretch>
                  </pic:blipFill>
                  <pic:spPr>
                    <a:xfrm>
                      <a:off x="0" y="0"/>
                      <a:ext cx="869929" cy="1609344"/>
                    </a:xfrm>
                    <a:prstGeom prst="rect">
                      <a:avLst/>
                    </a:prstGeom>
                  </pic:spPr>
                </pic:pic>
              </a:graphicData>
            </a:graphic>
          </wp:anchor>
        </w:drawing>
      </w:r>
      <w:r>
        <w:rPr>
          <w:noProof/>
        </w:rPr>
        <mc:AlternateContent>
          <mc:Choice Requires="wps">
            <w:drawing>
              <wp:anchor distT="0" distB="0" distL="0" distR="0" simplePos="0" relativeHeight="251662848" behindDoc="1" locked="0" layoutInCell="1" allowOverlap="1" wp14:anchorId="3967881B" wp14:editId="53DD3CDD">
                <wp:simplePos x="0" y="0"/>
                <wp:positionH relativeFrom="page">
                  <wp:posOffset>1892935</wp:posOffset>
                </wp:positionH>
                <wp:positionV relativeFrom="paragraph">
                  <wp:posOffset>140970</wp:posOffset>
                </wp:positionV>
                <wp:extent cx="4904105" cy="1462405"/>
                <wp:effectExtent l="0" t="0" r="0" b="0"/>
                <wp:wrapTopAndBottom/>
                <wp:docPr id="168608316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105" cy="146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936"/>
                              <w:gridCol w:w="2066"/>
                              <w:gridCol w:w="2721"/>
                            </w:tblGrid>
                            <w:tr w:rsidR="00B65576" w14:paraId="069080B2" w14:textId="77777777">
                              <w:trPr>
                                <w:trHeight w:val="882"/>
                              </w:trPr>
                              <w:tc>
                                <w:tcPr>
                                  <w:tcW w:w="7723" w:type="dxa"/>
                                  <w:gridSpan w:val="3"/>
                                </w:tcPr>
                                <w:p w14:paraId="720C3AC3" w14:textId="77777777" w:rsidR="00B65576" w:rsidRDefault="00B65576">
                                  <w:pPr>
                                    <w:pStyle w:val="TableParagraph"/>
                                    <w:spacing w:line="334" w:lineRule="exact"/>
                                    <w:ind w:left="273" w:right="187"/>
                                    <w:jc w:val="center"/>
                                    <w:rPr>
                                      <w:rFonts w:ascii="Arial"/>
                                      <w:sz w:val="30"/>
                                    </w:rPr>
                                  </w:pPr>
                                  <w:r>
                                    <w:rPr>
                                      <w:rFonts w:ascii="Arial"/>
                                      <w:sz w:val="30"/>
                                    </w:rPr>
                                    <w:t>Bath</w:t>
                                  </w:r>
                                  <w:r>
                                    <w:rPr>
                                      <w:rFonts w:ascii="Arial"/>
                                      <w:spacing w:val="-4"/>
                                      <w:sz w:val="30"/>
                                    </w:rPr>
                                    <w:t xml:space="preserve"> </w:t>
                                  </w:r>
                                  <w:r>
                                    <w:rPr>
                                      <w:rFonts w:ascii="Arial"/>
                                      <w:sz w:val="30"/>
                                    </w:rPr>
                                    <w:t>&amp;</w:t>
                                  </w:r>
                                  <w:r>
                                    <w:rPr>
                                      <w:rFonts w:ascii="Arial"/>
                                      <w:spacing w:val="-3"/>
                                      <w:sz w:val="30"/>
                                    </w:rPr>
                                    <w:t xml:space="preserve"> </w:t>
                                  </w:r>
                                  <w:r>
                                    <w:rPr>
                                      <w:rFonts w:ascii="Arial"/>
                                      <w:sz w:val="30"/>
                                    </w:rPr>
                                    <w:t>Wells</w:t>
                                  </w:r>
                                  <w:r>
                                    <w:rPr>
                                      <w:rFonts w:ascii="Arial"/>
                                      <w:spacing w:val="-3"/>
                                      <w:sz w:val="30"/>
                                    </w:rPr>
                                    <w:t xml:space="preserve"> </w:t>
                                  </w:r>
                                  <w:r>
                                    <w:rPr>
                                      <w:rFonts w:ascii="Arial"/>
                                      <w:sz w:val="30"/>
                                    </w:rPr>
                                    <w:t>Diocesan</w:t>
                                  </w:r>
                                  <w:r>
                                    <w:rPr>
                                      <w:rFonts w:ascii="Arial"/>
                                      <w:spacing w:val="-2"/>
                                      <w:sz w:val="30"/>
                                    </w:rPr>
                                    <w:t xml:space="preserve"> </w:t>
                                  </w:r>
                                  <w:r>
                                    <w:rPr>
                                      <w:rFonts w:ascii="Arial"/>
                                      <w:sz w:val="30"/>
                                    </w:rPr>
                                    <w:t>Association</w:t>
                                  </w:r>
                                  <w:r>
                                    <w:rPr>
                                      <w:rFonts w:ascii="Arial"/>
                                      <w:spacing w:val="-3"/>
                                      <w:sz w:val="30"/>
                                    </w:rPr>
                                    <w:t xml:space="preserve"> </w:t>
                                  </w:r>
                                  <w:r>
                                    <w:rPr>
                                      <w:rFonts w:ascii="Arial"/>
                                      <w:sz w:val="30"/>
                                    </w:rPr>
                                    <w:t>of</w:t>
                                  </w:r>
                                  <w:r>
                                    <w:rPr>
                                      <w:rFonts w:ascii="Arial"/>
                                      <w:spacing w:val="-1"/>
                                      <w:sz w:val="30"/>
                                    </w:rPr>
                                    <w:t xml:space="preserve"> </w:t>
                                  </w:r>
                                  <w:r>
                                    <w:rPr>
                                      <w:rFonts w:ascii="Arial"/>
                                      <w:sz w:val="30"/>
                                    </w:rPr>
                                    <w:t>Change</w:t>
                                  </w:r>
                                  <w:r>
                                    <w:rPr>
                                      <w:rFonts w:ascii="Arial"/>
                                      <w:spacing w:val="-1"/>
                                      <w:sz w:val="30"/>
                                    </w:rPr>
                                    <w:t xml:space="preserve"> </w:t>
                                  </w:r>
                                  <w:r>
                                    <w:rPr>
                                      <w:rFonts w:ascii="Arial"/>
                                      <w:spacing w:val="-2"/>
                                      <w:sz w:val="30"/>
                                    </w:rPr>
                                    <w:t>Ringers</w:t>
                                  </w:r>
                                </w:p>
                                <w:p w14:paraId="5A374A24" w14:textId="77777777" w:rsidR="00B65576" w:rsidRDefault="00B65576">
                                  <w:pPr>
                                    <w:pStyle w:val="TableParagraph"/>
                                    <w:spacing w:line="206" w:lineRule="exact"/>
                                    <w:ind w:left="273" w:right="180"/>
                                    <w:jc w:val="center"/>
                                    <w:rPr>
                                      <w:rFonts w:ascii="Arial"/>
                                      <w:sz w:val="18"/>
                                    </w:rPr>
                                  </w:pPr>
                                  <w:r>
                                    <w:rPr>
                                      <w:rFonts w:ascii="Arial"/>
                                      <w:sz w:val="18"/>
                                    </w:rPr>
                                    <w:t>President:</w:t>
                                  </w:r>
                                  <w:r>
                                    <w:rPr>
                                      <w:rFonts w:ascii="Arial"/>
                                      <w:spacing w:val="45"/>
                                      <w:sz w:val="18"/>
                                    </w:rPr>
                                    <w:t xml:space="preserve"> </w:t>
                                  </w:r>
                                  <w:r>
                                    <w:rPr>
                                      <w:rFonts w:ascii="Arial"/>
                                      <w:sz w:val="18"/>
                                    </w:rPr>
                                    <w:t>THE</w:t>
                                  </w:r>
                                  <w:r>
                                    <w:rPr>
                                      <w:rFonts w:ascii="Arial"/>
                                      <w:spacing w:val="-1"/>
                                      <w:sz w:val="18"/>
                                    </w:rPr>
                                    <w:t xml:space="preserve"> </w:t>
                                  </w:r>
                                  <w:r>
                                    <w:rPr>
                                      <w:rFonts w:ascii="Arial"/>
                                      <w:sz w:val="18"/>
                                    </w:rPr>
                                    <w:t>RIGHT</w:t>
                                  </w:r>
                                  <w:r>
                                    <w:rPr>
                                      <w:rFonts w:ascii="Arial"/>
                                      <w:spacing w:val="-1"/>
                                      <w:sz w:val="18"/>
                                    </w:rPr>
                                    <w:t xml:space="preserve"> </w:t>
                                  </w:r>
                                  <w:r>
                                    <w:rPr>
                                      <w:rFonts w:ascii="Arial"/>
                                      <w:sz w:val="18"/>
                                    </w:rPr>
                                    <w:t>REVEREND</w:t>
                                  </w:r>
                                  <w:r>
                                    <w:rPr>
                                      <w:rFonts w:ascii="Arial"/>
                                      <w:spacing w:val="-1"/>
                                      <w:sz w:val="18"/>
                                    </w:rPr>
                                    <w:t xml:space="preserve"> </w:t>
                                  </w:r>
                                  <w:r>
                                    <w:rPr>
                                      <w:rFonts w:ascii="Arial"/>
                                      <w:sz w:val="18"/>
                                    </w:rPr>
                                    <w:t>THE</w:t>
                                  </w:r>
                                  <w:r>
                                    <w:rPr>
                                      <w:rFonts w:ascii="Arial"/>
                                      <w:spacing w:val="-2"/>
                                      <w:sz w:val="18"/>
                                    </w:rPr>
                                    <w:t xml:space="preserve"> </w:t>
                                  </w:r>
                                  <w:r>
                                    <w:rPr>
                                      <w:rFonts w:ascii="Arial"/>
                                      <w:sz w:val="18"/>
                                    </w:rPr>
                                    <w:t>LORD</w:t>
                                  </w:r>
                                  <w:r>
                                    <w:rPr>
                                      <w:rFonts w:ascii="Arial"/>
                                      <w:spacing w:val="-1"/>
                                      <w:sz w:val="18"/>
                                    </w:rPr>
                                    <w:t xml:space="preserve"> </w:t>
                                  </w:r>
                                  <w:r>
                                    <w:rPr>
                                      <w:rFonts w:ascii="Arial"/>
                                      <w:sz w:val="18"/>
                                    </w:rPr>
                                    <w:t>BISHOP</w:t>
                                  </w:r>
                                  <w:r>
                                    <w:rPr>
                                      <w:rFonts w:ascii="Arial"/>
                                      <w:spacing w:val="-1"/>
                                      <w:sz w:val="18"/>
                                    </w:rPr>
                                    <w:t xml:space="preserve"> </w:t>
                                  </w:r>
                                  <w:r>
                                    <w:rPr>
                                      <w:rFonts w:ascii="Arial"/>
                                      <w:sz w:val="18"/>
                                    </w:rPr>
                                    <w:t>OF</w:t>
                                  </w:r>
                                  <w:r>
                                    <w:rPr>
                                      <w:rFonts w:ascii="Arial"/>
                                      <w:spacing w:val="-1"/>
                                      <w:sz w:val="18"/>
                                    </w:rPr>
                                    <w:t xml:space="preserve"> </w:t>
                                  </w:r>
                                  <w:r>
                                    <w:rPr>
                                      <w:rFonts w:ascii="Arial"/>
                                      <w:sz w:val="18"/>
                                    </w:rPr>
                                    <w:t>BATH</w:t>
                                  </w:r>
                                  <w:r>
                                    <w:rPr>
                                      <w:rFonts w:ascii="Arial"/>
                                      <w:spacing w:val="-1"/>
                                      <w:sz w:val="18"/>
                                    </w:rPr>
                                    <w:t xml:space="preserve"> </w:t>
                                  </w:r>
                                  <w:r>
                                    <w:rPr>
                                      <w:rFonts w:ascii="Arial"/>
                                      <w:sz w:val="18"/>
                                    </w:rPr>
                                    <w:t>AND</w:t>
                                  </w:r>
                                  <w:r>
                                    <w:rPr>
                                      <w:rFonts w:ascii="Arial"/>
                                      <w:spacing w:val="-1"/>
                                      <w:sz w:val="18"/>
                                    </w:rPr>
                                    <w:t xml:space="preserve"> </w:t>
                                  </w:r>
                                  <w:r>
                                    <w:rPr>
                                      <w:rFonts w:ascii="Arial"/>
                                      <w:spacing w:val="-2"/>
                                      <w:sz w:val="18"/>
                                    </w:rPr>
                                    <w:t>WELLS</w:t>
                                  </w:r>
                                </w:p>
                                <w:p w14:paraId="1624384C" w14:textId="77777777" w:rsidR="00B65576" w:rsidRDefault="00B65576">
                                  <w:pPr>
                                    <w:pStyle w:val="TableParagraph"/>
                                    <w:spacing w:line="207" w:lineRule="exact"/>
                                    <w:ind w:left="273" w:right="183"/>
                                    <w:jc w:val="center"/>
                                    <w:rPr>
                                      <w:rFonts w:ascii="Arial"/>
                                      <w:sz w:val="18"/>
                                    </w:rPr>
                                  </w:pPr>
                                  <w:r>
                                    <w:rPr>
                                      <w:rFonts w:ascii="Arial"/>
                                      <w:sz w:val="18"/>
                                    </w:rPr>
                                    <w:t>The</w:t>
                                  </w:r>
                                  <w:r>
                                    <w:rPr>
                                      <w:rFonts w:ascii="Arial"/>
                                      <w:spacing w:val="-2"/>
                                      <w:sz w:val="18"/>
                                    </w:rPr>
                                    <w:t xml:space="preserve"> </w:t>
                                  </w:r>
                                  <w:r>
                                    <w:rPr>
                                      <w:rFonts w:ascii="Arial"/>
                                      <w:sz w:val="18"/>
                                    </w:rPr>
                                    <w:t>BELL</w:t>
                                  </w:r>
                                  <w:r>
                                    <w:rPr>
                                      <w:rFonts w:ascii="Arial"/>
                                      <w:spacing w:val="-3"/>
                                      <w:sz w:val="18"/>
                                    </w:rPr>
                                    <w:t xml:space="preserve"> </w:t>
                                  </w:r>
                                  <w:r>
                                    <w:rPr>
                                      <w:rFonts w:ascii="Arial"/>
                                      <w:sz w:val="18"/>
                                    </w:rPr>
                                    <w:t>FUND</w:t>
                                  </w:r>
                                  <w:r>
                                    <w:rPr>
                                      <w:rFonts w:ascii="Arial"/>
                                      <w:spacing w:val="-3"/>
                                      <w:sz w:val="18"/>
                                    </w:rPr>
                                    <w:t xml:space="preserve"> </w:t>
                                  </w:r>
                                  <w:r>
                                    <w:rPr>
                                      <w:rFonts w:ascii="Arial"/>
                                      <w:sz w:val="18"/>
                                    </w:rPr>
                                    <w:t>of</w:t>
                                  </w:r>
                                  <w:r>
                                    <w:rPr>
                                      <w:rFonts w:ascii="Arial"/>
                                      <w:spacing w:val="-2"/>
                                      <w:sz w:val="18"/>
                                    </w:rPr>
                                    <w:t xml:space="preserve"> </w:t>
                                  </w:r>
                                  <w:r>
                                    <w:rPr>
                                      <w:rFonts w:ascii="Arial"/>
                                      <w:sz w:val="18"/>
                                    </w:rPr>
                                    <w:t>the</w:t>
                                  </w:r>
                                  <w:r>
                                    <w:rPr>
                                      <w:rFonts w:ascii="Arial"/>
                                      <w:spacing w:val="-1"/>
                                      <w:sz w:val="18"/>
                                    </w:rPr>
                                    <w:t xml:space="preserve"> </w:t>
                                  </w:r>
                                  <w:r>
                                    <w:rPr>
                                      <w:rFonts w:ascii="Arial"/>
                                      <w:sz w:val="18"/>
                                    </w:rPr>
                                    <w:t>Association</w:t>
                                  </w:r>
                                  <w:r>
                                    <w:rPr>
                                      <w:rFonts w:ascii="Arial"/>
                                      <w:spacing w:val="-4"/>
                                      <w:sz w:val="18"/>
                                    </w:rPr>
                                    <w:t xml:space="preserve"> </w:t>
                                  </w:r>
                                  <w:r>
                                    <w:rPr>
                                      <w:rFonts w:ascii="Arial"/>
                                      <w:sz w:val="18"/>
                                    </w:rPr>
                                    <w:t>is</w:t>
                                  </w:r>
                                  <w:r>
                                    <w:rPr>
                                      <w:rFonts w:ascii="Arial"/>
                                      <w:spacing w:val="-3"/>
                                      <w:sz w:val="18"/>
                                    </w:rPr>
                                    <w:t xml:space="preserve"> </w:t>
                                  </w:r>
                                  <w:r>
                                    <w:rPr>
                                      <w:rFonts w:ascii="Arial"/>
                                      <w:sz w:val="18"/>
                                    </w:rPr>
                                    <w:t>Registered</w:t>
                                  </w:r>
                                  <w:r>
                                    <w:rPr>
                                      <w:rFonts w:ascii="Arial"/>
                                      <w:spacing w:val="-1"/>
                                      <w:sz w:val="18"/>
                                    </w:rPr>
                                    <w:t xml:space="preserve"> </w:t>
                                  </w:r>
                                  <w:r>
                                    <w:rPr>
                                      <w:rFonts w:ascii="Arial"/>
                                      <w:sz w:val="18"/>
                                    </w:rPr>
                                    <w:t>Charity</w:t>
                                  </w:r>
                                  <w:r>
                                    <w:rPr>
                                      <w:rFonts w:ascii="Arial"/>
                                      <w:spacing w:val="-3"/>
                                      <w:sz w:val="18"/>
                                    </w:rPr>
                                    <w:t xml:space="preserve"> </w:t>
                                  </w:r>
                                  <w:r>
                                    <w:rPr>
                                      <w:rFonts w:ascii="Arial"/>
                                      <w:sz w:val="18"/>
                                    </w:rPr>
                                    <w:t>No.</w:t>
                                  </w:r>
                                  <w:r>
                                    <w:rPr>
                                      <w:rFonts w:ascii="Arial"/>
                                      <w:spacing w:val="-3"/>
                                      <w:sz w:val="18"/>
                                    </w:rPr>
                                    <w:t xml:space="preserve"> </w:t>
                                  </w:r>
                                  <w:r>
                                    <w:rPr>
                                      <w:rFonts w:ascii="Arial"/>
                                      <w:spacing w:val="-2"/>
                                      <w:sz w:val="18"/>
                                    </w:rPr>
                                    <w:t>273962</w:t>
                                  </w:r>
                                </w:p>
                              </w:tc>
                            </w:tr>
                            <w:tr w:rsidR="00B65576" w14:paraId="2C568D60" w14:textId="77777777">
                              <w:trPr>
                                <w:trHeight w:val="318"/>
                              </w:trPr>
                              <w:tc>
                                <w:tcPr>
                                  <w:tcW w:w="2936" w:type="dxa"/>
                                </w:tcPr>
                                <w:p w14:paraId="70A5F245" w14:textId="77777777" w:rsidR="00B65576" w:rsidRDefault="00B65576">
                                  <w:pPr>
                                    <w:pStyle w:val="TableParagraph"/>
                                    <w:spacing w:before="131" w:line="167" w:lineRule="exact"/>
                                    <w:ind w:left="67" w:right="186"/>
                                    <w:jc w:val="center"/>
                                    <w:rPr>
                                      <w:rFonts w:ascii="Arial"/>
                                      <w:sz w:val="16"/>
                                    </w:rPr>
                                  </w:pPr>
                                  <w:r>
                                    <w:rPr>
                                      <w:rFonts w:ascii="Arial"/>
                                      <w:spacing w:val="-2"/>
                                      <w:sz w:val="16"/>
                                    </w:rPr>
                                    <w:t>Treasurer</w:t>
                                  </w:r>
                                </w:p>
                              </w:tc>
                              <w:tc>
                                <w:tcPr>
                                  <w:tcW w:w="2066" w:type="dxa"/>
                                </w:tcPr>
                                <w:p w14:paraId="294C3774" w14:textId="77777777" w:rsidR="00B65576" w:rsidRDefault="00B65576">
                                  <w:pPr>
                                    <w:pStyle w:val="TableParagraph"/>
                                    <w:spacing w:before="131" w:line="167" w:lineRule="exact"/>
                                    <w:ind w:left="754" w:right="794"/>
                                    <w:jc w:val="center"/>
                                    <w:rPr>
                                      <w:rFonts w:ascii="Arial"/>
                                      <w:sz w:val="16"/>
                                    </w:rPr>
                                  </w:pPr>
                                  <w:r>
                                    <w:rPr>
                                      <w:rFonts w:ascii="Arial"/>
                                      <w:spacing w:val="-2"/>
                                      <w:sz w:val="16"/>
                                    </w:rPr>
                                    <w:t>Master</w:t>
                                  </w:r>
                                </w:p>
                              </w:tc>
                              <w:tc>
                                <w:tcPr>
                                  <w:tcW w:w="2721" w:type="dxa"/>
                                </w:tcPr>
                                <w:p w14:paraId="6BF836AD" w14:textId="77777777" w:rsidR="00B65576" w:rsidRDefault="00B65576">
                                  <w:pPr>
                                    <w:pStyle w:val="TableParagraph"/>
                                    <w:spacing w:before="131" w:line="167" w:lineRule="exact"/>
                                    <w:ind w:left="225" w:right="60"/>
                                    <w:jc w:val="center"/>
                                    <w:rPr>
                                      <w:rFonts w:ascii="Arial"/>
                                      <w:sz w:val="16"/>
                                    </w:rPr>
                                  </w:pPr>
                                  <w:r>
                                    <w:rPr>
                                      <w:rFonts w:ascii="Arial"/>
                                      <w:sz w:val="16"/>
                                    </w:rPr>
                                    <w:t>General</w:t>
                                  </w:r>
                                  <w:r>
                                    <w:rPr>
                                      <w:rFonts w:ascii="Arial"/>
                                      <w:spacing w:val="-7"/>
                                      <w:sz w:val="16"/>
                                    </w:rPr>
                                    <w:t xml:space="preserve"> </w:t>
                                  </w:r>
                                  <w:r>
                                    <w:rPr>
                                      <w:rFonts w:ascii="Arial"/>
                                      <w:spacing w:val="-2"/>
                                      <w:sz w:val="16"/>
                                    </w:rPr>
                                    <w:t>Secretary</w:t>
                                  </w:r>
                                </w:p>
                              </w:tc>
                            </w:tr>
                            <w:tr w:rsidR="00B65576" w14:paraId="1920C428" w14:textId="77777777">
                              <w:trPr>
                                <w:trHeight w:val="183"/>
                              </w:trPr>
                              <w:tc>
                                <w:tcPr>
                                  <w:tcW w:w="2936" w:type="dxa"/>
                                </w:tcPr>
                                <w:p w14:paraId="0F7A5F8A" w14:textId="77777777" w:rsidR="00B65576" w:rsidRDefault="00B65576">
                                  <w:pPr>
                                    <w:pStyle w:val="TableParagraph"/>
                                    <w:spacing w:line="164" w:lineRule="exact"/>
                                    <w:ind w:left="67" w:right="184"/>
                                    <w:jc w:val="center"/>
                                    <w:rPr>
                                      <w:rFonts w:ascii="Arial"/>
                                      <w:sz w:val="16"/>
                                    </w:rPr>
                                  </w:pPr>
                                  <w:r>
                                    <w:rPr>
                                      <w:rFonts w:ascii="Arial"/>
                                      <w:sz w:val="16"/>
                                    </w:rPr>
                                    <w:t xml:space="preserve">LIZ </w:t>
                                  </w:r>
                                  <w:r>
                                    <w:rPr>
                                      <w:rFonts w:ascii="Arial"/>
                                      <w:spacing w:val="-4"/>
                                      <w:sz w:val="16"/>
                                    </w:rPr>
                                    <w:t>LANE</w:t>
                                  </w:r>
                                </w:p>
                              </w:tc>
                              <w:tc>
                                <w:tcPr>
                                  <w:tcW w:w="2066" w:type="dxa"/>
                                </w:tcPr>
                                <w:p w14:paraId="64AFE56E" w14:textId="77777777" w:rsidR="00B65576" w:rsidRDefault="00B65576">
                                  <w:pPr>
                                    <w:pStyle w:val="TableParagraph"/>
                                    <w:spacing w:line="164" w:lineRule="exact"/>
                                    <w:ind w:left="193"/>
                                    <w:rPr>
                                      <w:rFonts w:ascii="Arial"/>
                                      <w:sz w:val="16"/>
                                    </w:rPr>
                                  </w:pPr>
                                  <w:r>
                                    <w:rPr>
                                      <w:rFonts w:ascii="Arial"/>
                                      <w:sz w:val="16"/>
                                    </w:rPr>
                                    <w:t>REV</w:t>
                                  </w:r>
                                  <w:r>
                                    <w:rPr>
                                      <w:rFonts w:ascii="Arial"/>
                                      <w:spacing w:val="-4"/>
                                      <w:sz w:val="16"/>
                                    </w:rPr>
                                    <w:t xml:space="preserve"> </w:t>
                                  </w:r>
                                  <w:r>
                                    <w:rPr>
                                      <w:rFonts w:ascii="Arial"/>
                                      <w:sz w:val="16"/>
                                    </w:rPr>
                                    <w:t>MARK</w:t>
                                  </w:r>
                                  <w:r>
                                    <w:rPr>
                                      <w:rFonts w:ascii="Arial"/>
                                      <w:spacing w:val="-3"/>
                                      <w:sz w:val="16"/>
                                    </w:rPr>
                                    <w:t xml:space="preserve"> </w:t>
                                  </w:r>
                                  <w:r>
                                    <w:rPr>
                                      <w:rFonts w:ascii="Arial"/>
                                      <w:spacing w:val="-2"/>
                                      <w:sz w:val="16"/>
                                    </w:rPr>
                                    <w:t>JACKSON</w:t>
                                  </w:r>
                                </w:p>
                              </w:tc>
                              <w:tc>
                                <w:tcPr>
                                  <w:tcW w:w="2721" w:type="dxa"/>
                                </w:tcPr>
                                <w:p w14:paraId="4B01A4EC" w14:textId="77777777" w:rsidR="00B65576" w:rsidRDefault="00B65576">
                                  <w:pPr>
                                    <w:pStyle w:val="TableParagraph"/>
                                    <w:spacing w:line="164" w:lineRule="exact"/>
                                    <w:ind w:left="225" w:right="59"/>
                                    <w:jc w:val="center"/>
                                    <w:rPr>
                                      <w:rFonts w:ascii="Arial"/>
                                      <w:sz w:val="16"/>
                                    </w:rPr>
                                  </w:pPr>
                                  <w:r>
                                    <w:rPr>
                                      <w:rFonts w:ascii="Arial"/>
                                      <w:sz w:val="16"/>
                                    </w:rPr>
                                    <w:t>DAVID</w:t>
                                  </w:r>
                                  <w:r>
                                    <w:rPr>
                                      <w:rFonts w:ascii="Arial"/>
                                      <w:spacing w:val="-4"/>
                                      <w:sz w:val="16"/>
                                    </w:rPr>
                                    <w:t xml:space="preserve"> </w:t>
                                  </w:r>
                                  <w:r>
                                    <w:rPr>
                                      <w:rFonts w:ascii="Arial"/>
                                      <w:spacing w:val="-2"/>
                                      <w:sz w:val="16"/>
                                    </w:rPr>
                                    <w:t>PARFREY</w:t>
                                  </w:r>
                                </w:p>
                              </w:tc>
                            </w:tr>
                            <w:tr w:rsidR="00B65576" w14:paraId="49AF5D2E" w14:textId="77777777">
                              <w:trPr>
                                <w:trHeight w:val="183"/>
                              </w:trPr>
                              <w:tc>
                                <w:tcPr>
                                  <w:tcW w:w="2936" w:type="dxa"/>
                                </w:tcPr>
                                <w:p w14:paraId="191204E1" w14:textId="77777777" w:rsidR="00B65576" w:rsidRDefault="00B65576">
                                  <w:pPr>
                                    <w:pStyle w:val="TableParagraph"/>
                                    <w:spacing w:line="164" w:lineRule="exact"/>
                                    <w:ind w:left="67" w:right="181"/>
                                    <w:jc w:val="center"/>
                                    <w:rPr>
                                      <w:rFonts w:ascii="Arial"/>
                                      <w:sz w:val="16"/>
                                    </w:rPr>
                                  </w:pPr>
                                  <w:r>
                                    <w:rPr>
                                      <w:rFonts w:ascii="Arial"/>
                                      <w:sz w:val="16"/>
                                    </w:rPr>
                                    <w:t>17</w:t>
                                  </w:r>
                                  <w:r>
                                    <w:rPr>
                                      <w:rFonts w:ascii="Arial"/>
                                      <w:spacing w:val="-3"/>
                                      <w:sz w:val="16"/>
                                    </w:rPr>
                                    <w:t xml:space="preserve"> </w:t>
                                  </w:r>
                                  <w:r>
                                    <w:rPr>
                                      <w:rFonts w:ascii="Arial"/>
                                      <w:sz w:val="16"/>
                                    </w:rPr>
                                    <w:t>STARRS</w:t>
                                  </w:r>
                                  <w:r>
                                    <w:rPr>
                                      <w:rFonts w:ascii="Arial"/>
                                      <w:spacing w:val="-1"/>
                                      <w:sz w:val="16"/>
                                    </w:rPr>
                                    <w:t xml:space="preserve"> </w:t>
                                  </w:r>
                                  <w:r>
                                    <w:rPr>
                                      <w:rFonts w:ascii="Arial"/>
                                      <w:spacing w:val="-2"/>
                                      <w:sz w:val="16"/>
                                    </w:rPr>
                                    <w:t>CLOSE</w:t>
                                  </w:r>
                                </w:p>
                              </w:tc>
                              <w:tc>
                                <w:tcPr>
                                  <w:tcW w:w="2066" w:type="dxa"/>
                                </w:tcPr>
                                <w:p w14:paraId="6351F71D" w14:textId="77777777" w:rsidR="00B65576" w:rsidRDefault="00B65576">
                                  <w:pPr>
                                    <w:pStyle w:val="TableParagraph"/>
                                    <w:spacing w:line="164" w:lineRule="exact"/>
                                    <w:ind w:left="234"/>
                                    <w:rPr>
                                      <w:rFonts w:ascii="Arial"/>
                                      <w:sz w:val="16"/>
                                    </w:rPr>
                                  </w:pPr>
                                  <w:r>
                                    <w:rPr>
                                      <w:rFonts w:ascii="Arial"/>
                                      <w:sz w:val="16"/>
                                    </w:rPr>
                                    <w:t>12</w:t>
                                  </w:r>
                                  <w:r>
                                    <w:rPr>
                                      <w:rFonts w:ascii="Arial"/>
                                      <w:spacing w:val="-3"/>
                                      <w:sz w:val="16"/>
                                    </w:rPr>
                                    <w:t xml:space="preserve"> </w:t>
                                  </w:r>
                                  <w:r>
                                    <w:rPr>
                                      <w:rFonts w:ascii="Arial"/>
                                      <w:sz w:val="16"/>
                                    </w:rPr>
                                    <w:t>PALMER</w:t>
                                  </w:r>
                                  <w:r>
                                    <w:rPr>
                                      <w:rFonts w:ascii="Arial"/>
                                      <w:spacing w:val="-4"/>
                                      <w:sz w:val="16"/>
                                    </w:rPr>
                                    <w:t xml:space="preserve"> </w:t>
                                  </w:r>
                                  <w:r>
                                    <w:rPr>
                                      <w:rFonts w:ascii="Arial"/>
                                      <w:spacing w:val="-2"/>
                                      <w:sz w:val="16"/>
                                    </w:rPr>
                                    <w:t>STREET</w:t>
                                  </w:r>
                                </w:p>
                              </w:tc>
                              <w:tc>
                                <w:tcPr>
                                  <w:tcW w:w="2721" w:type="dxa"/>
                                </w:tcPr>
                                <w:p w14:paraId="5A820965" w14:textId="77777777" w:rsidR="00B65576" w:rsidRDefault="00B65576">
                                  <w:pPr>
                                    <w:pStyle w:val="TableParagraph"/>
                                    <w:spacing w:line="164" w:lineRule="exact"/>
                                    <w:ind w:left="225" w:right="59"/>
                                    <w:jc w:val="center"/>
                                    <w:rPr>
                                      <w:rFonts w:ascii="Arial"/>
                                      <w:sz w:val="16"/>
                                    </w:rPr>
                                  </w:pPr>
                                  <w:r>
                                    <w:rPr>
                                      <w:rFonts w:ascii="Arial"/>
                                      <w:sz w:val="16"/>
                                    </w:rPr>
                                    <w:t>9</w:t>
                                  </w:r>
                                  <w:r>
                                    <w:rPr>
                                      <w:rFonts w:ascii="Arial"/>
                                      <w:spacing w:val="-3"/>
                                      <w:sz w:val="16"/>
                                    </w:rPr>
                                    <w:t xml:space="preserve"> </w:t>
                                  </w:r>
                                  <w:r>
                                    <w:rPr>
                                      <w:rFonts w:ascii="Arial"/>
                                      <w:sz w:val="16"/>
                                    </w:rPr>
                                    <w:t>KINGSTON</w:t>
                                  </w:r>
                                  <w:r>
                                    <w:rPr>
                                      <w:rFonts w:ascii="Arial"/>
                                      <w:spacing w:val="-5"/>
                                      <w:sz w:val="16"/>
                                    </w:rPr>
                                    <w:t xml:space="preserve"> </w:t>
                                  </w:r>
                                  <w:r>
                                    <w:rPr>
                                      <w:rFonts w:ascii="Arial"/>
                                      <w:spacing w:val="-2"/>
                                      <w:sz w:val="16"/>
                                    </w:rPr>
                                    <w:t>AVENUE</w:t>
                                  </w:r>
                                </w:p>
                              </w:tc>
                            </w:tr>
                            <w:tr w:rsidR="00B65576" w14:paraId="0E9CF5E4" w14:textId="77777777">
                              <w:trPr>
                                <w:trHeight w:val="184"/>
                              </w:trPr>
                              <w:tc>
                                <w:tcPr>
                                  <w:tcW w:w="2936" w:type="dxa"/>
                                </w:tcPr>
                                <w:p w14:paraId="6796805B" w14:textId="77777777" w:rsidR="00B65576" w:rsidRDefault="00B65576">
                                  <w:pPr>
                                    <w:pStyle w:val="TableParagraph"/>
                                    <w:spacing w:line="165" w:lineRule="exact"/>
                                    <w:ind w:left="67" w:right="185"/>
                                    <w:jc w:val="center"/>
                                    <w:rPr>
                                      <w:rFonts w:ascii="Arial"/>
                                      <w:sz w:val="16"/>
                                    </w:rPr>
                                  </w:pPr>
                                  <w:r>
                                    <w:rPr>
                                      <w:rFonts w:ascii="Arial"/>
                                      <w:spacing w:val="-2"/>
                                      <w:sz w:val="16"/>
                                    </w:rPr>
                                    <w:t>AXBRIDGE</w:t>
                                  </w:r>
                                </w:p>
                              </w:tc>
                              <w:tc>
                                <w:tcPr>
                                  <w:tcW w:w="2066" w:type="dxa"/>
                                </w:tcPr>
                                <w:p w14:paraId="13C70A50" w14:textId="77777777" w:rsidR="00B65576" w:rsidRDefault="00B65576">
                                  <w:pPr>
                                    <w:pStyle w:val="TableParagraph"/>
                                    <w:spacing w:line="165" w:lineRule="exact"/>
                                    <w:ind w:left="217"/>
                                    <w:rPr>
                                      <w:rFonts w:ascii="Arial"/>
                                      <w:sz w:val="16"/>
                                    </w:rPr>
                                  </w:pPr>
                                  <w:r>
                                    <w:rPr>
                                      <w:rFonts w:ascii="Arial"/>
                                      <w:sz w:val="16"/>
                                    </w:rPr>
                                    <w:t>SOUTH</w:t>
                                  </w:r>
                                  <w:r>
                                    <w:rPr>
                                      <w:rFonts w:ascii="Arial"/>
                                      <w:spacing w:val="-5"/>
                                      <w:sz w:val="16"/>
                                    </w:rPr>
                                    <w:t xml:space="preserve"> </w:t>
                                  </w:r>
                                  <w:r>
                                    <w:rPr>
                                      <w:rFonts w:ascii="Arial"/>
                                      <w:spacing w:val="-2"/>
                                      <w:sz w:val="16"/>
                                    </w:rPr>
                                    <w:t>PETHERTON</w:t>
                                  </w:r>
                                </w:p>
                              </w:tc>
                              <w:tc>
                                <w:tcPr>
                                  <w:tcW w:w="2721" w:type="dxa"/>
                                </w:tcPr>
                                <w:p w14:paraId="55E35E14" w14:textId="77777777" w:rsidR="00B65576" w:rsidRDefault="00B65576">
                                  <w:pPr>
                                    <w:pStyle w:val="TableParagraph"/>
                                    <w:spacing w:line="165" w:lineRule="exact"/>
                                    <w:ind w:left="225" w:right="62"/>
                                    <w:jc w:val="center"/>
                                    <w:rPr>
                                      <w:rFonts w:ascii="Arial"/>
                                      <w:sz w:val="16"/>
                                    </w:rPr>
                                  </w:pPr>
                                  <w:r>
                                    <w:rPr>
                                      <w:rFonts w:ascii="Arial"/>
                                      <w:spacing w:val="-2"/>
                                      <w:sz w:val="16"/>
                                    </w:rPr>
                                    <w:t>SALTFORD</w:t>
                                  </w:r>
                                </w:p>
                              </w:tc>
                            </w:tr>
                            <w:tr w:rsidR="00B65576" w14:paraId="02BCF65C" w14:textId="77777777">
                              <w:trPr>
                                <w:trHeight w:val="183"/>
                              </w:trPr>
                              <w:tc>
                                <w:tcPr>
                                  <w:tcW w:w="2936" w:type="dxa"/>
                                </w:tcPr>
                                <w:p w14:paraId="3691F063" w14:textId="77777777" w:rsidR="00B65576" w:rsidRDefault="00B65576">
                                  <w:pPr>
                                    <w:pStyle w:val="TableParagraph"/>
                                    <w:spacing w:line="164" w:lineRule="exact"/>
                                    <w:ind w:left="67" w:right="183"/>
                                    <w:jc w:val="center"/>
                                    <w:rPr>
                                      <w:rFonts w:ascii="Arial"/>
                                      <w:sz w:val="16"/>
                                    </w:rPr>
                                  </w:pPr>
                                  <w:r>
                                    <w:rPr>
                                      <w:rFonts w:ascii="Arial"/>
                                      <w:sz w:val="16"/>
                                    </w:rPr>
                                    <w:t>SOMERSET</w:t>
                                  </w:r>
                                  <w:r>
                                    <w:rPr>
                                      <w:rFonts w:ascii="Arial"/>
                                      <w:spacing w:val="-6"/>
                                      <w:sz w:val="16"/>
                                    </w:rPr>
                                    <w:t xml:space="preserve"> </w:t>
                                  </w:r>
                                  <w:r>
                                    <w:rPr>
                                      <w:rFonts w:ascii="Arial"/>
                                      <w:sz w:val="16"/>
                                    </w:rPr>
                                    <w:t>BS26</w:t>
                                  </w:r>
                                  <w:r>
                                    <w:rPr>
                                      <w:rFonts w:ascii="Arial"/>
                                      <w:spacing w:val="-5"/>
                                      <w:sz w:val="16"/>
                                    </w:rPr>
                                    <w:t xml:space="preserve"> 2BZ</w:t>
                                  </w:r>
                                </w:p>
                              </w:tc>
                              <w:tc>
                                <w:tcPr>
                                  <w:tcW w:w="2066" w:type="dxa"/>
                                </w:tcPr>
                                <w:p w14:paraId="17BFE786" w14:textId="77777777" w:rsidR="00B65576" w:rsidRDefault="00B65576">
                                  <w:pPr>
                                    <w:pStyle w:val="TableParagraph"/>
                                    <w:spacing w:line="164" w:lineRule="exact"/>
                                    <w:ind w:left="171"/>
                                    <w:rPr>
                                      <w:rFonts w:ascii="Arial"/>
                                      <w:sz w:val="16"/>
                                    </w:rPr>
                                  </w:pPr>
                                  <w:r>
                                    <w:rPr>
                                      <w:rFonts w:ascii="Arial"/>
                                      <w:sz w:val="16"/>
                                    </w:rPr>
                                    <w:t>SOMERSET</w:t>
                                  </w:r>
                                  <w:r>
                                    <w:rPr>
                                      <w:rFonts w:ascii="Arial"/>
                                      <w:spacing w:val="-6"/>
                                      <w:sz w:val="16"/>
                                    </w:rPr>
                                    <w:t xml:space="preserve"> </w:t>
                                  </w:r>
                                  <w:r>
                                    <w:rPr>
                                      <w:rFonts w:ascii="Arial"/>
                                      <w:sz w:val="16"/>
                                    </w:rPr>
                                    <w:t>TA13</w:t>
                                  </w:r>
                                  <w:r>
                                    <w:rPr>
                                      <w:rFonts w:ascii="Arial"/>
                                      <w:spacing w:val="-3"/>
                                      <w:sz w:val="16"/>
                                    </w:rPr>
                                    <w:t xml:space="preserve"> </w:t>
                                  </w:r>
                                  <w:r>
                                    <w:rPr>
                                      <w:rFonts w:ascii="Arial"/>
                                      <w:spacing w:val="-5"/>
                                      <w:sz w:val="16"/>
                                    </w:rPr>
                                    <w:t>5DB</w:t>
                                  </w:r>
                                </w:p>
                              </w:tc>
                              <w:tc>
                                <w:tcPr>
                                  <w:tcW w:w="2721" w:type="dxa"/>
                                </w:tcPr>
                                <w:p w14:paraId="3821C630" w14:textId="77777777" w:rsidR="00B65576" w:rsidRDefault="00B65576">
                                  <w:pPr>
                                    <w:pStyle w:val="TableParagraph"/>
                                    <w:spacing w:line="164" w:lineRule="exact"/>
                                    <w:ind w:left="225" w:right="62"/>
                                    <w:jc w:val="center"/>
                                    <w:rPr>
                                      <w:rFonts w:ascii="Arial"/>
                                      <w:sz w:val="16"/>
                                    </w:rPr>
                                  </w:pPr>
                                  <w:r>
                                    <w:rPr>
                                      <w:rFonts w:ascii="Arial"/>
                                      <w:sz w:val="16"/>
                                    </w:rPr>
                                    <w:t>BRISTOL</w:t>
                                  </w:r>
                                  <w:r>
                                    <w:rPr>
                                      <w:rFonts w:ascii="Arial"/>
                                      <w:spacing w:val="-5"/>
                                      <w:sz w:val="16"/>
                                    </w:rPr>
                                    <w:t xml:space="preserve"> </w:t>
                                  </w:r>
                                  <w:r>
                                    <w:rPr>
                                      <w:rFonts w:ascii="Arial"/>
                                      <w:sz w:val="16"/>
                                    </w:rPr>
                                    <w:t>BS31</w:t>
                                  </w:r>
                                  <w:r>
                                    <w:rPr>
                                      <w:rFonts w:ascii="Arial"/>
                                      <w:spacing w:val="-4"/>
                                      <w:sz w:val="16"/>
                                    </w:rPr>
                                    <w:t xml:space="preserve"> </w:t>
                                  </w:r>
                                  <w:r>
                                    <w:rPr>
                                      <w:rFonts w:ascii="Arial"/>
                                      <w:spacing w:val="-5"/>
                                      <w:sz w:val="16"/>
                                    </w:rPr>
                                    <w:t>3LF</w:t>
                                  </w:r>
                                </w:p>
                              </w:tc>
                            </w:tr>
                            <w:tr w:rsidR="00B65576" w14:paraId="5A390B91" w14:textId="77777777">
                              <w:trPr>
                                <w:trHeight w:val="183"/>
                              </w:trPr>
                              <w:tc>
                                <w:tcPr>
                                  <w:tcW w:w="2936" w:type="dxa"/>
                                </w:tcPr>
                                <w:p w14:paraId="2643CF83" w14:textId="77777777" w:rsidR="00B65576" w:rsidRDefault="00B65576">
                                  <w:pPr>
                                    <w:pStyle w:val="TableParagraph"/>
                                    <w:spacing w:line="164" w:lineRule="exact"/>
                                    <w:ind w:left="66" w:right="186"/>
                                    <w:jc w:val="center"/>
                                    <w:rPr>
                                      <w:rFonts w:ascii="Arial"/>
                                      <w:sz w:val="16"/>
                                    </w:rPr>
                                  </w:pPr>
                                  <w:r>
                                    <w:rPr>
                                      <w:rFonts w:ascii="Arial"/>
                                      <w:spacing w:val="-2"/>
                                      <w:sz w:val="16"/>
                                    </w:rPr>
                                    <w:t>01934733119</w:t>
                                  </w:r>
                                </w:p>
                              </w:tc>
                              <w:tc>
                                <w:tcPr>
                                  <w:tcW w:w="2066" w:type="dxa"/>
                                </w:tcPr>
                                <w:p w14:paraId="127C8EE4" w14:textId="77777777" w:rsidR="00B65576" w:rsidRDefault="00B65576">
                                  <w:pPr>
                                    <w:pStyle w:val="TableParagraph"/>
                                    <w:spacing w:line="164" w:lineRule="exact"/>
                                    <w:ind w:left="500"/>
                                    <w:rPr>
                                      <w:rFonts w:ascii="Arial"/>
                                      <w:sz w:val="16"/>
                                    </w:rPr>
                                  </w:pPr>
                                  <w:r>
                                    <w:rPr>
                                      <w:rFonts w:ascii="Arial"/>
                                      <w:sz w:val="16"/>
                                    </w:rPr>
                                    <w:t>01460</w:t>
                                  </w:r>
                                  <w:r>
                                    <w:rPr>
                                      <w:rFonts w:ascii="Arial"/>
                                      <w:spacing w:val="-4"/>
                                      <w:sz w:val="16"/>
                                    </w:rPr>
                                    <w:t xml:space="preserve"> </w:t>
                                  </w:r>
                                  <w:r>
                                    <w:rPr>
                                      <w:rFonts w:ascii="Arial"/>
                                      <w:spacing w:val="-2"/>
                                      <w:sz w:val="16"/>
                                    </w:rPr>
                                    <w:t>242171</w:t>
                                  </w:r>
                                </w:p>
                              </w:tc>
                              <w:tc>
                                <w:tcPr>
                                  <w:tcW w:w="2721" w:type="dxa"/>
                                </w:tcPr>
                                <w:p w14:paraId="4F827115" w14:textId="77777777" w:rsidR="00B65576" w:rsidRDefault="00B65576">
                                  <w:pPr>
                                    <w:pStyle w:val="TableParagraph"/>
                                    <w:spacing w:line="164" w:lineRule="exact"/>
                                    <w:ind w:left="225" w:right="63"/>
                                    <w:jc w:val="center"/>
                                    <w:rPr>
                                      <w:rFonts w:ascii="Arial"/>
                                      <w:sz w:val="16"/>
                                    </w:rPr>
                                  </w:pPr>
                                  <w:r>
                                    <w:rPr>
                                      <w:rFonts w:ascii="Arial"/>
                                      <w:sz w:val="16"/>
                                    </w:rPr>
                                    <w:t>01225</w:t>
                                  </w:r>
                                  <w:r>
                                    <w:rPr>
                                      <w:rFonts w:ascii="Arial"/>
                                      <w:spacing w:val="-4"/>
                                      <w:sz w:val="16"/>
                                    </w:rPr>
                                    <w:t xml:space="preserve"> </w:t>
                                  </w:r>
                                  <w:r>
                                    <w:rPr>
                                      <w:rFonts w:ascii="Arial"/>
                                      <w:spacing w:val="-2"/>
                                      <w:sz w:val="16"/>
                                    </w:rPr>
                                    <w:t>873887</w:t>
                                  </w:r>
                                </w:p>
                              </w:tc>
                            </w:tr>
                            <w:tr w:rsidR="00B65576" w14:paraId="7861AC3C" w14:textId="77777777">
                              <w:trPr>
                                <w:trHeight w:val="182"/>
                              </w:trPr>
                              <w:tc>
                                <w:tcPr>
                                  <w:tcW w:w="2936" w:type="dxa"/>
                                </w:tcPr>
                                <w:p w14:paraId="597DAAD1" w14:textId="77777777" w:rsidR="00B65576" w:rsidRDefault="00B65576">
                                  <w:pPr>
                                    <w:pStyle w:val="TableParagraph"/>
                                    <w:spacing w:line="162" w:lineRule="exact"/>
                                    <w:ind w:left="67" w:right="186"/>
                                    <w:jc w:val="center"/>
                                    <w:rPr>
                                      <w:rFonts w:ascii="Arial"/>
                                      <w:sz w:val="16"/>
                                    </w:rPr>
                                  </w:pPr>
                                  <w:hyperlink r:id="rId13">
                                    <w:r>
                                      <w:rPr>
                                        <w:rFonts w:ascii="Arial"/>
                                        <w:spacing w:val="-2"/>
                                        <w:sz w:val="16"/>
                                      </w:rPr>
                                      <w:t>Association.Treasurer@bath-wells.org</w:t>
                                    </w:r>
                                  </w:hyperlink>
                                </w:p>
                              </w:tc>
                              <w:tc>
                                <w:tcPr>
                                  <w:tcW w:w="2066" w:type="dxa"/>
                                </w:tcPr>
                                <w:p w14:paraId="450EF868" w14:textId="77777777" w:rsidR="00B65576" w:rsidRDefault="00B65576">
                                  <w:pPr>
                                    <w:pStyle w:val="TableParagraph"/>
                                    <w:spacing w:line="162" w:lineRule="exact"/>
                                    <w:ind w:left="188"/>
                                    <w:rPr>
                                      <w:rFonts w:ascii="Arial"/>
                                      <w:sz w:val="16"/>
                                    </w:rPr>
                                  </w:pPr>
                                  <w:hyperlink r:id="rId14">
                                    <w:r>
                                      <w:rPr>
                                        <w:rFonts w:ascii="Arial"/>
                                        <w:spacing w:val="-2"/>
                                        <w:sz w:val="16"/>
                                      </w:rPr>
                                      <w:t>Master@bath-wells.org</w:t>
                                    </w:r>
                                  </w:hyperlink>
                                </w:p>
                              </w:tc>
                              <w:tc>
                                <w:tcPr>
                                  <w:tcW w:w="2721" w:type="dxa"/>
                                </w:tcPr>
                                <w:p w14:paraId="6A5C7782" w14:textId="77777777" w:rsidR="00B65576" w:rsidRDefault="00B65576">
                                  <w:pPr>
                                    <w:pStyle w:val="TableParagraph"/>
                                    <w:spacing w:line="162" w:lineRule="exact"/>
                                    <w:ind w:left="225" w:right="63"/>
                                    <w:jc w:val="center"/>
                                    <w:rPr>
                                      <w:rFonts w:ascii="Arial"/>
                                      <w:sz w:val="16"/>
                                    </w:rPr>
                                  </w:pPr>
                                  <w:hyperlink r:id="rId15">
                                    <w:r>
                                      <w:rPr>
                                        <w:rFonts w:ascii="Arial"/>
                                        <w:spacing w:val="-2"/>
                                        <w:sz w:val="16"/>
                                      </w:rPr>
                                      <w:t>General.Secretary@bath-wells.org</w:t>
                                    </w:r>
                                  </w:hyperlink>
                                </w:p>
                              </w:tc>
                            </w:tr>
                          </w:tbl>
                          <w:p w14:paraId="56197D38" w14:textId="77777777" w:rsidR="00B65576" w:rsidRDefault="00B65576" w:rsidP="00B6557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7881B" id="docshape2" o:spid="_x0000_s1027" type="#_x0000_t202" style="position:absolute;margin-left:149.05pt;margin-top:11.1pt;width:386.15pt;height:115.1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936"/>
                        <w:gridCol w:w="2066"/>
                        <w:gridCol w:w="2721"/>
                      </w:tblGrid>
                      <w:tr w:rsidR="00B65576" w14:paraId="069080B2" w14:textId="77777777">
                        <w:trPr>
                          <w:trHeight w:val="882"/>
                        </w:trPr>
                        <w:tc>
                          <w:tcPr>
                            <w:tcW w:w="7723" w:type="dxa"/>
                            <w:gridSpan w:val="3"/>
                          </w:tcPr>
                          <w:p w14:paraId="720C3AC3" w14:textId="77777777" w:rsidR="00B65576" w:rsidRDefault="00B65576">
                            <w:pPr>
                              <w:pStyle w:val="TableParagraph"/>
                              <w:spacing w:line="334" w:lineRule="exact"/>
                              <w:ind w:left="273" w:right="187"/>
                              <w:jc w:val="center"/>
                              <w:rPr>
                                <w:rFonts w:ascii="Arial"/>
                                <w:sz w:val="30"/>
                              </w:rPr>
                            </w:pPr>
                            <w:r>
                              <w:rPr>
                                <w:rFonts w:ascii="Arial"/>
                                <w:sz w:val="30"/>
                              </w:rPr>
                              <w:t>Bath</w:t>
                            </w:r>
                            <w:r>
                              <w:rPr>
                                <w:rFonts w:ascii="Arial"/>
                                <w:spacing w:val="-4"/>
                                <w:sz w:val="30"/>
                              </w:rPr>
                              <w:t xml:space="preserve"> </w:t>
                            </w:r>
                            <w:r>
                              <w:rPr>
                                <w:rFonts w:ascii="Arial"/>
                                <w:sz w:val="30"/>
                              </w:rPr>
                              <w:t>&amp;</w:t>
                            </w:r>
                            <w:r>
                              <w:rPr>
                                <w:rFonts w:ascii="Arial"/>
                                <w:spacing w:val="-3"/>
                                <w:sz w:val="30"/>
                              </w:rPr>
                              <w:t xml:space="preserve"> </w:t>
                            </w:r>
                            <w:r>
                              <w:rPr>
                                <w:rFonts w:ascii="Arial"/>
                                <w:sz w:val="30"/>
                              </w:rPr>
                              <w:t>Wells</w:t>
                            </w:r>
                            <w:r>
                              <w:rPr>
                                <w:rFonts w:ascii="Arial"/>
                                <w:spacing w:val="-3"/>
                                <w:sz w:val="30"/>
                              </w:rPr>
                              <w:t xml:space="preserve"> </w:t>
                            </w:r>
                            <w:r>
                              <w:rPr>
                                <w:rFonts w:ascii="Arial"/>
                                <w:sz w:val="30"/>
                              </w:rPr>
                              <w:t>Diocesan</w:t>
                            </w:r>
                            <w:r>
                              <w:rPr>
                                <w:rFonts w:ascii="Arial"/>
                                <w:spacing w:val="-2"/>
                                <w:sz w:val="30"/>
                              </w:rPr>
                              <w:t xml:space="preserve"> </w:t>
                            </w:r>
                            <w:r>
                              <w:rPr>
                                <w:rFonts w:ascii="Arial"/>
                                <w:sz w:val="30"/>
                              </w:rPr>
                              <w:t>Association</w:t>
                            </w:r>
                            <w:r>
                              <w:rPr>
                                <w:rFonts w:ascii="Arial"/>
                                <w:spacing w:val="-3"/>
                                <w:sz w:val="30"/>
                              </w:rPr>
                              <w:t xml:space="preserve"> </w:t>
                            </w:r>
                            <w:r>
                              <w:rPr>
                                <w:rFonts w:ascii="Arial"/>
                                <w:sz w:val="30"/>
                              </w:rPr>
                              <w:t>of</w:t>
                            </w:r>
                            <w:r>
                              <w:rPr>
                                <w:rFonts w:ascii="Arial"/>
                                <w:spacing w:val="-1"/>
                                <w:sz w:val="30"/>
                              </w:rPr>
                              <w:t xml:space="preserve"> </w:t>
                            </w:r>
                            <w:r>
                              <w:rPr>
                                <w:rFonts w:ascii="Arial"/>
                                <w:sz w:val="30"/>
                              </w:rPr>
                              <w:t>Change</w:t>
                            </w:r>
                            <w:r>
                              <w:rPr>
                                <w:rFonts w:ascii="Arial"/>
                                <w:spacing w:val="-1"/>
                                <w:sz w:val="30"/>
                              </w:rPr>
                              <w:t xml:space="preserve"> </w:t>
                            </w:r>
                            <w:r>
                              <w:rPr>
                                <w:rFonts w:ascii="Arial"/>
                                <w:spacing w:val="-2"/>
                                <w:sz w:val="30"/>
                              </w:rPr>
                              <w:t>Ringers</w:t>
                            </w:r>
                          </w:p>
                          <w:p w14:paraId="5A374A24" w14:textId="77777777" w:rsidR="00B65576" w:rsidRDefault="00B65576">
                            <w:pPr>
                              <w:pStyle w:val="TableParagraph"/>
                              <w:spacing w:line="206" w:lineRule="exact"/>
                              <w:ind w:left="273" w:right="180"/>
                              <w:jc w:val="center"/>
                              <w:rPr>
                                <w:rFonts w:ascii="Arial"/>
                                <w:sz w:val="18"/>
                              </w:rPr>
                            </w:pPr>
                            <w:r>
                              <w:rPr>
                                <w:rFonts w:ascii="Arial"/>
                                <w:sz w:val="18"/>
                              </w:rPr>
                              <w:t>President:</w:t>
                            </w:r>
                            <w:r>
                              <w:rPr>
                                <w:rFonts w:ascii="Arial"/>
                                <w:spacing w:val="45"/>
                                <w:sz w:val="18"/>
                              </w:rPr>
                              <w:t xml:space="preserve"> </w:t>
                            </w:r>
                            <w:r>
                              <w:rPr>
                                <w:rFonts w:ascii="Arial"/>
                                <w:sz w:val="18"/>
                              </w:rPr>
                              <w:t>THE</w:t>
                            </w:r>
                            <w:r>
                              <w:rPr>
                                <w:rFonts w:ascii="Arial"/>
                                <w:spacing w:val="-1"/>
                                <w:sz w:val="18"/>
                              </w:rPr>
                              <w:t xml:space="preserve"> </w:t>
                            </w:r>
                            <w:r>
                              <w:rPr>
                                <w:rFonts w:ascii="Arial"/>
                                <w:sz w:val="18"/>
                              </w:rPr>
                              <w:t>RIGHT</w:t>
                            </w:r>
                            <w:r>
                              <w:rPr>
                                <w:rFonts w:ascii="Arial"/>
                                <w:spacing w:val="-1"/>
                                <w:sz w:val="18"/>
                              </w:rPr>
                              <w:t xml:space="preserve"> </w:t>
                            </w:r>
                            <w:r>
                              <w:rPr>
                                <w:rFonts w:ascii="Arial"/>
                                <w:sz w:val="18"/>
                              </w:rPr>
                              <w:t>REVEREND</w:t>
                            </w:r>
                            <w:r>
                              <w:rPr>
                                <w:rFonts w:ascii="Arial"/>
                                <w:spacing w:val="-1"/>
                                <w:sz w:val="18"/>
                              </w:rPr>
                              <w:t xml:space="preserve"> </w:t>
                            </w:r>
                            <w:r>
                              <w:rPr>
                                <w:rFonts w:ascii="Arial"/>
                                <w:sz w:val="18"/>
                              </w:rPr>
                              <w:t>THE</w:t>
                            </w:r>
                            <w:r>
                              <w:rPr>
                                <w:rFonts w:ascii="Arial"/>
                                <w:spacing w:val="-2"/>
                                <w:sz w:val="18"/>
                              </w:rPr>
                              <w:t xml:space="preserve"> </w:t>
                            </w:r>
                            <w:r>
                              <w:rPr>
                                <w:rFonts w:ascii="Arial"/>
                                <w:sz w:val="18"/>
                              </w:rPr>
                              <w:t>LORD</w:t>
                            </w:r>
                            <w:r>
                              <w:rPr>
                                <w:rFonts w:ascii="Arial"/>
                                <w:spacing w:val="-1"/>
                                <w:sz w:val="18"/>
                              </w:rPr>
                              <w:t xml:space="preserve"> </w:t>
                            </w:r>
                            <w:r>
                              <w:rPr>
                                <w:rFonts w:ascii="Arial"/>
                                <w:sz w:val="18"/>
                              </w:rPr>
                              <w:t>BISHOP</w:t>
                            </w:r>
                            <w:r>
                              <w:rPr>
                                <w:rFonts w:ascii="Arial"/>
                                <w:spacing w:val="-1"/>
                                <w:sz w:val="18"/>
                              </w:rPr>
                              <w:t xml:space="preserve"> </w:t>
                            </w:r>
                            <w:r>
                              <w:rPr>
                                <w:rFonts w:ascii="Arial"/>
                                <w:sz w:val="18"/>
                              </w:rPr>
                              <w:t>OF</w:t>
                            </w:r>
                            <w:r>
                              <w:rPr>
                                <w:rFonts w:ascii="Arial"/>
                                <w:spacing w:val="-1"/>
                                <w:sz w:val="18"/>
                              </w:rPr>
                              <w:t xml:space="preserve"> </w:t>
                            </w:r>
                            <w:r>
                              <w:rPr>
                                <w:rFonts w:ascii="Arial"/>
                                <w:sz w:val="18"/>
                              </w:rPr>
                              <w:t>BATH</w:t>
                            </w:r>
                            <w:r>
                              <w:rPr>
                                <w:rFonts w:ascii="Arial"/>
                                <w:spacing w:val="-1"/>
                                <w:sz w:val="18"/>
                              </w:rPr>
                              <w:t xml:space="preserve"> </w:t>
                            </w:r>
                            <w:r>
                              <w:rPr>
                                <w:rFonts w:ascii="Arial"/>
                                <w:sz w:val="18"/>
                              </w:rPr>
                              <w:t>AND</w:t>
                            </w:r>
                            <w:r>
                              <w:rPr>
                                <w:rFonts w:ascii="Arial"/>
                                <w:spacing w:val="-1"/>
                                <w:sz w:val="18"/>
                              </w:rPr>
                              <w:t xml:space="preserve"> </w:t>
                            </w:r>
                            <w:r>
                              <w:rPr>
                                <w:rFonts w:ascii="Arial"/>
                                <w:spacing w:val="-2"/>
                                <w:sz w:val="18"/>
                              </w:rPr>
                              <w:t>WELLS</w:t>
                            </w:r>
                          </w:p>
                          <w:p w14:paraId="1624384C" w14:textId="77777777" w:rsidR="00B65576" w:rsidRDefault="00B65576">
                            <w:pPr>
                              <w:pStyle w:val="TableParagraph"/>
                              <w:spacing w:line="207" w:lineRule="exact"/>
                              <w:ind w:left="273" w:right="183"/>
                              <w:jc w:val="center"/>
                              <w:rPr>
                                <w:rFonts w:ascii="Arial"/>
                                <w:sz w:val="18"/>
                              </w:rPr>
                            </w:pPr>
                            <w:r>
                              <w:rPr>
                                <w:rFonts w:ascii="Arial"/>
                                <w:sz w:val="18"/>
                              </w:rPr>
                              <w:t>The</w:t>
                            </w:r>
                            <w:r>
                              <w:rPr>
                                <w:rFonts w:ascii="Arial"/>
                                <w:spacing w:val="-2"/>
                                <w:sz w:val="18"/>
                              </w:rPr>
                              <w:t xml:space="preserve"> </w:t>
                            </w:r>
                            <w:r>
                              <w:rPr>
                                <w:rFonts w:ascii="Arial"/>
                                <w:sz w:val="18"/>
                              </w:rPr>
                              <w:t>BELL</w:t>
                            </w:r>
                            <w:r>
                              <w:rPr>
                                <w:rFonts w:ascii="Arial"/>
                                <w:spacing w:val="-3"/>
                                <w:sz w:val="18"/>
                              </w:rPr>
                              <w:t xml:space="preserve"> </w:t>
                            </w:r>
                            <w:r>
                              <w:rPr>
                                <w:rFonts w:ascii="Arial"/>
                                <w:sz w:val="18"/>
                              </w:rPr>
                              <w:t>FUND</w:t>
                            </w:r>
                            <w:r>
                              <w:rPr>
                                <w:rFonts w:ascii="Arial"/>
                                <w:spacing w:val="-3"/>
                                <w:sz w:val="18"/>
                              </w:rPr>
                              <w:t xml:space="preserve"> </w:t>
                            </w:r>
                            <w:r>
                              <w:rPr>
                                <w:rFonts w:ascii="Arial"/>
                                <w:sz w:val="18"/>
                              </w:rPr>
                              <w:t>of</w:t>
                            </w:r>
                            <w:r>
                              <w:rPr>
                                <w:rFonts w:ascii="Arial"/>
                                <w:spacing w:val="-2"/>
                                <w:sz w:val="18"/>
                              </w:rPr>
                              <w:t xml:space="preserve"> </w:t>
                            </w:r>
                            <w:r>
                              <w:rPr>
                                <w:rFonts w:ascii="Arial"/>
                                <w:sz w:val="18"/>
                              </w:rPr>
                              <w:t>the</w:t>
                            </w:r>
                            <w:r>
                              <w:rPr>
                                <w:rFonts w:ascii="Arial"/>
                                <w:spacing w:val="-1"/>
                                <w:sz w:val="18"/>
                              </w:rPr>
                              <w:t xml:space="preserve"> </w:t>
                            </w:r>
                            <w:r>
                              <w:rPr>
                                <w:rFonts w:ascii="Arial"/>
                                <w:sz w:val="18"/>
                              </w:rPr>
                              <w:t>Association</w:t>
                            </w:r>
                            <w:r>
                              <w:rPr>
                                <w:rFonts w:ascii="Arial"/>
                                <w:spacing w:val="-4"/>
                                <w:sz w:val="18"/>
                              </w:rPr>
                              <w:t xml:space="preserve"> </w:t>
                            </w:r>
                            <w:r>
                              <w:rPr>
                                <w:rFonts w:ascii="Arial"/>
                                <w:sz w:val="18"/>
                              </w:rPr>
                              <w:t>is</w:t>
                            </w:r>
                            <w:r>
                              <w:rPr>
                                <w:rFonts w:ascii="Arial"/>
                                <w:spacing w:val="-3"/>
                                <w:sz w:val="18"/>
                              </w:rPr>
                              <w:t xml:space="preserve"> </w:t>
                            </w:r>
                            <w:r>
                              <w:rPr>
                                <w:rFonts w:ascii="Arial"/>
                                <w:sz w:val="18"/>
                              </w:rPr>
                              <w:t>Registered</w:t>
                            </w:r>
                            <w:r>
                              <w:rPr>
                                <w:rFonts w:ascii="Arial"/>
                                <w:spacing w:val="-1"/>
                                <w:sz w:val="18"/>
                              </w:rPr>
                              <w:t xml:space="preserve"> </w:t>
                            </w:r>
                            <w:r>
                              <w:rPr>
                                <w:rFonts w:ascii="Arial"/>
                                <w:sz w:val="18"/>
                              </w:rPr>
                              <w:t>Charity</w:t>
                            </w:r>
                            <w:r>
                              <w:rPr>
                                <w:rFonts w:ascii="Arial"/>
                                <w:spacing w:val="-3"/>
                                <w:sz w:val="18"/>
                              </w:rPr>
                              <w:t xml:space="preserve"> </w:t>
                            </w:r>
                            <w:r>
                              <w:rPr>
                                <w:rFonts w:ascii="Arial"/>
                                <w:sz w:val="18"/>
                              </w:rPr>
                              <w:t>No.</w:t>
                            </w:r>
                            <w:r>
                              <w:rPr>
                                <w:rFonts w:ascii="Arial"/>
                                <w:spacing w:val="-3"/>
                                <w:sz w:val="18"/>
                              </w:rPr>
                              <w:t xml:space="preserve"> </w:t>
                            </w:r>
                            <w:r>
                              <w:rPr>
                                <w:rFonts w:ascii="Arial"/>
                                <w:spacing w:val="-2"/>
                                <w:sz w:val="18"/>
                              </w:rPr>
                              <w:t>273962</w:t>
                            </w:r>
                          </w:p>
                        </w:tc>
                      </w:tr>
                      <w:tr w:rsidR="00B65576" w14:paraId="2C568D60" w14:textId="77777777">
                        <w:trPr>
                          <w:trHeight w:val="318"/>
                        </w:trPr>
                        <w:tc>
                          <w:tcPr>
                            <w:tcW w:w="2936" w:type="dxa"/>
                          </w:tcPr>
                          <w:p w14:paraId="70A5F245" w14:textId="77777777" w:rsidR="00B65576" w:rsidRDefault="00B65576">
                            <w:pPr>
                              <w:pStyle w:val="TableParagraph"/>
                              <w:spacing w:before="131" w:line="167" w:lineRule="exact"/>
                              <w:ind w:left="67" w:right="186"/>
                              <w:jc w:val="center"/>
                              <w:rPr>
                                <w:rFonts w:ascii="Arial"/>
                                <w:sz w:val="16"/>
                              </w:rPr>
                            </w:pPr>
                            <w:r>
                              <w:rPr>
                                <w:rFonts w:ascii="Arial"/>
                                <w:spacing w:val="-2"/>
                                <w:sz w:val="16"/>
                              </w:rPr>
                              <w:t>Treasurer</w:t>
                            </w:r>
                          </w:p>
                        </w:tc>
                        <w:tc>
                          <w:tcPr>
                            <w:tcW w:w="2066" w:type="dxa"/>
                          </w:tcPr>
                          <w:p w14:paraId="294C3774" w14:textId="77777777" w:rsidR="00B65576" w:rsidRDefault="00B65576">
                            <w:pPr>
                              <w:pStyle w:val="TableParagraph"/>
                              <w:spacing w:before="131" w:line="167" w:lineRule="exact"/>
                              <w:ind w:left="754" w:right="794"/>
                              <w:jc w:val="center"/>
                              <w:rPr>
                                <w:rFonts w:ascii="Arial"/>
                                <w:sz w:val="16"/>
                              </w:rPr>
                            </w:pPr>
                            <w:r>
                              <w:rPr>
                                <w:rFonts w:ascii="Arial"/>
                                <w:spacing w:val="-2"/>
                                <w:sz w:val="16"/>
                              </w:rPr>
                              <w:t>Master</w:t>
                            </w:r>
                          </w:p>
                        </w:tc>
                        <w:tc>
                          <w:tcPr>
                            <w:tcW w:w="2721" w:type="dxa"/>
                          </w:tcPr>
                          <w:p w14:paraId="6BF836AD" w14:textId="77777777" w:rsidR="00B65576" w:rsidRDefault="00B65576">
                            <w:pPr>
                              <w:pStyle w:val="TableParagraph"/>
                              <w:spacing w:before="131" w:line="167" w:lineRule="exact"/>
                              <w:ind w:left="225" w:right="60"/>
                              <w:jc w:val="center"/>
                              <w:rPr>
                                <w:rFonts w:ascii="Arial"/>
                                <w:sz w:val="16"/>
                              </w:rPr>
                            </w:pPr>
                            <w:r>
                              <w:rPr>
                                <w:rFonts w:ascii="Arial"/>
                                <w:sz w:val="16"/>
                              </w:rPr>
                              <w:t>General</w:t>
                            </w:r>
                            <w:r>
                              <w:rPr>
                                <w:rFonts w:ascii="Arial"/>
                                <w:spacing w:val="-7"/>
                                <w:sz w:val="16"/>
                              </w:rPr>
                              <w:t xml:space="preserve"> </w:t>
                            </w:r>
                            <w:r>
                              <w:rPr>
                                <w:rFonts w:ascii="Arial"/>
                                <w:spacing w:val="-2"/>
                                <w:sz w:val="16"/>
                              </w:rPr>
                              <w:t>Secretary</w:t>
                            </w:r>
                          </w:p>
                        </w:tc>
                      </w:tr>
                      <w:tr w:rsidR="00B65576" w14:paraId="1920C428" w14:textId="77777777">
                        <w:trPr>
                          <w:trHeight w:val="183"/>
                        </w:trPr>
                        <w:tc>
                          <w:tcPr>
                            <w:tcW w:w="2936" w:type="dxa"/>
                          </w:tcPr>
                          <w:p w14:paraId="0F7A5F8A" w14:textId="77777777" w:rsidR="00B65576" w:rsidRDefault="00B65576">
                            <w:pPr>
                              <w:pStyle w:val="TableParagraph"/>
                              <w:spacing w:line="164" w:lineRule="exact"/>
                              <w:ind w:left="67" w:right="184"/>
                              <w:jc w:val="center"/>
                              <w:rPr>
                                <w:rFonts w:ascii="Arial"/>
                                <w:sz w:val="16"/>
                              </w:rPr>
                            </w:pPr>
                            <w:r>
                              <w:rPr>
                                <w:rFonts w:ascii="Arial"/>
                                <w:sz w:val="16"/>
                              </w:rPr>
                              <w:t xml:space="preserve">LIZ </w:t>
                            </w:r>
                            <w:r>
                              <w:rPr>
                                <w:rFonts w:ascii="Arial"/>
                                <w:spacing w:val="-4"/>
                                <w:sz w:val="16"/>
                              </w:rPr>
                              <w:t>LANE</w:t>
                            </w:r>
                          </w:p>
                        </w:tc>
                        <w:tc>
                          <w:tcPr>
                            <w:tcW w:w="2066" w:type="dxa"/>
                          </w:tcPr>
                          <w:p w14:paraId="64AFE56E" w14:textId="77777777" w:rsidR="00B65576" w:rsidRDefault="00B65576">
                            <w:pPr>
                              <w:pStyle w:val="TableParagraph"/>
                              <w:spacing w:line="164" w:lineRule="exact"/>
                              <w:ind w:left="193"/>
                              <w:rPr>
                                <w:rFonts w:ascii="Arial"/>
                                <w:sz w:val="16"/>
                              </w:rPr>
                            </w:pPr>
                            <w:r>
                              <w:rPr>
                                <w:rFonts w:ascii="Arial"/>
                                <w:sz w:val="16"/>
                              </w:rPr>
                              <w:t>REV</w:t>
                            </w:r>
                            <w:r>
                              <w:rPr>
                                <w:rFonts w:ascii="Arial"/>
                                <w:spacing w:val="-4"/>
                                <w:sz w:val="16"/>
                              </w:rPr>
                              <w:t xml:space="preserve"> </w:t>
                            </w:r>
                            <w:r>
                              <w:rPr>
                                <w:rFonts w:ascii="Arial"/>
                                <w:sz w:val="16"/>
                              </w:rPr>
                              <w:t>MARK</w:t>
                            </w:r>
                            <w:r>
                              <w:rPr>
                                <w:rFonts w:ascii="Arial"/>
                                <w:spacing w:val="-3"/>
                                <w:sz w:val="16"/>
                              </w:rPr>
                              <w:t xml:space="preserve"> </w:t>
                            </w:r>
                            <w:r>
                              <w:rPr>
                                <w:rFonts w:ascii="Arial"/>
                                <w:spacing w:val="-2"/>
                                <w:sz w:val="16"/>
                              </w:rPr>
                              <w:t>JACKSON</w:t>
                            </w:r>
                          </w:p>
                        </w:tc>
                        <w:tc>
                          <w:tcPr>
                            <w:tcW w:w="2721" w:type="dxa"/>
                          </w:tcPr>
                          <w:p w14:paraId="4B01A4EC" w14:textId="77777777" w:rsidR="00B65576" w:rsidRDefault="00B65576">
                            <w:pPr>
                              <w:pStyle w:val="TableParagraph"/>
                              <w:spacing w:line="164" w:lineRule="exact"/>
                              <w:ind w:left="225" w:right="59"/>
                              <w:jc w:val="center"/>
                              <w:rPr>
                                <w:rFonts w:ascii="Arial"/>
                                <w:sz w:val="16"/>
                              </w:rPr>
                            </w:pPr>
                            <w:r>
                              <w:rPr>
                                <w:rFonts w:ascii="Arial"/>
                                <w:sz w:val="16"/>
                              </w:rPr>
                              <w:t>DAVID</w:t>
                            </w:r>
                            <w:r>
                              <w:rPr>
                                <w:rFonts w:ascii="Arial"/>
                                <w:spacing w:val="-4"/>
                                <w:sz w:val="16"/>
                              </w:rPr>
                              <w:t xml:space="preserve"> </w:t>
                            </w:r>
                            <w:r>
                              <w:rPr>
                                <w:rFonts w:ascii="Arial"/>
                                <w:spacing w:val="-2"/>
                                <w:sz w:val="16"/>
                              </w:rPr>
                              <w:t>PARFREY</w:t>
                            </w:r>
                          </w:p>
                        </w:tc>
                      </w:tr>
                      <w:tr w:rsidR="00B65576" w14:paraId="49AF5D2E" w14:textId="77777777">
                        <w:trPr>
                          <w:trHeight w:val="183"/>
                        </w:trPr>
                        <w:tc>
                          <w:tcPr>
                            <w:tcW w:w="2936" w:type="dxa"/>
                          </w:tcPr>
                          <w:p w14:paraId="191204E1" w14:textId="77777777" w:rsidR="00B65576" w:rsidRDefault="00B65576">
                            <w:pPr>
                              <w:pStyle w:val="TableParagraph"/>
                              <w:spacing w:line="164" w:lineRule="exact"/>
                              <w:ind w:left="67" w:right="181"/>
                              <w:jc w:val="center"/>
                              <w:rPr>
                                <w:rFonts w:ascii="Arial"/>
                                <w:sz w:val="16"/>
                              </w:rPr>
                            </w:pPr>
                            <w:r>
                              <w:rPr>
                                <w:rFonts w:ascii="Arial"/>
                                <w:sz w:val="16"/>
                              </w:rPr>
                              <w:t>17</w:t>
                            </w:r>
                            <w:r>
                              <w:rPr>
                                <w:rFonts w:ascii="Arial"/>
                                <w:spacing w:val="-3"/>
                                <w:sz w:val="16"/>
                              </w:rPr>
                              <w:t xml:space="preserve"> </w:t>
                            </w:r>
                            <w:r>
                              <w:rPr>
                                <w:rFonts w:ascii="Arial"/>
                                <w:sz w:val="16"/>
                              </w:rPr>
                              <w:t>STARRS</w:t>
                            </w:r>
                            <w:r>
                              <w:rPr>
                                <w:rFonts w:ascii="Arial"/>
                                <w:spacing w:val="-1"/>
                                <w:sz w:val="16"/>
                              </w:rPr>
                              <w:t xml:space="preserve"> </w:t>
                            </w:r>
                            <w:r>
                              <w:rPr>
                                <w:rFonts w:ascii="Arial"/>
                                <w:spacing w:val="-2"/>
                                <w:sz w:val="16"/>
                              </w:rPr>
                              <w:t>CLOSE</w:t>
                            </w:r>
                          </w:p>
                        </w:tc>
                        <w:tc>
                          <w:tcPr>
                            <w:tcW w:w="2066" w:type="dxa"/>
                          </w:tcPr>
                          <w:p w14:paraId="6351F71D" w14:textId="77777777" w:rsidR="00B65576" w:rsidRDefault="00B65576">
                            <w:pPr>
                              <w:pStyle w:val="TableParagraph"/>
                              <w:spacing w:line="164" w:lineRule="exact"/>
                              <w:ind w:left="234"/>
                              <w:rPr>
                                <w:rFonts w:ascii="Arial"/>
                                <w:sz w:val="16"/>
                              </w:rPr>
                            </w:pPr>
                            <w:r>
                              <w:rPr>
                                <w:rFonts w:ascii="Arial"/>
                                <w:sz w:val="16"/>
                              </w:rPr>
                              <w:t>12</w:t>
                            </w:r>
                            <w:r>
                              <w:rPr>
                                <w:rFonts w:ascii="Arial"/>
                                <w:spacing w:val="-3"/>
                                <w:sz w:val="16"/>
                              </w:rPr>
                              <w:t xml:space="preserve"> </w:t>
                            </w:r>
                            <w:r>
                              <w:rPr>
                                <w:rFonts w:ascii="Arial"/>
                                <w:sz w:val="16"/>
                              </w:rPr>
                              <w:t>PALMER</w:t>
                            </w:r>
                            <w:r>
                              <w:rPr>
                                <w:rFonts w:ascii="Arial"/>
                                <w:spacing w:val="-4"/>
                                <w:sz w:val="16"/>
                              </w:rPr>
                              <w:t xml:space="preserve"> </w:t>
                            </w:r>
                            <w:r>
                              <w:rPr>
                                <w:rFonts w:ascii="Arial"/>
                                <w:spacing w:val="-2"/>
                                <w:sz w:val="16"/>
                              </w:rPr>
                              <w:t>STREET</w:t>
                            </w:r>
                          </w:p>
                        </w:tc>
                        <w:tc>
                          <w:tcPr>
                            <w:tcW w:w="2721" w:type="dxa"/>
                          </w:tcPr>
                          <w:p w14:paraId="5A820965" w14:textId="77777777" w:rsidR="00B65576" w:rsidRDefault="00B65576">
                            <w:pPr>
                              <w:pStyle w:val="TableParagraph"/>
                              <w:spacing w:line="164" w:lineRule="exact"/>
                              <w:ind w:left="225" w:right="59"/>
                              <w:jc w:val="center"/>
                              <w:rPr>
                                <w:rFonts w:ascii="Arial"/>
                                <w:sz w:val="16"/>
                              </w:rPr>
                            </w:pPr>
                            <w:r>
                              <w:rPr>
                                <w:rFonts w:ascii="Arial"/>
                                <w:sz w:val="16"/>
                              </w:rPr>
                              <w:t>9</w:t>
                            </w:r>
                            <w:r>
                              <w:rPr>
                                <w:rFonts w:ascii="Arial"/>
                                <w:spacing w:val="-3"/>
                                <w:sz w:val="16"/>
                              </w:rPr>
                              <w:t xml:space="preserve"> </w:t>
                            </w:r>
                            <w:r>
                              <w:rPr>
                                <w:rFonts w:ascii="Arial"/>
                                <w:sz w:val="16"/>
                              </w:rPr>
                              <w:t>KINGSTON</w:t>
                            </w:r>
                            <w:r>
                              <w:rPr>
                                <w:rFonts w:ascii="Arial"/>
                                <w:spacing w:val="-5"/>
                                <w:sz w:val="16"/>
                              </w:rPr>
                              <w:t xml:space="preserve"> </w:t>
                            </w:r>
                            <w:r>
                              <w:rPr>
                                <w:rFonts w:ascii="Arial"/>
                                <w:spacing w:val="-2"/>
                                <w:sz w:val="16"/>
                              </w:rPr>
                              <w:t>AVENUE</w:t>
                            </w:r>
                          </w:p>
                        </w:tc>
                      </w:tr>
                      <w:tr w:rsidR="00B65576" w14:paraId="0E9CF5E4" w14:textId="77777777">
                        <w:trPr>
                          <w:trHeight w:val="184"/>
                        </w:trPr>
                        <w:tc>
                          <w:tcPr>
                            <w:tcW w:w="2936" w:type="dxa"/>
                          </w:tcPr>
                          <w:p w14:paraId="6796805B" w14:textId="77777777" w:rsidR="00B65576" w:rsidRDefault="00B65576">
                            <w:pPr>
                              <w:pStyle w:val="TableParagraph"/>
                              <w:spacing w:line="165" w:lineRule="exact"/>
                              <w:ind w:left="67" w:right="185"/>
                              <w:jc w:val="center"/>
                              <w:rPr>
                                <w:rFonts w:ascii="Arial"/>
                                <w:sz w:val="16"/>
                              </w:rPr>
                            </w:pPr>
                            <w:r>
                              <w:rPr>
                                <w:rFonts w:ascii="Arial"/>
                                <w:spacing w:val="-2"/>
                                <w:sz w:val="16"/>
                              </w:rPr>
                              <w:t>AXBRIDGE</w:t>
                            </w:r>
                          </w:p>
                        </w:tc>
                        <w:tc>
                          <w:tcPr>
                            <w:tcW w:w="2066" w:type="dxa"/>
                          </w:tcPr>
                          <w:p w14:paraId="13C70A50" w14:textId="77777777" w:rsidR="00B65576" w:rsidRDefault="00B65576">
                            <w:pPr>
                              <w:pStyle w:val="TableParagraph"/>
                              <w:spacing w:line="165" w:lineRule="exact"/>
                              <w:ind w:left="217"/>
                              <w:rPr>
                                <w:rFonts w:ascii="Arial"/>
                                <w:sz w:val="16"/>
                              </w:rPr>
                            </w:pPr>
                            <w:r>
                              <w:rPr>
                                <w:rFonts w:ascii="Arial"/>
                                <w:sz w:val="16"/>
                              </w:rPr>
                              <w:t>SOUTH</w:t>
                            </w:r>
                            <w:r>
                              <w:rPr>
                                <w:rFonts w:ascii="Arial"/>
                                <w:spacing w:val="-5"/>
                                <w:sz w:val="16"/>
                              </w:rPr>
                              <w:t xml:space="preserve"> </w:t>
                            </w:r>
                            <w:r>
                              <w:rPr>
                                <w:rFonts w:ascii="Arial"/>
                                <w:spacing w:val="-2"/>
                                <w:sz w:val="16"/>
                              </w:rPr>
                              <w:t>PETHERTON</w:t>
                            </w:r>
                          </w:p>
                        </w:tc>
                        <w:tc>
                          <w:tcPr>
                            <w:tcW w:w="2721" w:type="dxa"/>
                          </w:tcPr>
                          <w:p w14:paraId="55E35E14" w14:textId="77777777" w:rsidR="00B65576" w:rsidRDefault="00B65576">
                            <w:pPr>
                              <w:pStyle w:val="TableParagraph"/>
                              <w:spacing w:line="165" w:lineRule="exact"/>
                              <w:ind w:left="225" w:right="62"/>
                              <w:jc w:val="center"/>
                              <w:rPr>
                                <w:rFonts w:ascii="Arial"/>
                                <w:sz w:val="16"/>
                              </w:rPr>
                            </w:pPr>
                            <w:r>
                              <w:rPr>
                                <w:rFonts w:ascii="Arial"/>
                                <w:spacing w:val="-2"/>
                                <w:sz w:val="16"/>
                              </w:rPr>
                              <w:t>SALTFORD</w:t>
                            </w:r>
                          </w:p>
                        </w:tc>
                      </w:tr>
                      <w:tr w:rsidR="00B65576" w14:paraId="02BCF65C" w14:textId="77777777">
                        <w:trPr>
                          <w:trHeight w:val="183"/>
                        </w:trPr>
                        <w:tc>
                          <w:tcPr>
                            <w:tcW w:w="2936" w:type="dxa"/>
                          </w:tcPr>
                          <w:p w14:paraId="3691F063" w14:textId="77777777" w:rsidR="00B65576" w:rsidRDefault="00B65576">
                            <w:pPr>
                              <w:pStyle w:val="TableParagraph"/>
                              <w:spacing w:line="164" w:lineRule="exact"/>
                              <w:ind w:left="67" w:right="183"/>
                              <w:jc w:val="center"/>
                              <w:rPr>
                                <w:rFonts w:ascii="Arial"/>
                                <w:sz w:val="16"/>
                              </w:rPr>
                            </w:pPr>
                            <w:r>
                              <w:rPr>
                                <w:rFonts w:ascii="Arial"/>
                                <w:sz w:val="16"/>
                              </w:rPr>
                              <w:t>SOMERSET</w:t>
                            </w:r>
                            <w:r>
                              <w:rPr>
                                <w:rFonts w:ascii="Arial"/>
                                <w:spacing w:val="-6"/>
                                <w:sz w:val="16"/>
                              </w:rPr>
                              <w:t xml:space="preserve"> </w:t>
                            </w:r>
                            <w:r>
                              <w:rPr>
                                <w:rFonts w:ascii="Arial"/>
                                <w:sz w:val="16"/>
                              </w:rPr>
                              <w:t>BS26</w:t>
                            </w:r>
                            <w:r>
                              <w:rPr>
                                <w:rFonts w:ascii="Arial"/>
                                <w:spacing w:val="-5"/>
                                <w:sz w:val="16"/>
                              </w:rPr>
                              <w:t xml:space="preserve"> 2BZ</w:t>
                            </w:r>
                          </w:p>
                        </w:tc>
                        <w:tc>
                          <w:tcPr>
                            <w:tcW w:w="2066" w:type="dxa"/>
                          </w:tcPr>
                          <w:p w14:paraId="17BFE786" w14:textId="77777777" w:rsidR="00B65576" w:rsidRDefault="00B65576">
                            <w:pPr>
                              <w:pStyle w:val="TableParagraph"/>
                              <w:spacing w:line="164" w:lineRule="exact"/>
                              <w:ind w:left="171"/>
                              <w:rPr>
                                <w:rFonts w:ascii="Arial"/>
                                <w:sz w:val="16"/>
                              </w:rPr>
                            </w:pPr>
                            <w:r>
                              <w:rPr>
                                <w:rFonts w:ascii="Arial"/>
                                <w:sz w:val="16"/>
                              </w:rPr>
                              <w:t>SOMERSET</w:t>
                            </w:r>
                            <w:r>
                              <w:rPr>
                                <w:rFonts w:ascii="Arial"/>
                                <w:spacing w:val="-6"/>
                                <w:sz w:val="16"/>
                              </w:rPr>
                              <w:t xml:space="preserve"> </w:t>
                            </w:r>
                            <w:r>
                              <w:rPr>
                                <w:rFonts w:ascii="Arial"/>
                                <w:sz w:val="16"/>
                              </w:rPr>
                              <w:t>TA13</w:t>
                            </w:r>
                            <w:r>
                              <w:rPr>
                                <w:rFonts w:ascii="Arial"/>
                                <w:spacing w:val="-3"/>
                                <w:sz w:val="16"/>
                              </w:rPr>
                              <w:t xml:space="preserve"> </w:t>
                            </w:r>
                            <w:r>
                              <w:rPr>
                                <w:rFonts w:ascii="Arial"/>
                                <w:spacing w:val="-5"/>
                                <w:sz w:val="16"/>
                              </w:rPr>
                              <w:t>5DB</w:t>
                            </w:r>
                          </w:p>
                        </w:tc>
                        <w:tc>
                          <w:tcPr>
                            <w:tcW w:w="2721" w:type="dxa"/>
                          </w:tcPr>
                          <w:p w14:paraId="3821C630" w14:textId="77777777" w:rsidR="00B65576" w:rsidRDefault="00B65576">
                            <w:pPr>
                              <w:pStyle w:val="TableParagraph"/>
                              <w:spacing w:line="164" w:lineRule="exact"/>
                              <w:ind w:left="225" w:right="62"/>
                              <w:jc w:val="center"/>
                              <w:rPr>
                                <w:rFonts w:ascii="Arial"/>
                                <w:sz w:val="16"/>
                              </w:rPr>
                            </w:pPr>
                            <w:r>
                              <w:rPr>
                                <w:rFonts w:ascii="Arial"/>
                                <w:sz w:val="16"/>
                              </w:rPr>
                              <w:t>BRISTOL</w:t>
                            </w:r>
                            <w:r>
                              <w:rPr>
                                <w:rFonts w:ascii="Arial"/>
                                <w:spacing w:val="-5"/>
                                <w:sz w:val="16"/>
                              </w:rPr>
                              <w:t xml:space="preserve"> </w:t>
                            </w:r>
                            <w:r>
                              <w:rPr>
                                <w:rFonts w:ascii="Arial"/>
                                <w:sz w:val="16"/>
                              </w:rPr>
                              <w:t>BS31</w:t>
                            </w:r>
                            <w:r>
                              <w:rPr>
                                <w:rFonts w:ascii="Arial"/>
                                <w:spacing w:val="-4"/>
                                <w:sz w:val="16"/>
                              </w:rPr>
                              <w:t xml:space="preserve"> </w:t>
                            </w:r>
                            <w:r>
                              <w:rPr>
                                <w:rFonts w:ascii="Arial"/>
                                <w:spacing w:val="-5"/>
                                <w:sz w:val="16"/>
                              </w:rPr>
                              <w:t>3LF</w:t>
                            </w:r>
                          </w:p>
                        </w:tc>
                      </w:tr>
                      <w:tr w:rsidR="00B65576" w14:paraId="5A390B91" w14:textId="77777777">
                        <w:trPr>
                          <w:trHeight w:val="183"/>
                        </w:trPr>
                        <w:tc>
                          <w:tcPr>
                            <w:tcW w:w="2936" w:type="dxa"/>
                          </w:tcPr>
                          <w:p w14:paraId="2643CF83" w14:textId="77777777" w:rsidR="00B65576" w:rsidRDefault="00B65576">
                            <w:pPr>
                              <w:pStyle w:val="TableParagraph"/>
                              <w:spacing w:line="164" w:lineRule="exact"/>
                              <w:ind w:left="66" w:right="186"/>
                              <w:jc w:val="center"/>
                              <w:rPr>
                                <w:rFonts w:ascii="Arial"/>
                                <w:sz w:val="16"/>
                              </w:rPr>
                            </w:pPr>
                            <w:r>
                              <w:rPr>
                                <w:rFonts w:ascii="Arial"/>
                                <w:spacing w:val="-2"/>
                                <w:sz w:val="16"/>
                              </w:rPr>
                              <w:t>01934733119</w:t>
                            </w:r>
                          </w:p>
                        </w:tc>
                        <w:tc>
                          <w:tcPr>
                            <w:tcW w:w="2066" w:type="dxa"/>
                          </w:tcPr>
                          <w:p w14:paraId="127C8EE4" w14:textId="77777777" w:rsidR="00B65576" w:rsidRDefault="00B65576">
                            <w:pPr>
                              <w:pStyle w:val="TableParagraph"/>
                              <w:spacing w:line="164" w:lineRule="exact"/>
                              <w:ind w:left="500"/>
                              <w:rPr>
                                <w:rFonts w:ascii="Arial"/>
                                <w:sz w:val="16"/>
                              </w:rPr>
                            </w:pPr>
                            <w:r>
                              <w:rPr>
                                <w:rFonts w:ascii="Arial"/>
                                <w:sz w:val="16"/>
                              </w:rPr>
                              <w:t>01460</w:t>
                            </w:r>
                            <w:r>
                              <w:rPr>
                                <w:rFonts w:ascii="Arial"/>
                                <w:spacing w:val="-4"/>
                                <w:sz w:val="16"/>
                              </w:rPr>
                              <w:t xml:space="preserve"> </w:t>
                            </w:r>
                            <w:r>
                              <w:rPr>
                                <w:rFonts w:ascii="Arial"/>
                                <w:spacing w:val="-2"/>
                                <w:sz w:val="16"/>
                              </w:rPr>
                              <w:t>242171</w:t>
                            </w:r>
                          </w:p>
                        </w:tc>
                        <w:tc>
                          <w:tcPr>
                            <w:tcW w:w="2721" w:type="dxa"/>
                          </w:tcPr>
                          <w:p w14:paraId="4F827115" w14:textId="77777777" w:rsidR="00B65576" w:rsidRDefault="00B65576">
                            <w:pPr>
                              <w:pStyle w:val="TableParagraph"/>
                              <w:spacing w:line="164" w:lineRule="exact"/>
                              <w:ind w:left="225" w:right="63"/>
                              <w:jc w:val="center"/>
                              <w:rPr>
                                <w:rFonts w:ascii="Arial"/>
                                <w:sz w:val="16"/>
                              </w:rPr>
                            </w:pPr>
                            <w:r>
                              <w:rPr>
                                <w:rFonts w:ascii="Arial"/>
                                <w:sz w:val="16"/>
                              </w:rPr>
                              <w:t>01225</w:t>
                            </w:r>
                            <w:r>
                              <w:rPr>
                                <w:rFonts w:ascii="Arial"/>
                                <w:spacing w:val="-4"/>
                                <w:sz w:val="16"/>
                              </w:rPr>
                              <w:t xml:space="preserve"> </w:t>
                            </w:r>
                            <w:r>
                              <w:rPr>
                                <w:rFonts w:ascii="Arial"/>
                                <w:spacing w:val="-2"/>
                                <w:sz w:val="16"/>
                              </w:rPr>
                              <w:t>873887</w:t>
                            </w:r>
                          </w:p>
                        </w:tc>
                      </w:tr>
                      <w:tr w:rsidR="00B65576" w14:paraId="7861AC3C" w14:textId="77777777">
                        <w:trPr>
                          <w:trHeight w:val="182"/>
                        </w:trPr>
                        <w:tc>
                          <w:tcPr>
                            <w:tcW w:w="2936" w:type="dxa"/>
                          </w:tcPr>
                          <w:p w14:paraId="597DAAD1" w14:textId="77777777" w:rsidR="00B65576" w:rsidRDefault="00B65576">
                            <w:pPr>
                              <w:pStyle w:val="TableParagraph"/>
                              <w:spacing w:line="162" w:lineRule="exact"/>
                              <w:ind w:left="67" w:right="186"/>
                              <w:jc w:val="center"/>
                              <w:rPr>
                                <w:rFonts w:ascii="Arial"/>
                                <w:sz w:val="16"/>
                              </w:rPr>
                            </w:pPr>
                            <w:hyperlink r:id="rId16">
                              <w:r>
                                <w:rPr>
                                  <w:rFonts w:ascii="Arial"/>
                                  <w:spacing w:val="-2"/>
                                  <w:sz w:val="16"/>
                                </w:rPr>
                                <w:t>Association.Treasurer@bath-wells.org</w:t>
                              </w:r>
                            </w:hyperlink>
                          </w:p>
                        </w:tc>
                        <w:tc>
                          <w:tcPr>
                            <w:tcW w:w="2066" w:type="dxa"/>
                          </w:tcPr>
                          <w:p w14:paraId="450EF868" w14:textId="77777777" w:rsidR="00B65576" w:rsidRDefault="00B65576">
                            <w:pPr>
                              <w:pStyle w:val="TableParagraph"/>
                              <w:spacing w:line="162" w:lineRule="exact"/>
                              <w:ind w:left="188"/>
                              <w:rPr>
                                <w:rFonts w:ascii="Arial"/>
                                <w:sz w:val="16"/>
                              </w:rPr>
                            </w:pPr>
                            <w:hyperlink r:id="rId17">
                              <w:r>
                                <w:rPr>
                                  <w:rFonts w:ascii="Arial"/>
                                  <w:spacing w:val="-2"/>
                                  <w:sz w:val="16"/>
                                </w:rPr>
                                <w:t>Master@bath-wells.org</w:t>
                              </w:r>
                            </w:hyperlink>
                          </w:p>
                        </w:tc>
                        <w:tc>
                          <w:tcPr>
                            <w:tcW w:w="2721" w:type="dxa"/>
                          </w:tcPr>
                          <w:p w14:paraId="6A5C7782" w14:textId="77777777" w:rsidR="00B65576" w:rsidRDefault="00B65576">
                            <w:pPr>
                              <w:pStyle w:val="TableParagraph"/>
                              <w:spacing w:line="162" w:lineRule="exact"/>
                              <w:ind w:left="225" w:right="63"/>
                              <w:jc w:val="center"/>
                              <w:rPr>
                                <w:rFonts w:ascii="Arial"/>
                                <w:sz w:val="16"/>
                              </w:rPr>
                            </w:pPr>
                            <w:hyperlink r:id="rId18">
                              <w:r>
                                <w:rPr>
                                  <w:rFonts w:ascii="Arial"/>
                                  <w:spacing w:val="-2"/>
                                  <w:sz w:val="16"/>
                                </w:rPr>
                                <w:t>General.Secretary@bath-wells.org</w:t>
                              </w:r>
                            </w:hyperlink>
                          </w:p>
                        </w:tc>
                      </w:tr>
                    </w:tbl>
                    <w:p w14:paraId="56197D38" w14:textId="77777777" w:rsidR="00B65576" w:rsidRDefault="00B65576" w:rsidP="00B65576">
                      <w:pPr>
                        <w:pStyle w:val="BodyText"/>
                      </w:pPr>
                    </w:p>
                  </w:txbxContent>
                </v:textbox>
                <w10:wrap type="topAndBottom" anchorx="page"/>
              </v:shape>
            </w:pict>
          </mc:Fallback>
        </mc:AlternateContent>
      </w:r>
    </w:p>
    <w:p w14:paraId="0ED3B5F9" w14:textId="77777777" w:rsidR="00B65576" w:rsidRDefault="00B65576" w:rsidP="00B65576">
      <w:pPr>
        <w:pStyle w:val="BodyText"/>
        <w:spacing w:before="2"/>
        <w:rPr>
          <w:sz w:val="15"/>
        </w:rPr>
      </w:pPr>
    </w:p>
    <w:p w14:paraId="6AF8D2B8" w14:textId="77777777" w:rsidR="00B65576" w:rsidRDefault="00B65576" w:rsidP="00B65576">
      <w:pPr>
        <w:spacing w:before="92" w:line="274" w:lineRule="exact"/>
        <w:ind w:left="950" w:right="1470"/>
        <w:jc w:val="center"/>
        <w:rPr>
          <w:b/>
          <w:sz w:val="24"/>
        </w:rPr>
      </w:pPr>
      <w:r>
        <w:rPr>
          <w:b/>
          <w:sz w:val="24"/>
        </w:rPr>
        <w:t>Draft</w:t>
      </w:r>
      <w:r>
        <w:rPr>
          <w:b/>
          <w:spacing w:val="-4"/>
          <w:sz w:val="24"/>
        </w:rPr>
        <w:t xml:space="preserve"> </w:t>
      </w:r>
      <w:r>
        <w:rPr>
          <w:b/>
          <w:sz w:val="24"/>
        </w:rPr>
        <w:t>Minutes</w:t>
      </w:r>
      <w:r>
        <w:rPr>
          <w:b/>
          <w:spacing w:val="-2"/>
          <w:sz w:val="24"/>
        </w:rPr>
        <w:t xml:space="preserve"> </w:t>
      </w:r>
      <w:r>
        <w:rPr>
          <w:b/>
          <w:sz w:val="24"/>
        </w:rPr>
        <w:t>of</w:t>
      </w:r>
      <w:r>
        <w:rPr>
          <w:b/>
          <w:spacing w:val="-3"/>
          <w:sz w:val="24"/>
        </w:rPr>
        <w:t xml:space="preserve"> </w:t>
      </w:r>
      <w:r>
        <w:rPr>
          <w:b/>
          <w:sz w:val="24"/>
        </w:rPr>
        <w:t>the</w:t>
      </w:r>
      <w:r>
        <w:rPr>
          <w:b/>
          <w:spacing w:val="-2"/>
          <w:sz w:val="24"/>
        </w:rPr>
        <w:t xml:space="preserve"> </w:t>
      </w:r>
      <w:r>
        <w:rPr>
          <w:b/>
          <w:sz w:val="24"/>
        </w:rPr>
        <w:t>2022</w:t>
      </w:r>
      <w:r>
        <w:rPr>
          <w:b/>
          <w:spacing w:val="-1"/>
          <w:sz w:val="24"/>
        </w:rPr>
        <w:t xml:space="preserve"> </w:t>
      </w:r>
      <w:r>
        <w:rPr>
          <w:b/>
          <w:sz w:val="24"/>
        </w:rPr>
        <w:t>Annual</w:t>
      </w:r>
      <w:r>
        <w:rPr>
          <w:b/>
          <w:spacing w:val="-5"/>
          <w:sz w:val="24"/>
        </w:rPr>
        <w:t xml:space="preserve"> </w:t>
      </w:r>
      <w:r>
        <w:rPr>
          <w:b/>
          <w:sz w:val="24"/>
        </w:rPr>
        <w:t>General</w:t>
      </w:r>
      <w:r>
        <w:rPr>
          <w:b/>
          <w:spacing w:val="-4"/>
          <w:sz w:val="24"/>
        </w:rPr>
        <w:t xml:space="preserve"> </w:t>
      </w:r>
      <w:r>
        <w:rPr>
          <w:b/>
          <w:spacing w:val="-2"/>
          <w:sz w:val="24"/>
        </w:rPr>
        <w:t>Meeting</w:t>
      </w:r>
    </w:p>
    <w:p w14:paraId="66B8BEB3" w14:textId="77777777" w:rsidR="00B65576" w:rsidRDefault="00B65576" w:rsidP="00B65576">
      <w:pPr>
        <w:ind w:left="951" w:right="1470"/>
        <w:jc w:val="center"/>
        <w:rPr>
          <w:b/>
          <w:sz w:val="24"/>
        </w:rPr>
      </w:pPr>
      <w:r>
        <w:rPr>
          <w:b/>
          <w:sz w:val="24"/>
        </w:rPr>
        <w:t>Held</w:t>
      </w:r>
      <w:r>
        <w:rPr>
          <w:b/>
          <w:spacing w:val="-3"/>
          <w:sz w:val="24"/>
        </w:rPr>
        <w:t xml:space="preserve"> </w:t>
      </w:r>
      <w:r>
        <w:rPr>
          <w:b/>
          <w:sz w:val="24"/>
        </w:rPr>
        <w:t>at</w:t>
      </w:r>
      <w:r>
        <w:rPr>
          <w:b/>
          <w:spacing w:val="-4"/>
          <w:sz w:val="24"/>
        </w:rPr>
        <w:t xml:space="preserve"> </w:t>
      </w:r>
      <w:r>
        <w:rPr>
          <w:b/>
          <w:sz w:val="24"/>
        </w:rPr>
        <w:t>3:15pm</w:t>
      </w:r>
      <w:r>
        <w:rPr>
          <w:b/>
          <w:spacing w:val="-3"/>
          <w:sz w:val="24"/>
        </w:rPr>
        <w:t xml:space="preserve"> </w:t>
      </w:r>
      <w:r>
        <w:rPr>
          <w:b/>
          <w:sz w:val="24"/>
        </w:rPr>
        <w:t>on</w:t>
      </w:r>
      <w:r>
        <w:rPr>
          <w:b/>
          <w:spacing w:val="-3"/>
          <w:sz w:val="24"/>
        </w:rPr>
        <w:t xml:space="preserve"> </w:t>
      </w:r>
      <w:r>
        <w:rPr>
          <w:b/>
          <w:sz w:val="24"/>
        </w:rPr>
        <w:t>Saturday</w:t>
      </w:r>
      <w:r>
        <w:rPr>
          <w:b/>
          <w:spacing w:val="-2"/>
          <w:sz w:val="24"/>
        </w:rPr>
        <w:t xml:space="preserve"> </w:t>
      </w:r>
      <w:r>
        <w:rPr>
          <w:b/>
          <w:sz w:val="24"/>
        </w:rPr>
        <w:t>14</w:t>
      </w:r>
      <w:r>
        <w:rPr>
          <w:b/>
          <w:position w:val="8"/>
          <w:sz w:val="16"/>
        </w:rPr>
        <w:t>th</w:t>
      </w:r>
      <w:r>
        <w:rPr>
          <w:b/>
          <w:spacing w:val="17"/>
          <w:position w:val="8"/>
          <w:sz w:val="16"/>
        </w:rPr>
        <w:t xml:space="preserve"> </w:t>
      </w:r>
      <w:r>
        <w:rPr>
          <w:b/>
          <w:sz w:val="24"/>
        </w:rPr>
        <w:t>May</w:t>
      </w:r>
      <w:r>
        <w:rPr>
          <w:b/>
          <w:spacing w:val="-4"/>
          <w:sz w:val="24"/>
        </w:rPr>
        <w:t xml:space="preserve"> </w:t>
      </w:r>
      <w:r>
        <w:rPr>
          <w:b/>
          <w:sz w:val="24"/>
        </w:rPr>
        <w:t>2022</w:t>
      </w:r>
      <w:r>
        <w:rPr>
          <w:b/>
          <w:spacing w:val="-4"/>
          <w:sz w:val="24"/>
        </w:rPr>
        <w:t xml:space="preserve"> </w:t>
      </w:r>
      <w:r>
        <w:rPr>
          <w:b/>
          <w:sz w:val="24"/>
        </w:rPr>
        <w:t>at</w:t>
      </w:r>
      <w:r>
        <w:rPr>
          <w:b/>
          <w:spacing w:val="-4"/>
          <w:sz w:val="24"/>
        </w:rPr>
        <w:t xml:space="preserve"> </w:t>
      </w:r>
      <w:r>
        <w:rPr>
          <w:b/>
          <w:sz w:val="24"/>
        </w:rPr>
        <w:t>Chilcompton</w:t>
      </w:r>
      <w:r>
        <w:rPr>
          <w:b/>
          <w:spacing w:val="-3"/>
          <w:sz w:val="24"/>
        </w:rPr>
        <w:t xml:space="preserve"> </w:t>
      </w:r>
      <w:r>
        <w:rPr>
          <w:b/>
          <w:sz w:val="24"/>
        </w:rPr>
        <w:t>Church</w:t>
      </w:r>
      <w:r>
        <w:rPr>
          <w:b/>
          <w:spacing w:val="-3"/>
          <w:sz w:val="24"/>
        </w:rPr>
        <w:t xml:space="preserve"> </w:t>
      </w:r>
      <w:r>
        <w:rPr>
          <w:b/>
          <w:sz w:val="24"/>
        </w:rPr>
        <w:t>Hall (following the AGM service at Midsomer Norton).</w:t>
      </w:r>
    </w:p>
    <w:p w14:paraId="5878BB8F" w14:textId="77777777" w:rsidR="00B65576" w:rsidRDefault="00B65576" w:rsidP="00B65576">
      <w:pPr>
        <w:pStyle w:val="BodyText"/>
        <w:spacing w:before="2"/>
        <w:rPr>
          <w:b/>
          <w:sz w:val="23"/>
        </w:rPr>
      </w:pPr>
      <w:r>
        <w:rPr>
          <w:noProof/>
        </w:rPr>
        <mc:AlternateContent>
          <mc:Choice Requires="wps">
            <w:drawing>
              <wp:anchor distT="0" distB="0" distL="0" distR="0" simplePos="0" relativeHeight="251663872" behindDoc="1" locked="0" layoutInCell="1" allowOverlap="1" wp14:anchorId="6974C7F1" wp14:editId="40276AB4">
                <wp:simplePos x="0" y="0"/>
                <wp:positionH relativeFrom="page">
                  <wp:posOffset>701040</wp:posOffset>
                </wp:positionH>
                <wp:positionV relativeFrom="paragraph">
                  <wp:posOffset>184785</wp:posOffset>
                </wp:positionV>
                <wp:extent cx="6156960" cy="18415"/>
                <wp:effectExtent l="0" t="0" r="0" b="0"/>
                <wp:wrapTopAndBottom/>
                <wp:docPr id="59578962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076D1" id="docshape3" o:spid="_x0000_s1026" style="position:absolute;margin-left:55.2pt;margin-top:14.55pt;width:484.8pt;height:1.4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" fillcolor="black" stroked="f">
                <w10:wrap type="topAndBottom" anchorx="page"/>
              </v:rect>
            </w:pict>
          </mc:Fallback>
        </mc:AlternateContent>
      </w:r>
    </w:p>
    <w:p w14:paraId="2AC03152" w14:textId="77777777" w:rsidR="00B65576" w:rsidRDefault="00B65576" w:rsidP="00B65576">
      <w:pPr>
        <w:pStyle w:val="BodyText"/>
        <w:rPr>
          <w:b/>
          <w:sz w:val="20"/>
        </w:rPr>
      </w:pPr>
    </w:p>
    <w:p w14:paraId="2A30DE7F" w14:textId="77777777" w:rsidR="00B65576" w:rsidRDefault="00B65576" w:rsidP="00B65576">
      <w:pPr>
        <w:pStyle w:val="BodyText"/>
        <w:rPr>
          <w:b/>
          <w:sz w:val="20"/>
        </w:rPr>
      </w:pPr>
    </w:p>
    <w:p w14:paraId="2FD48175" w14:textId="77777777" w:rsidR="00B65576" w:rsidRDefault="00B65576" w:rsidP="00B65576">
      <w:pPr>
        <w:pStyle w:val="BodyText"/>
        <w:spacing w:before="4"/>
        <w:rPr>
          <w:b/>
          <w:sz w:val="20"/>
        </w:rPr>
      </w:pPr>
    </w:p>
    <w:p w14:paraId="06773EBF" w14:textId="77777777" w:rsidR="00B65576" w:rsidRPr="001D2D87" w:rsidRDefault="00B65576" w:rsidP="001D2D87">
      <w:pPr>
        <w:pStyle w:val="Heading2"/>
        <w:numPr>
          <w:ilvl w:val="0"/>
          <w:numId w:val="13"/>
        </w:numPr>
        <w:spacing w:before="1"/>
        <w:ind w:left="567" w:hanging="425"/>
        <w:rPr>
          <w:rFonts w:asciiTheme="minorHAnsi" w:hAnsiTheme="minorHAnsi" w:cstheme="minorHAnsi"/>
        </w:rPr>
      </w:pPr>
      <w:bookmarkStart w:id="12" w:name="Grant_Summary_Table.pdf"/>
      <w:bookmarkEnd w:id="12"/>
      <w:r w:rsidRPr="001D2D87">
        <w:rPr>
          <w:rFonts w:asciiTheme="minorHAnsi" w:hAnsiTheme="minorHAnsi" w:cstheme="minorHAnsi"/>
        </w:rPr>
        <w:t>Welcome</w:t>
      </w:r>
    </w:p>
    <w:p w14:paraId="27AEE5AD" w14:textId="77777777" w:rsidR="00B65576" w:rsidRPr="000B1F83" w:rsidRDefault="00B65576" w:rsidP="00957515">
      <w:pPr>
        <w:pStyle w:val="BodyText"/>
        <w:spacing w:before="10"/>
        <w:ind w:left="567" w:hanging="425"/>
        <w:rPr>
          <w:rFonts w:asciiTheme="minorHAnsi" w:hAnsiTheme="minorHAnsi" w:cstheme="minorHAnsi"/>
          <w:b/>
          <w:sz w:val="20"/>
        </w:rPr>
      </w:pPr>
    </w:p>
    <w:p w14:paraId="7BADF1D7" w14:textId="77777777" w:rsidR="00B65576" w:rsidRPr="000B1F83" w:rsidRDefault="00B65576" w:rsidP="00957515">
      <w:pPr>
        <w:pStyle w:val="BodyText"/>
        <w:ind w:left="567" w:right="650"/>
        <w:jc w:val="both"/>
        <w:rPr>
          <w:rFonts w:asciiTheme="minorHAnsi" w:hAnsiTheme="minorHAnsi" w:cstheme="minorHAnsi"/>
        </w:rPr>
      </w:pPr>
      <w:r w:rsidRPr="000B1F83">
        <w:rPr>
          <w:rFonts w:asciiTheme="minorHAnsi" w:hAnsiTheme="minorHAnsi" w:cstheme="minorHAnsi"/>
        </w:rPr>
        <w:t>The</w:t>
      </w:r>
      <w:r w:rsidRPr="000B1F83">
        <w:rPr>
          <w:rFonts w:asciiTheme="minorHAnsi" w:hAnsiTheme="minorHAnsi" w:cstheme="minorHAnsi"/>
          <w:spacing w:val="-3"/>
        </w:rPr>
        <w:t xml:space="preserve"> </w:t>
      </w:r>
      <w:r w:rsidRPr="000B1F83">
        <w:rPr>
          <w:rFonts w:asciiTheme="minorHAnsi" w:hAnsiTheme="minorHAnsi" w:cstheme="minorHAnsi"/>
        </w:rPr>
        <w:t>Master</w:t>
      </w:r>
      <w:r w:rsidRPr="000B1F83">
        <w:rPr>
          <w:rFonts w:asciiTheme="minorHAnsi" w:hAnsiTheme="minorHAnsi" w:cstheme="minorHAnsi"/>
          <w:spacing w:val="-5"/>
        </w:rPr>
        <w:t xml:space="preserve"> </w:t>
      </w:r>
      <w:r w:rsidRPr="000B1F83">
        <w:rPr>
          <w:rFonts w:asciiTheme="minorHAnsi" w:hAnsiTheme="minorHAnsi" w:cstheme="minorHAnsi"/>
        </w:rPr>
        <w:t>welcomed</w:t>
      </w:r>
      <w:r w:rsidRPr="000B1F83">
        <w:rPr>
          <w:rFonts w:asciiTheme="minorHAnsi" w:hAnsiTheme="minorHAnsi" w:cstheme="minorHAnsi"/>
          <w:spacing w:val="-5"/>
        </w:rPr>
        <w:t xml:space="preserve"> </w:t>
      </w:r>
      <w:r w:rsidRPr="000B1F83">
        <w:rPr>
          <w:rFonts w:asciiTheme="minorHAnsi" w:hAnsiTheme="minorHAnsi" w:cstheme="minorHAnsi"/>
        </w:rPr>
        <w:t>everyone</w:t>
      </w:r>
      <w:r w:rsidRPr="000B1F83">
        <w:rPr>
          <w:rFonts w:asciiTheme="minorHAnsi" w:hAnsiTheme="minorHAnsi" w:cstheme="minorHAnsi"/>
          <w:spacing w:val="-3"/>
        </w:rPr>
        <w:t xml:space="preserve"> </w:t>
      </w:r>
      <w:r w:rsidRPr="000B1F83">
        <w:rPr>
          <w:rFonts w:asciiTheme="minorHAnsi" w:hAnsiTheme="minorHAnsi" w:cstheme="minorHAnsi"/>
        </w:rPr>
        <w:t>to</w:t>
      </w:r>
      <w:r w:rsidRPr="000B1F83">
        <w:rPr>
          <w:rFonts w:asciiTheme="minorHAnsi" w:hAnsiTheme="minorHAnsi" w:cstheme="minorHAnsi"/>
          <w:spacing w:val="-5"/>
        </w:rPr>
        <w:t xml:space="preserve"> </w:t>
      </w:r>
      <w:r w:rsidRPr="000B1F83">
        <w:rPr>
          <w:rFonts w:asciiTheme="minorHAnsi" w:hAnsiTheme="minorHAnsi" w:cstheme="minorHAnsi"/>
        </w:rPr>
        <w:t>the</w:t>
      </w:r>
      <w:r w:rsidRPr="000B1F83">
        <w:rPr>
          <w:rFonts w:asciiTheme="minorHAnsi" w:hAnsiTheme="minorHAnsi" w:cstheme="minorHAnsi"/>
          <w:spacing w:val="-3"/>
        </w:rPr>
        <w:t xml:space="preserve"> </w:t>
      </w:r>
      <w:r w:rsidRPr="000B1F83">
        <w:rPr>
          <w:rFonts w:asciiTheme="minorHAnsi" w:hAnsiTheme="minorHAnsi" w:cstheme="minorHAnsi"/>
        </w:rPr>
        <w:t>meeting,</w:t>
      </w:r>
      <w:r w:rsidRPr="000B1F83">
        <w:rPr>
          <w:rFonts w:asciiTheme="minorHAnsi" w:hAnsiTheme="minorHAnsi" w:cstheme="minorHAnsi"/>
          <w:spacing w:val="-3"/>
        </w:rPr>
        <w:t xml:space="preserve"> </w:t>
      </w:r>
      <w:r w:rsidRPr="000B1F83">
        <w:rPr>
          <w:rFonts w:asciiTheme="minorHAnsi" w:hAnsiTheme="minorHAnsi" w:cstheme="minorHAnsi"/>
        </w:rPr>
        <w:t>particularly</w:t>
      </w:r>
      <w:r w:rsidRPr="000B1F83">
        <w:rPr>
          <w:rFonts w:asciiTheme="minorHAnsi" w:hAnsiTheme="minorHAnsi" w:cstheme="minorHAnsi"/>
          <w:spacing w:val="-4"/>
        </w:rPr>
        <w:t xml:space="preserve"> </w:t>
      </w:r>
      <w:r w:rsidRPr="000B1F83">
        <w:rPr>
          <w:rFonts w:asciiTheme="minorHAnsi" w:hAnsiTheme="minorHAnsi" w:cstheme="minorHAnsi"/>
        </w:rPr>
        <w:t>welcoming</w:t>
      </w:r>
      <w:r w:rsidRPr="000B1F83">
        <w:rPr>
          <w:rFonts w:asciiTheme="minorHAnsi" w:hAnsiTheme="minorHAnsi" w:cstheme="minorHAnsi"/>
          <w:spacing w:val="-3"/>
        </w:rPr>
        <w:t xml:space="preserve"> </w:t>
      </w:r>
      <w:r w:rsidRPr="000B1F83">
        <w:rPr>
          <w:rFonts w:asciiTheme="minorHAnsi" w:hAnsiTheme="minorHAnsi" w:cstheme="minorHAnsi"/>
        </w:rPr>
        <w:t>new</w:t>
      </w:r>
      <w:r w:rsidRPr="000B1F83">
        <w:rPr>
          <w:rFonts w:asciiTheme="minorHAnsi" w:hAnsiTheme="minorHAnsi" w:cstheme="minorHAnsi"/>
          <w:spacing w:val="-4"/>
        </w:rPr>
        <w:t xml:space="preserve"> </w:t>
      </w:r>
      <w:r w:rsidRPr="000B1F83">
        <w:rPr>
          <w:rFonts w:asciiTheme="minorHAnsi" w:hAnsiTheme="minorHAnsi" w:cstheme="minorHAnsi"/>
        </w:rPr>
        <w:t>members attending</w:t>
      </w:r>
      <w:r w:rsidRPr="000B1F83">
        <w:rPr>
          <w:rFonts w:asciiTheme="minorHAnsi" w:hAnsiTheme="minorHAnsi" w:cstheme="minorHAnsi"/>
          <w:spacing w:val="-2"/>
        </w:rPr>
        <w:t xml:space="preserve"> </w:t>
      </w:r>
      <w:r w:rsidRPr="000B1F83">
        <w:rPr>
          <w:rFonts w:asciiTheme="minorHAnsi" w:hAnsiTheme="minorHAnsi" w:cstheme="minorHAnsi"/>
        </w:rPr>
        <w:t>their</w:t>
      </w:r>
      <w:r w:rsidRPr="000B1F83">
        <w:rPr>
          <w:rFonts w:asciiTheme="minorHAnsi" w:hAnsiTheme="minorHAnsi" w:cstheme="minorHAnsi"/>
          <w:spacing w:val="-2"/>
        </w:rPr>
        <w:t xml:space="preserve"> </w:t>
      </w:r>
      <w:r w:rsidRPr="000B1F83">
        <w:rPr>
          <w:rFonts w:asciiTheme="minorHAnsi" w:hAnsiTheme="minorHAnsi" w:cstheme="minorHAnsi"/>
        </w:rPr>
        <w:t>first AGM.</w:t>
      </w:r>
      <w:r w:rsidRPr="000B1F83">
        <w:rPr>
          <w:rFonts w:asciiTheme="minorHAnsi" w:hAnsiTheme="minorHAnsi" w:cstheme="minorHAnsi"/>
          <w:spacing w:val="40"/>
        </w:rPr>
        <w:t xml:space="preserve"> </w:t>
      </w:r>
      <w:r w:rsidRPr="000B1F83">
        <w:rPr>
          <w:rFonts w:asciiTheme="minorHAnsi" w:hAnsiTheme="minorHAnsi" w:cstheme="minorHAnsi"/>
        </w:rPr>
        <w:t>He observed</w:t>
      </w:r>
      <w:r w:rsidRPr="000B1F83">
        <w:rPr>
          <w:rFonts w:asciiTheme="minorHAnsi" w:hAnsiTheme="minorHAnsi" w:cstheme="minorHAnsi"/>
          <w:spacing w:val="-2"/>
        </w:rPr>
        <w:t xml:space="preserve"> </w:t>
      </w:r>
      <w:r w:rsidRPr="000B1F83">
        <w:rPr>
          <w:rFonts w:asciiTheme="minorHAnsi" w:hAnsiTheme="minorHAnsi" w:cstheme="minorHAnsi"/>
        </w:rPr>
        <w:t>how</w:t>
      </w:r>
      <w:r w:rsidRPr="000B1F83">
        <w:rPr>
          <w:rFonts w:asciiTheme="minorHAnsi" w:hAnsiTheme="minorHAnsi" w:cstheme="minorHAnsi"/>
          <w:spacing w:val="-4"/>
        </w:rPr>
        <w:t xml:space="preserve"> </w:t>
      </w:r>
      <w:r w:rsidRPr="000B1F83">
        <w:rPr>
          <w:rFonts w:asciiTheme="minorHAnsi" w:hAnsiTheme="minorHAnsi" w:cstheme="minorHAnsi"/>
        </w:rPr>
        <w:t>good it was</w:t>
      </w:r>
      <w:r w:rsidRPr="000B1F83">
        <w:rPr>
          <w:rFonts w:asciiTheme="minorHAnsi" w:hAnsiTheme="minorHAnsi" w:cstheme="minorHAnsi"/>
          <w:spacing w:val="-3"/>
        </w:rPr>
        <w:t xml:space="preserve"> </w:t>
      </w:r>
      <w:r w:rsidRPr="000B1F83">
        <w:rPr>
          <w:rFonts w:asciiTheme="minorHAnsi" w:hAnsiTheme="minorHAnsi" w:cstheme="minorHAnsi"/>
        </w:rPr>
        <w:t>to</w:t>
      </w:r>
      <w:r w:rsidRPr="000B1F83">
        <w:rPr>
          <w:rFonts w:asciiTheme="minorHAnsi" w:hAnsiTheme="minorHAnsi" w:cstheme="minorHAnsi"/>
          <w:spacing w:val="-2"/>
        </w:rPr>
        <w:t xml:space="preserve"> </w:t>
      </w:r>
      <w:r w:rsidRPr="000B1F83">
        <w:rPr>
          <w:rFonts w:asciiTheme="minorHAnsi" w:hAnsiTheme="minorHAnsi" w:cstheme="minorHAnsi"/>
        </w:rPr>
        <w:t>be</w:t>
      </w:r>
      <w:r w:rsidRPr="000B1F83">
        <w:rPr>
          <w:rFonts w:asciiTheme="minorHAnsi" w:hAnsiTheme="minorHAnsi" w:cstheme="minorHAnsi"/>
          <w:spacing w:val="-2"/>
        </w:rPr>
        <w:t xml:space="preserve"> </w:t>
      </w:r>
      <w:r w:rsidRPr="000B1F83">
        <w:rPr>
          <w:rFonts w:asciiTheme="minorHAnsi" w:hAnsiTheme="minorHAnsi" w:cstheme="minorHAnsi"/>
        </w:rPr>
        <w:t>meeting in</w:t>
      </w:r>
      <w:r w:rsidRPr="000B1F83">
        <w:rPr>
          <w:rFonts w:asciiTheme="minorHAnsi" w:hAnsiTheme="minorHAnsi" w:cstheme="minorHAnsi"/>
          <w:spacing w:val="-2"/>
        </w:rPr>
        <w:t xml:space="preserve"> </w:t>
      </w:r>
      <w:r w:rsidRPr="000B1F83">
        <w:rPr>
          <w:rFonts w:asciiTheme="minorHAnsi" w:hAnsiTheme="minorHAnsi" w:cstheme="minorHAnsi"/>
        </w:rPr>
        <w:t>person</w:t>
      </w:r>
      <w:r w:rsidRPr="000B1F83">
        <w:rPr>
          <w:rFonts w:asciiTheme="minorHAnsi" w:hAnsiTheme="minorHAnsi" w:cstheme="minorHAnsi"/>
          <w:spacing w:val="-2"/>
        </w:rPr>
        <w:t xml:space="preserve"> </w:t>
      </w:r>
      <w:r w:rsidRPr="000B1F83">
        <w:rPr>
          <w:rFonts w:asciiTheme="minorHAnsi" w:hAnsiTheme="minorHAnsi" w:cstheme="minorHAnsi"/>
        </w:rPr>
        <w:t>after the previous</w:t>
      </w:r>
      <w:r w:rsidRPr="000B1F83">
        <w:rPr>
          <w:rFonts w:asciiTheme="minorHAnsi" w:hAnsiTheme="minorHAnsi" w:cstheme="minorHAnsi"/>
          <w:spacing w:val="-1"/>
        </w:rPr>
        <w:t xml:space="preserve"> </w:t>
      </w:r>
      <w:r w:rsidRPr="000B1F83">
        <w:rPr>
          <w:rFonts w:asciiTheme="minorHAnsi" w:hAnsiTheme="minorHAnsi" w:cstheme="minorHAnsi"/>
        </w:rPr>
        <w:t>two years meetings</w:t>
      </w:r>
      <w:r w:rsidRPr="000B1F83">
        <w:rPr>
          <w:rFonts w:asciiTheme="minorHAnsi" w:hAnsiTheme="minorHAnsi" w:cstheme="minorHAnsi"/>
          <w:spacing w:val="-1"/>
        </w:rPr>
        <w:t xml:space="preserve"> </w:t>
      </w:r>
      <w:r w:rsidRPr="000B1F83">
        <w:rPr>
          <w:rFonts w:asciiTheme="minorHAnsi" w:hAnsiTheme="minorHAnsi" w:cstheme="minorHAnsi"/>
        </w:rPr>
        <w:t>by Zoom necessitated by</w:t>
      </w:r>
      <w:r w:rsidRPr="000B1F83">
        <w:rPr>
          <w:rFonts w:asciiTheme="minorHAnsi" w:hAnsiTheme="minorHAnsi" w:cstheme="minorHAnsi"/>
          <w:spacing w:val="-1"/>
        </w:rPr>
        <w:t xml:space="preserve"> </w:t>
      </w:r>
      <w:r w:rsidRPr="000B1F83">
        <w:rPr>
          <w:rFonts w:asciiTheme="minorHAnsi" w:hAnsiTheme="minorHAnsi" w:cstheme="minorHAnsi"/>
        </w:rPr>
        <w:t>the Pandemic. He opened the meeting with prayer for the Association, its members and the wider world.</w:t>
      </w:r>
    </w:p>
    <w:p w14:paraId="5B23B6B2" w14:textId="77777777" w:rsidR="00B65576" w:rsidRPr="000B1F83" w:rsidRDefault="00B65576" w:rsidP="00957515">
      <w:pPr>
        <w:pStyle w:val="BodyText"/>
        <w:spacing w:before="10"/>
        <w:ind w:left="567" w:hanging="425"/>
        <w:rPr>
          <w:rFonts w:asciiTheme="minorHAnsi" w:hAnsiTheme="minorHAnsi" w:cstheme="minorHAnsi"/>
          <w:sz w:val="20"/>
        </w:rPr>
      </w:pPr>
    </w:p>
    <w:p w14:paraId="0424B298" w14:textId="77777777" w:rsidR="00B65576" w:rsidRPr="000B1F83" w:rsidRDefault="00B65576" w:rsidP="00957515">
      <w:pPr>
        <w:pStyle w:val="Heading2"/>
        <w:numPr>
          <w:ilvl w:val="0"/>
          <w:numId w:val="13"/>
        </w:numPr>
        <w:ind w:left="567" w:hanging="425"/>
        <w:rPr>
          <w:rFonts w:asciiTheme="minorHAnsi" w:hAnsiTheme="minorHAnsi" w:cstheme="minorHAnsi"/>
        </w:rPr>
      </w:pPr>
      <w:r w:rsidRPr="000B1F83">
        <w:rPr>
          <w:rFonts w:asciiTheme="minorHAnsi" w:hAnsiTheme="minorHAnsi" w:cstheme="minorHAnsi"/>
        </w:rPr>
        <w:t>Remembering</w:t>
      </w:r>
      <w:r w:rsidRPr="000B1F83">
        <w:rPr>
          <w:rFonts w:asciiTheme="minorHAnsi" w:hAnsiTheme="minorHAnsi" w:cstheme="minorHAnsi"/>
          <w:spacing w:val="-2"/>
        </w:rPr>
        <w:t xml:space="preserve"> Friends</w:t>
      </w:r>
    </w:p>
    <w:p w14:paraId="0EE4223A" w14:textId="77777777" w:rsidR="00B65576" w:rsidRPr="000B1F83" w:rsidRDefault="00B65576" w:rsidP="00957515">
      <w:pPr>
        <w:pStyle w:val="BodyText"/>
        <w:spacing w:before="10"/>
        <w:ind w:left="567" w:hanging="425"/>
        <w:rPr>
          <w:rFonts w:asciiTheme="minorHAnsi" w:hAnsiTheme="minorHAnsi" w:cstheme="minorHAnsi"/>
          <w:b/>
          <w:sz w:val="20"/>
        </w:rPr>
      </w:pPr>
    </w:p>
    <w:p w14:paraId="6101B69A" w14:textId="77777777" w:rsidR="00B65576" w:rsidRPr="000B1F83" w:rsidRDefault="00B65576" w:rsidP="00957515">
      <w:pPr>
        <w:pStyle w:val="BodyText"/>
        <w:ind w:left="567" w:right="762"/>
        <w:rPr>
          <w:rFonts w:asciiTheme="minorHAnsi" w:hAnsiTheme="minorHAnsi" w:cstheme="minorHAnsi"/>
        </w:rPr>
      </w:pPr>
      <w:r w:rsidRPr="000B1F83">
        <w:rPr>
          <w:rFonts w:asciiTheme="minorHAnsi" w:hAnsiTheme="minorHAnsi" w:cstheme="minorHAnsi"/>
        </w:rPr>
        <w:t>The</w:t>
      </w:r>
      <w:r w:rsidRPr="000B1F83">
        <w:rPr>
          <w:rFonts w:asciiTheme="minorHAnsi" w:hAnsiTheme="minorHAnsi" w:cstheme="minorHAnsi"/>
          <w:spacing w:val="-2"/>
        </w:rPr>
        <w:t xml:space="preserve"> </w:t>
      </w:r>
      <w:r w:rsidRPr="000B1F83">
        <w:rPr>
          <w:rFonts w:asciiTheme="minorHAnsi" w:hAnsiTheme="minorHAnsi" w:cstheme="minorHAnsi"/>
        </w:rPr>
        <w:t>Master</w:t>
      </w:r>
      <w:r w:rsidRPr="000B1F83">
        <w:rPr>
          <w:rFonts w:asciiTheme="minorHAnsi" w:hAnsiTheme="minorHAnsi" w:cstheme="minorHAnsi"/>
          <w:spacing w:val="-3"/>
        </w:rPr>
        <w:t xml:space="preserve"> </w:t>
      </w:r>
      <w:r w:rsidRPr="000B1F83">
        <w:rPr>
          <w:rFonts w:asciiTheme="minorHAnsi" w:hAnsiTheme="minorHAnsi" w:cstheme="minorHAnsi"/>
        </w:rPr>
        <w:t>asked</w:t>
      </w:r>
      <w:r w:rsidRPr="000B1F83">
        <w:rPr>
          <w:rFonts w:asciiTheme="minorHAnsi" w:hAnsiTheme="minorHAnsi" w:cstheme="minorHAnsi"/>
          <w:spacing w:val="-2"/>
        </w:rPr>
        <w:t xml:space="preserve"> </w:t>
      </w:r>
      <w:r w:rsidRPr="000B1F83">
        <w:rPr>
          <w:rFonts w:asciiTheme="minorHAnsi" w:hAnsiTheme="minorHAnsi" w:cstheme="minorHAnsi"/>
        </w:rPr>
        <w:t>the</w:t>
      </w:r>
      <w:r w:rsidRPr="000B1F83">
        <w:rPr>
          <w:rFonts w:asciiTheme="minorHAnsi" w:hAnsiTheme="minorHAnsi" w:cstheme="minorHAnsi"/>
          <w:spacing w:val="-3"/>
        </w:rPr>
        <w:t xml:space="preserve"> </w:t>
      </w:r>
      <w:r w:rsidRPr="000B1F83">
        <w:rPr>
          <w:rFonts w:asciiTheme="minorHAnsi" w:hAnsiTheme="minorHAnsi" w:cstheme="minorHAnsi"/>
        </w:rPr>
        <w:t>meeting</w:t>
      </w:r>
      <w:r w:rsidRPr="000B1F83">
        <w:rPr>
          <w:rFonts w:asciiTheme="minorHAnsi" w:hAnsiTheme="minorHAnsi" w:cstheme="minorHAnsi"/>
          <w:spacing w:val="-3"/>
        </w:rPr>
        <w:t xml:space="preserve"> </w:t>
      </w:r>
      <w:r w:rsidRPr="000B1F83">
        <w:rPr>
          <w:rFonts w:asciiTheme="minorHAnsi" w:hAnsiTheme="minorHAnsi" w:cstheme="minorHAnsi"/>
        </w:rPr>
        <w:t>to</w:t>
      </w:r>
      <w:r w:rsidRPr="000B1F83">
        <w:rPr>
          <w:rFonts w:asciiTheme="minorHAnsi" w:hAnsiTheme="minorHAnsi" w:cstheme="minorHAnsi"/>
          <w:spacing w:val="-2"/>
        </w:rPr>
        <w:t xml:space="preserve"> </w:t>
      </w:r>
      <w:r w:rsidRPr="000B1F83">
        <w:rPr>
          <w:rFonts w:asciiTheme="minorHAnsi" w:hAnsiTheme="minorHAnsi" w:cstheme="minorHAnsi"/>
        </w:rPr>
        <w:t>take</w:t>
      </w:r>
      <w:r w:rsidRPr="000B1F83">
        <w:rPr>
          <w:rFonts w:asciiTheme="minorHAnsi" w:hAnsiTheme="minorHAnsi" w:cstheme="minorHAnsi"/>
          <w:spacing w:val="-3"/>
        </w:rPr>
        <w:t xml:space="preserve"> </w:t>
      </w:r>
      <w:r w:rsidRPr="000B1F83">
        <w:rPr>
          <w:rFonts w:asciiTheme="minorHAnsi" w:hAnsiTheme="minorHAnsi" w:cstheme="minorHAnsi"/>
        </w:rPr>
        <w:t>a</w:t>
      </w:r>
      <w:r w:rsidRPr="000B1F83">
        <w:rPr>
          <w:rFonts w:asciiTheme="minorHAnsi" w:hAnsiTheme="minorHAnsi" w:cstheme="minorHAnsi"/>
          <w:spacing w:val="-3"/>
        </w:rPr>
        <w:t xml:space="preserve"> </w:t>
      </w:r>
      <w:r w:rsidRPr="000B1F83">
        <w:rPr>
          <w:rFonts w:asciiTheme="minorHAnsi" w:hAnsiTheme="minorHAnsi" w:cstheme="minorHAnsi"/>
        </w:rPr>
        <w:t>moment</w:t>
      </w:r>
      <w:r w:rsidRPr="000B1F83">
        <w:rPr>
          <w:rFonts w:asciiTheme="minorHAnsi" w:hAnsiTheme="minorHAnsi" w:cstheme="minorHAnsi"/>
          <w:spacing w:val="-3"/>
        </w:rPr>
        <w:t xml:space="preserve"> </w:t>
      </w:r>
      <w:r w:rsidRPr="000B1F83">
        <w:rPr>
          <w:rFonts w:asciiTheme="minorHAnsi" w:hAnsiTheme="minorHAnsi" w:cstheme="minorHAnsi"/>
        </w:rPr>
        <w:t>to</w:t>
      </w:r>
      <w:r w:rsidRPr="000B1F83">
        <w:rPr>
          <w:rFonts w:asciiTheme="minorHAnsi" w:hAnsiTheme="minorHAnsi" w:cstheme="minorHAnsi"/>
          <w:spacing w:val="-2"/>
        </w:rPr>
        <w:t xml:space="preserve"> </w:t>
      </w:r>
      <w:r w:rsidRPr="000B1F83">
        <w:rPr>
          <w:rFonts w:asciiTheme="minorHAnsi" w:hAnsiTheme="minorHAnsi" w:cstheme="minorHAnsi"/>
        </w:rPr>
        <w:t>reflect</w:t>
      </w:r>
      <w:r w:rsidRPr="000B1F83">
        <w:rPr>
          <w:rFonts w:asciiTheme="minorHAnsi" w:hAnsiTheme="minorHAnsi" w:cstheme="minorHAnsi"/>
          <w:spacing w:val="-2"/>
        </w:rPr>
        <w:t xml:space="preserve"> </w:t>
      </w:r>
      <w:r w:rsidRPr="000B1F83">
        <w:rPr>
          <w:rFonts w:asciiTheme="minorHAnsi" w:hAnsiTheme="minorHAnsi" w:cstheme="minorHAnsi"/>
        </w:rPr>
        <w:t>on</w:t>
      </w:r>
      <w:r w:rsidRPr="000B1F83">
        <w:rPr>
          <w:rFonts w:asciiTheme="minorHAnsi" w:hAnsiTheme="minorHAnsi" w:cstheme="minorHAnsi"/>
          <w:spacing w:val="-2"/>
        </w:rPr>
        <w:t xml:space="preserve"> </w:t>
      </w:r>
      <w:r w:rsidRPr="000B1F83">
        <w:rPr>
          <w:rFonts w:asciiTheme="minorHAnsi" w:hAnsiTheme="minorHAnsi" w:cstheme="minorHAnsi"/>
        </w:rPr>
        <w:t>friends</w:t>
      </w:r>
      <w:r w:rsidRPr="000B1F83">
        <w:rPr>
          <w:rFonts w:asciiTheme="minorHAnsi" w:hAnsiTheme="minorHAnsi" w:cstheme="minorHAnsi"/>
          <w:spacing w:val="-4"/>
        </w:rPr>
        <w:t xml:space="preserve"> </w:t>
      </w:r>
      <w:r w:rsidRPr="000B1F83">
        <w:rPr>
          <w:rFonts w:asciiTheme="minorHAnsi" w:hAnsiTheme="minorHAnsi" w:cstheme="minorHAnsi"/>
        </w:rPr>
        <w:t>who</w:t>
      </w:r>
      <w:r w:rsidRPr="000B1F83">
        <w:rPr>
          <w:rFonts w:asciiTheme="minorHAnsi" w:hAnsiTheme="minorHAnsi" w:cstheme="minorHAnsi"/>
          <w:spacing w:val="-2"/>
        </w:rPr>
        <w:t xml:space="preserve"> </w:t>
      </w:r>
      <w:r w:rsidRPr="000B1F83">
        <w:rPr>
          <w:rFonts w:asciiTheme="minorHAnsi" w:hAnsiTheme="minorHAnsi" w:cstheme="minorHAnsi"/>
        </w:rPr>
        <w:t>we</w:t>
      </w:r>
      <w:r w:rsidRPr="000B1F83">
        <w:rPr>
          <w:rFonts w:asciiTheme="minorHAnsi" w:hAnsiTheme="minorHAnsi" w:cstheme="minorHAnsi"/>
          <w:spacing w:val="-2"/>
        </w:rPr>
        <w:t xml:space="preserve"> </w:t>
      </w:r>
      <w:r w:rsidRPr="000B1F83">
        <w:rPr>
          <w:rFonts w:asciiTheme="minorHAnsi" w:hAnsiTheme="minorHAnsi" w:cstheme="minorHAnsi"/>
        </w:rPr>
        <w:t>see</w:t>
      </w:r>
      <w:r w:rsidRPr="000B1F83">
        <w:rPr>
          <w:rFonts w:asciiTheme="minorHAnsi" w:hAnsiTheme="minorHAnsi" w:cstheme="minorHAnsi"/>
          <w:spacing w:val="-3"/>
        </w:rPr>
        <w:t xml:space="preserve"> </w:t>
      </w:r>
      <w:r w:rsidRPr="000B1F83">
        <w:rPr>
          <w:rFonts w:asciiTheme="minorHAnsi" w:hAnsiTheme="minorHAnsi" w:cstheme="minorHAnsi"/>
        </w:rPr>
        <w:t>no longer. The meeting remembered with affection the following:</w:t>
      </w:r>
    </w:p>
    <w:p w14:paraId="19C7203E" w14:textId="77777777" w:rsidR="00B65576" w:rsidRPr="000B1F83" w:rsidRDefault="00B65576" w:rsidP="00957515">
      <w:pPr>
        <w:pStyle w:val="BodyText"/>
        <w:spacing w:before="10"/>
        <w:ind w:left="567" w:hanging="425"/>
        <w:rPr>
          <w:rFonts w:asciiTheme="minorHAnsi" w:hAnsiTheme="minorHAnsi" w:cstheme="minorHAnsi"/>
          <w:sz w:val="20"/>
        </w:rPr>
      </w:pPr>
    </w:p>
    <w:p w14:paraId="072CAC64" w14:textId="77777777" w:rsidR="00B65576" w:rsidRPr="000B1F83" w:rsidRDefault="00B65576" w:rsidP="00957515">
      <w:pPr>
        <w:pStyle w:val="Heading2"/>
        <w:ind w:left="567"/>
        <w:rPr>
          <w:rFonts w:asciiTheme="minorHAnsi" w:hAnsiTheme="minorHAnsi" w:cstheme="minorHAnsi"/>
        </w:rPr>
      </w:pPr>
      <w:r w:rsidRPr="000B1F83">
        <w:rPr>
          <w:rFonts w:asciiTheme="minorHAnsi" w:hAnsiTheme="minorHAnsi" w:cstheme="minorHAnsi"/>
        </w:rPr>
        <w:t>During</w:t>
      </w:r>
      <w:r w:rsidRPr="000B1F83">
        <w:rPr>
          <w:rFonts w:asciiTheme="minorHAnsi" w:hAnsiTheme="minorHAnsi" w:cstheme="minorHAnsi"/>
          <w:spacing w:val="-3"/>
        </w:rPr>
        <w:t xml:space="preserve"> </w:t>
      </w:r>
      <w:r w:rsidRPr="000B1F83">
        <w:rPr>
          <w:rFonts w:asciiTheme="minorHAnsi" w:hAnsiTheme="minorHAnsi" w:cstheme="minorHAnsi"/>
          <w:spacing w:val="-4"/>
        </w:rPr>
        <w:t>2021</w:t>
      </w:r>
    </w:p>
    <w:p w14:paraId="57DE1ED7" w14:textId="7F7EE433" w:rsidR="00B65576" w:rsidRPr="000B1F83" w:rsidRDefault="00957515" w:rsidP="00957515">
      <w:pPr>
        <w:pStyle w:val="BodyText"/>
        <w:tabs>
          <w:tab w:val="left" w:pos="4951"/>
        </w:tabs>
        <w:spacing w:before="60" w:line="292" w:lineRule="auto"/>
        <w:ind w:left="567" w:right="2403" w:hanging="425"/>
        <w:rPr>
          <w:rFonts w:asciiTheme="minorHAnsi" w:hAnsiTheme="minorHAnsi" w:cstheme="minorHAnsi"/>
        </w:rPr>
      </w:pPr>
      <w:r>
        <w:rPr>
          <w:rFonts w:asciiTheme="minorHAnsi" w:hAnsiTheme="minorHAnsi" w:cstheme="minorHAnsi"/>
          <w:color w:val="404040"/>
        </w:rPr>
        <w:tab/>
      </w:r>
      <w:r w:rsidR="00B65576" w:rsidRPr="000B1F83">
        <w:rPr>
          <w:rFonts w:asciiTheme="minorHAnsi" w:hAnsiTheme="minorHAnsi" w:cstheme="minorHAnsi"/>
          <w:color w:val="404040"/>
        </w:rPr>
        <w:t>Michael Barker, Non- Resident</w:t>
      </w:r>
      <w:r w:rsidR="00B65576" w:rsidRPr="000B1F83">
        <w:rPr>
          <w:rFonts w:asciiTheme="minorHAnsi" w:hAnsiTheme="minorHAnsi" w:cstheme="minorHAnsi"/>
          <w:color w:val="404040"/>
        </w:rPr>
        <w:tab/>
        <w:t>Margaret</w:t>
      </w:r>
      <w:r w:rsidR="00B65576" w:rsidRPr="000B1F83">
        <w:rPr>
          <w:rFonts w:asciiTheme="minorHAnsi" w:hAnsiTheme="minorHAnsi" w:cstheme="minorHAnsi"/>
          <w:color w:val="404040"/>
          <w:spacing w:val="-17"/>
        </w:rPr>
        <w:t xml:space="preserve"> </w:t>
      </w:r>
      <w:r w:rsidR="00B65576" w:rsidRPr="000B1F83">
        <w:rPr>
          <w:rFonts w:asciiTheme="minorHAnsi" w:hAnsiTheme="minorHAnsi" w:cstheme="minorHAnsi"/>
          <w:color w:val="404040"/>
        </w:rPr>
        <w:t>Gillard,</w:t>
      </w:r>
      <w:r w:rsidR="00B65576" w:rsidRPr="000B1F83">
        <w:rPr>
          <w:rFonts w:asciiTheme="minorHAnsi" w:hAnsiTheme="minorHAnsi" w:cstheme="minorHAnsi"/>
          <w:color w:val="404040"/>
          <w:spacing w:val="-16"/>
        </w:rPr>
        <w:t xml:space="preserve"> </w:t>
      </w:r>
      <w:r w:rsidR="00B65576" w:rsidRPr="000B1F83">
        <w:rPr>
          <w:rFonts w:asciiTheme="minorHAnsi" w:hAnsiTheme="minorHAnsi" w:cstheme="minorHAnsi"/>
          <w:color w:val="404040"/>
        </w:rPr>
        <w:t xml:space="preserve">Hillfarrance </w:t>
      </w:r>
      <w:r w:rsidR="00382403">
        <w:rPr>
          <w:rFonts w:asciiTheme="minorHAnsi" w:hAnsiTheme="minorHAnsi" w:cstheme="minorHAnsi"/>
          <w:color w:val="404040"/>
        </w:rPr>
        <w:t xml:space="preserve">               (</w:t>
      </w:r>
      <w:r w:rsidR="00B65576" w:rsidRPr="000B1F83">
        <w:rPr>
          <w:rFonts w:asciiTheme="minorHAnsi" w:hAnsiTheme="minorHAnsi" w:cstheme="minorHAnsi"/>
          <w:color w:val="404040"/>
        </w:rPr>
        <w:t>former Bath ringer)</w:t>
      </w:r>
      <w:r w:rsidR="00B65576" w:rsidRPr="000B1F83">
        <w:rPr>
          <w:rFonts w:asciiTheme="minorHAnsi" w:hAnsiTheme="minorHAnsi" w:cstheme="minorHAnsi"/>
          <w:color w:val="404040"/>
        </w:rPr>
        <w:tab/>
        <w:t>Mike Hamilton, Brushford</w:t>
      </w:r>
    </w:p>
    <w:p w14:paraId="39D5D09B" w14:textId="77777777" w:rsidR="00957515" w:rsidRDefault="00957515" w:rsidP="00957515">
      <w:pPr>
        <w:pStyle w:val="BodyText"/>
        <w:tabs>
          <w:tab w:val="left" w:pos="4951"/>
        </w:tabs>
        <w:spacing w:line="292" w:lineRule="auto"/>
        <w:ind w:left="567" w:right="1804" w:hanging="425"/>
        <w:rPr>
          <w:rFonts w:asciiTheme="minorHAnsi" w:hAnsiTheme="minorHAnsi" w:cstheme="minorHAnsi"/>
          <w:color w:val="404040"/>
        </w:rPr>
      </w:pPr>
      <w:r>
        <w:rPr>
          <w:rFonts w:asciiTheme="minorHAnsi" w:hAnsiTheme="minorHAnsi" w:cstheme="minorHAnsi"/>
          <w:color w:val="404040"/>
        </w:rPr>
        <w:tab/>
      </w:r>
      <w:r w:rsidR="00B65576" w:rsidRPr="000B1F83">
        <w:rPr>
          <w:rFonts w:asciiTheme="minorHAnsi" w:hAnsiTheme="minorHAnsi" w:cstheme="minorHAnsi"/>
          <w:color w:val="404040"/>
        </w:rPr>
        <w:t>Pam Bellamy, Wilton</w:t>
      </w:r>
      <w:r w:rsidR="00B65576" w:rsidRPr="000B1F83">
        <w:rPr>
          <w:rFonts w:asciiTheme="minorHAnsi" w:hAnsiTheme="minorHAnsi" w:cstheme="minorHAnsi"/>
          <w:color w:val="404040"/>
        </w:rPr>
        <w:tab/>
        <w:t>Susan</w:t>
      </w:r>
      <w:r w:rsidR="00B65576" w:rsidRPr="000B1F83">
        <w:rPr>
          <w:rFonts w:asciiTheme="minorHAnsi" w:hAnsiTheme="minorHAnsi" w:cstheme="minorHAnsi"/>
          <w:color w:val="404040"/>
          <w:spacing w:val="-13"/>
        </w:rPr>
        <w:t xml:space="preserve"> </w:t>
      </w:r>
      <w:r w:rsidR="00B65576" w:rsidRPr="000B1F83">
        <w:rPr>
          <w:rFonts w:asciiTheme="minorHAnsi" w:hAnsiTheme="minorHAnsi" w:cstheme="minorHAnsi"/>
          <w:color w:val="404040"/>
        </w:rPr>
        <w:t>Harrison,</w:t>
      </w:r>
      <w:r w:rsidR="00B65576" w:rsidRPr="000B1F83">
        <w:rPr>
          <w:rFonts w:asciiTheme="minorHAnsi" w:hAnsiTheme="minorHAnsi" w:cstheme="minorHAnsi"/>
          <w:color w:val="404040"/>
          <w:spacing w:val="-12"/>
        </w:rPr>
        <w:t xml:space="preserve"> </w:t>
      </w:r>
      <w:r w:rsidR="00B65576" w:rsidRPr="000B1F83">
        <w:rPr>
          <w:rFonts w:asciiTheme="minorHAnsi" w:hAnsiTheme="minorHAnsi" w:cstheme="minorHAnsi"/>
          <w:color w:val="404040"/>
        </w:rPr>
        <w:t>Buckland</w:t>
      </w:r>
      <w:r w:rsidR="00B65576" w:rsidRPr="000B1F83">
        <w:rPr>
          <w:rFonts w:asciiTheme="minorHAnsi" w:hAnsiTheme="minorHAnsi" w:cstheme="minorHAnsi"/>
          <w:color w:val="404040"/>
          <w:spacing w:val="-11"/>
        </w:rPr>
        <w:t xml:space="preserve"> </w:t>
      </w:r>
      <w:r w:rsidR="00B65576" w:rsidRPr="000B1F83">
        <w:rPr>
          <w:rFonts w:asciiTheme="minorHAnsi" w:hAnsiTheme="minorHAnsi" w:cstheme="minorHAnsi"/>
          <w:color w:val="404040"/>
        </w:rPr>
        <w:t xml:space="preserve">Dinham </w:t>
      </w:r>
    </w:p>
    <w:p w14:paraId="02AF6B43" w14:textId="77777777" w:rsidR="00957515" w:rsidRDefault="00957515" w:rsidP="00957515">
      <w:pPr>
        <w:pStyle w:val="BodyText"/>
        <w:tabs>
          <w:tab w:val="left" w:pos="4951"/>
        </w:tabs>
        <w:spacing w:line="292" w:lineRule="auto"/>
        <w:ind w:left="567" w:right="1804" w:hanging="425"/>
        <w:rPr>
          <w:rFonts w:asciiTheme="minorHAnsi" w:hAnsiTheme="minorHAnsi" w:cstheme="minorHAnsi"/>
          <w:color w:val="404040"/>
        </w:rPr>
      </w:pPr>
      <w:r>
        <w:rPr>
          <w:rFonts w:asciiTheme="minorHAnsi" w:hAnsiTheme="minorHAnsi" w:cstheme="minorHAnsi"/>
          <w:color w:val="404040"/>
        </w:rPr>
        <w:tab/>
      </w:r>
      <w:r w:rsidR="00B65576" w:rsidRPr="000B1F83">
        <w:rPr>
          <w:rFonts w:asciiTheme="minorHAnsi" w:hAnsiTheme="minorHAnsi" w:cstheme="minorHAnsi"/>
          <w:color w:val="404040"/>
        </w:rPr>
        <w:t>Valerie Boyce, Lydiard St Lawrence</w:t>
      </w:r>
      <w:r w:rsidR="00B65576" w:rsidRPr="000B1F83">
        <w:rPr>
          <w:rFonts w:asciiTheme="minorHAnsi" w:hAnsiTheme="minorHAnsi" w:cstheme="minorHAnsi"/>
          <w:color w:val="404040"/>
        </w:rPr>
        <w:tab/>
        <w:t xml:space="preserve">Monica Horseman, Farmborough </w:t>
      </w:r>
    </w:p>
    <w:p w14:paraId="4D1F22D1" w14:textId="1EB28F55" w:rsidR="00957515" w:rsidRDefault="00957515" w:rsidP="00957515">
      <w:pPr>
        <w:pStyle w:val="BodyText"/>
        <w:tabs>
          <w:tab w:val="left" w:pos="4951"/>
        </w:tabs>
        <w:spacing w:line="292" w:lineRule="auto"/>
        <w:ind w:left="567" w:right="1804" w:hanging="425"/>
        <w:rPr>
          <w:rFonts w:asciiTheme="minorHAnsi" w:hAnsiTheme="minorHAnsi" w:cstheme="minorHAnsi"/>
          <w:color w:val="404040"/>
        </w:rPr>
      </w:pPr>
      <w:r>
        <w:rPr>
          <w:rFonts w:asciiTheme="minorHAnsi" w:hAnsiTheme="minorHAnsi" w:cstheme="minorHAnsi"/>
          <w:color w:val="404040"/>
        </w:rPr>
        <w:tab/>
      </w:r>
      <w:r w:rsidR="00B65576" w:rsidRPr="000B1F83">
        <w:rPr>
          <w:rFonts w:asciiTheme="minorHAnsi" w:hAnsiTheme="minorHAnsi" w:cstheme="minorHAnsi"/>
          <w:color w:val="404040"/>
        </w:rPr>
        <w:t>John Brunsdon, Glastonbury-St-John</w:t>
      </w:r>
      <w:r w:rsidR="00B65576" w:rsidRPr="000B1F83">
        <w:rPr>
          <w:rFonts w:asciiTheme="minorHAnsi" w:hAnsiTheme="minorHAnsi" w:cstheme="minorHAnsi"/>
          <w:color w:val="404040"/>
        </w:rPr>
        <w:tab/>
        <w:t xml:space="preserve">Steve Hyde-Gregory, Chard </w:t>
      </w:r>
    </w:p>
    <w:p w14:paraId="7F5205E1" w14:textId="3E878BE9" w:rsidR="00B65576" w:rsidRPr="000B1F83" w:rsidRDefault="00957515" w:rsidP="00957515">
      <w:pPr>
        <w:pStyle w:val="BodyText"/>
        <w:tabs>
          <w:tab w:val="left" w:pos="4951"/>
        </w:tabs>
        <w:spacing w:line="292" w:lineRule="auto"/>
        <w:ind w:left="567" w:right="1804" w:hanging="425"/>
        <w:rPr>
          <w:rFonts w:asciiTheme="minorHAnsi" w:hAnsiTheme="minorHAnsi" w:cstheme="minorHAnsi"/>
        </w:rPr>
      </w:pPr>
      <w:r>
        <w:rPr>
          <w:rFonts w:asciiTheme="minorHAnsi" w:hAnsiTheme="minorHAnsi" w:cstheme="minorHAnsi"/>
          <w:color w:val="404040"/>
        </w:rPr>
        <w:tab/>
      </w:r>
      <w:r w:rsidR="00B65576" w:rsidRPr="000B1F83">
        <w:rPr>
          <w:rFonts w:asciiTheme="minorHAnsi" w:hAnsiTheme="minorHAnsi" w:cstheme="minorHAnsi"/>
          <w:color w:val="404040"/>
        </w:rPr>
        <w:t>Dorothy Bull, Paulton</w:t>
      </w:r>
      <w:r w:rsidR="00B65576" w:rsidRPr="000B1F83">
        <w:rPr>
          <w:rFonts w:asciiTheme="minorHAnsi" w:hAnsiTheme="minorHAnsi" w:cstheme="minorHAnsi"/>
          <w:color w:val="404040"/>
        </w:rPr>
        <w:tab/>
        <w:t>Bob Lock, Milborne Port</w:t>
      </w:r>
    </w:p>
    <w:p w14:paraId="08B87889" w14:textId="31BB73E9" w:rsidR="00B65576" w:rsidRPr="000B1F83" w:rsidRDefault="00957515" w:rsidP="00957515">
      <w:pPr>
        <w:pStyle w:val="BodyText"/>
        <w:tabs>
          <w:tab w:val="left" w:pos="4951"/>
        </w:tabs>
        <w:spacing w:line="273" w:lineRule="exact"/>
        <w:ind w:left="567" w:hanging="425"/>
        <w:rPr>
          <w:rFonts w:asciiTheme="minorHAnsi" w:hAnsiTheme="minorHAnsi" w:cstheme="minorHAnsi"/>
        </w:rPr>
      </w:pPr>
      <w:r>
        <w:rPr>
          <w:rFonts w:asciiTheme="minorHAnsi" w:hAnsiTheme="minorHAnsi" w:cstheme="minorHAnsi"/>
          <w:color w:val="404040"/>
        </w:rPr>
        <w:tab/>
      </w:r>
      <w:r w:rsidR="00B65576" w:rsidRPr="000B1F83">
        <w:rPr>
          <w:rFonts w:asciiTheme="minorHAnsi" w:hAnsiTheme="minorHAnsi" w:cstheme="minorHAnsi"/>
          <w:color w:val="404040"/>
        </w:rPr>
        <w:t>Jay</w:t>
      </w:r>
      <w:r w:rsidR="00B65576" w:rsidRPr="000B1F83">
        <w:rPr>
          <w:rFonts w:asciiTheme="minorHAnsi" w:hAnsiTheme="minorHAnsi" w:cstheme="minorHAnsi"/>
          <w:color w:val="404040"/>
          <w:spacing w:val="-3"/>
        </w:rPr>
        <w:t xml:space="preserve"> </w:t>
      </w:r>
      <w:r w:rsidR="00B65576" w:rsidRPr="000B1F83">
        <w:rPr>
          <w:rFonts w:asciiTheme="minorHAnsi" w:hAnsiTheme="minorHAnsi" w:cstheme="minorHAnsi"/>
          <w:color w:val="404040"/>
        </w:rPr>
        <w:t>Bunyan,</w:t>
      </w:r>
      <w:r w:rsidR="00B65576" w:rsidRPr="000B1F83">
        <w:rPr>
          <w:rFonts w:asciiTheme="minorHAnsi" w:hAnsiTheme="minorHAnsi" w:cstheme="minorHAnsi"/>
          <w:color w:val="404040"/>
          <w:spacing w:val="-3"/>
        </w:rPr>
        <w:t xml:space="preserve"> </w:t>
      </w:r>
      <w:r w:rsidR="00B65576" w:rsidRPr="000B1F83">
        <w:rPr>
          <w:rFonts w:asciiTheme="minorHAnsi" w:hAnsiTheme="minorHAnsi" w:cstheme="minorHAnsi"/>
          <w:color w:val="404040"/>
        </w:rPr>
        <w:t>Shepton</w:t>
      </w:r>
      <w:r w:rsidR="00B65576" w:rsidRPr="000B1F83">
        <w:rPr>
          <w:rFonts w:asciiTheme="minorHAnsi" w:hAnsiTheme="minorHAnsi" w:cstheme="minorHAnsi"/>
          <w:color w:val="404040"/>
          <w:spacing w:val="-3"/>
        </w:rPr>
        <w:t xml:space="preserve"> </w:t>
      </w:r>
      <w:r w:rsidR="00B65576" w:rsidRPr="000B1F83">
        <w:rPr>
          <w:rFonts w:asciiTheme="minorHAnsi" w:hAnsiTheme="minorHAnsi" w:cstheme="minorHAnsi"/>
          <w:color w:val="404040"/>
          <w:spacing w:val="-2"/>
        </w:rPr>
        <w:t>Montacute</w:t>
      </w:r>
      <w:r w:rsidR="00B65576" w:rsidRPr="000B1F83">
        <w:rPr>
          <w:rFonts w:asciiTheme="minorHAnsi" w:hAnsiTheme="minorHAnsi" w:cstheme="minorHAnsi"/>
          <w:color w:val="404040"/>
        </w:rPr>
        <w:tab/>
        <w:t>Chris</w:t>
      </w:r>
      <w:r w:rsidR="00B65576" w:rsidRPr="000B1F83">
        <w:rPr>
          <w:rFonts w:asciiTheme="minorHAnsi" w:hAnsiTheme="minorHAnsi" w:cstheme="minorHAnsi"/>
          <w:color w:val="404040"/>
          <w:spacing w:val="-5"/>
        </w:rPr>
        <w:t xml:space="preserve"> </w:t>
      </w:r>
      <w:r w:rsidR="00B65576" w:rsidRPr="000B1F83">
        <w:rPr>
          <w:rFonts w:asciiTheme="minorHAnsi" w:hAnsiTheme="minorHAnsi" w:cstheme="minorHAnsi"/>
          <w:color w:val="404040"/>
        </w:rPr>
        <w:t>Neave,</w:t>
      </w:r>
      <w:r w:rsidR="00B65576" w:rsidRPr="000B1F83">
        <w:rPr>
          <w:rFonts w:asciiTheme="minorHAnsi" w:hAnsiTheme="minorHAnsi" w:cstheme="minorHAnsi"/>
          <w:color w:val="404040"/>
          <w:spacing w:val="-2"/>
        </w:rPr>
        <w:t xml:space="preserve"> </w:t>
      </w:r>
      <w:r w:rsidR="00B65576" w:rsidRPr="000B1F83">
        <w:rPr>
          <w:rFonts w:asciiTheme="minorHAnsi" w:hAnsiTheme="minorHAnsi" w:cstheme="minorHAnsi"/>
          <w:color w:val="404040"/>
        </w:rPr>
        <w:t>Rodney</w:t>
      </w:r>
      <w:r w:rsidR="00B65576" w:rsidRPr="000B1F83">
        <w:rPr>
          <w:rFonts w:asciiTheme="minorHAnsi" w:hAnsiTheme="minorHAnsi" w:cstheme="minorHAnsi"/>
          <w:color w:val="404040"/>
          <w:spacing w:val="-7"/>
        </w:rPr>
        <w:t xml:space="preserve"> </w:t>
      </w:r>
      <w:r w:rsidR="00B65576" w:rsidRPr="000B1F83">
        <w:rPr>
          <w:rFonts w:asciiTheme="minorHAnsi" w:hAnsiTheme="minorHAnsi" w:cstheme="minorHAnsi"/>
          <w:color w:val="404040"/>
          <w:spacing w:val="-2"/>
        </w:rPr>
        <w:t>Stoke</w:t>
      </w:r>
    </w:p>
    <w:p w14:paraId="775C4AA9" w14:textId="77777777" w:rsidR="00957515" w:rsidRDefault="00957515" w:rsidP="00957515">
      <w:pPr>
        <w:pStyle w:val="BodyText"/>
        <w:tabs>
          <w:tab w:val="left" w:pos="4951"/>
        </w:tabs>
        <w:spacing w:before="59" w:line="292" w:lineRule="auto"/>
        <w:ind w:left="567" w:right="1361" w:hanging="425"/>
        <w:rPr>
          <w:rFonts w:asciiTheme="minorHAnsi" w:hAnsiTheme="minorHAnsi" w:cstheme="minorHAnsi"/>
          <w:color w:val="404040"/>
        </w:rPr>
      </w:pPr>
      <w:r>
        <w:rPr>
          <w:rFonts w:asciiTheme="minorHAnsi" w:hAnsiTheme="minorHAnsi" w:cstheme="minorHAnsi"/>
          <w:color w:val="404040"/>
        </w:rPr>
        <w:tab/>
      </w:r>
      <w:r w:rsidR="00B65576" w:rsidRPr="000B1F83">
        <w:rPr>
          <w:rFonts w:asciiTheme="minorHAnsi" w:hAnsiTheme="minorHAnsi" w:cstheme="minorHAnsi"/>
          <w:color w:val="404040"/>
        </w:rPr>
        <w:t>John Colegate, Bathford</w:t>
      </w:r>
      <w:r w:rsidR="00B65576" w:rsidRPr="000B1F83">
        <w:rPr>
          <w:rFonts w:asciiTheme="minorHAnsi" w:hAnsiTheme="minorHAnsi" w:cstheme="minorHAnsi"/>
          <w:color w:val="404040"/>
        </w:rPr>
        <w:tab/>
        <w:t>Michael</w:t>
      </w:r>
      <w:r w:rsidR="00B65576" w:rsidRPr="000B1F83">
        <w:rPr>
          <w:rFonts w:asciiTheme="minorHAnsi" w:hAnsiTheme="minorHAnsi" w:cstheme="minorHAnsi"/>
          <w:color w:val="404040"/>
          <w:spacing w:val="-9"/>
        </w:rPr>
        <w:t xml:space="preserve"> </w:t>
      </w:r>
      <w:r w:rsidR="00B65576" w:rsidRPr="000B1F83">
        <w:rPr>
          <w:rFonts w:asciiTheme="minorHAnsi" w:hAnsiTheme="minorHAnsi" w:cstheme="minorHAnsi"/>
          <w:color w:val="404040"/>
        </w:rPr>
        <w:t>Pulvermacher,</w:t>
      </w:r>
      <w:r w:rsidR="00B65576" w:rsidRPr="000B1F83">
        <w:rPr>
          <w:rFonts w:asciiTheme="minorHAnsi" w:hAnsiTheme="minorHAnsi" w:cstheme="minorHAnsi"/>
          <w:color w:val="404040"/>
          <w:spacing w:val="-11"/>
        </w:rPr>
        <w:t xml:space="preserve"> </w:t>
      </w:r>
      <w:r w:rsidR="00B65576" w:rsidRPr="000B1F83">
        <w:rPr>
          <w:rFonts w:asciiTheme="minorHAnsi" w:hAnsiTheme="minorHAnsi" w:cstheme="minorHAnsi"/>
          <w:color w:val="404040"/>
        </w:rPr>
        <w:t>West</w:t>
      </w:r>
      <w:r w:rsidR="00B65576" w:rsidRPr="000B1F83">
        <w:rPr>
          <w:rFonts w:asciiTheme="minorHAnsi" w:hAnsiTheme="minorHAnsi" w:cstheme="minorHAnsi"/>
          <w:color w:val="404040"/>
          <w:spacing w:val="-11"/>
        </w:rPr>
        <w:t xml:space="preserve"> </w:t>
      </w:r>
      <w:r w:rsidR="00B65576" w:rsidRPr="000B1F83">
        <w:rPr>
          <w:rFonts w:asciiTheme="minorHAnsi" w:hAnsiTheme="minorHAnsi" w:cstheme="minorHAnsi"/>
          <w:color w:val="404040"/>
        </w:rPr>
        <w:t xml:space="preserve">Buckland </w:t>
      </w:r>
    </w:p>
    <w:p w14:paraId="27F4D38C" w14:textId="433166E1" w:rsidR="00B65576" w:rsidRPr="000B1F83" w:rsidRDefault="00957515" w:rsidP="00957515">
      <w:pPr>
        <w:pStyle w:val="BodyText"/>
        <w:tabs>
          <w:tab w:val="left" w:pos="4951"/>
        </w:tabs>
        <w:spacing w:before="59" w:line="292" w:lineRule="auto"/>
        <w:ind w:left="567" w:right="1361" w:hanging="425"/>
        <w:rPr>
          <w:rFonts w:asciiTheme="minorHAnsi" w:hAnsiTheme="minorHAnsi" w:cstheme="minorHAnsi"/>
        </w:rPr>
      </w:pPr>
      <w:r>
        <w:rPr>
          <w:rFonts w:asciiTheme="minorHAnsi" w:hAnsiTheme="minorHAnsi" w:cstheme="minorHAnsi"/>
          <w:color w:val="404040"/>
        </w:rPr>
        <w:tab/>
      </w:r>
      <w:r w:rsidR="00B65576" w:rsidRPr="000B1F83">
        <w:rPr>
          <w:rFonts w:asciiTheme="minorHAnsi" w:hAnsiTheme="minorHAnsi" w:cstheme="minorHAnsi"/>
          <w:color w:val="404040"/>
        </w:rPr>
        <w:t>Alan Cooke, Rockwell Green</w:t>
      </w:r>
      <w:r w:rsidR="00B65576" w:rsidRPr="000B1F83">
        <w:rPr>
          <w:rFonts w:asciiTheme="minorHAnsi" w:hAnsiTheme="minorHAnsi" w:cstheme="minorHAnsi"/>
          <w:color w:val="404040"/>
        </w:rPr>
        <w:tab/>
        <w:t>Barry Quinton, Dunkerton</w:t>
      </w:r>
    </w:p>
    <w:p w14:paraId="7664690A" w14:textId="6FC832CC" w:rsidR="00B65576" w:rsidRPr="000B1F83" w:rsidRDefault="00957515" w:rsidP="00957515">
      <w:pPr>
        <w:pStyle w:val="BodyText"/>
        <w:tabs>
          <w:tab w:val="left" w:pos="4951"/>
        </w:tabs>
        <w:spacing w:line="275" w:lineRule="exact"/>
        <w:ind w:left="567" w:hanging="425"/>
        <w:rPr>
          <w:rFonts w:asciiTheme="minorHAnsi" w:hAnsiTheme="minorHAnsi" w:cstheme="minorHAnsi"/>
        </w:rPr>
      </w:pPr>
      <w:r>
        <w:rPr>
          <w:rFonts w:asciiTheme="minorHAnsi" w:hAnsiTheme="minorHAnsi" w:cstheme="minorHAnsi"/>
          <w:color w:val="404040"/>
        </w:rPr>
        <w:tab/>
      </w:r>
      <w:r w:rsidR="00B65576" w:rsidRPr="000B1F83">
        <w:rPr>
          <w:rFonts w:asciiTheme="minorHAnsi" w:hAnsiTheme="minorHAnsi" w:cstheme="minorHAnsi"/>
          <w:color w:val="404040"/>
        </w:rPr>
        <w:t>John</w:t>
      </w:r>
      <w:r w:rsidR="00B65576" w:rsidRPr="000B1F83">
        <w:rPr>
          <w:rFonts w:asciiTheme="minorHAnsi" w:hAnsiTheme="minorHAnsi" w:cstheme="minorHAnsi"/>
          <w:color w:val="404040"/>
          <w:spacing w:val="-2"/>
        </w:rPr>
        <w:t xml:space="preserve"> </w:t>
      </w:r>
      <w:r w:rsidR="00B65576" w:rsidRPr="000B1F83">
        <w:rPr>
          <w:rFonts w:asciiTheme="minorHAnsi" w:hAnsiTheme="minorHAnsi" w:cstheme="minorHAnsi"/>
          <w:color w:val="404040"/>
        </w:rPr>
        <w:t>Crole,</w:t>
      </w:r>
      <w:r w:rsidR="00B65576" w:rsidRPr="000B1F83">
        <w:rPr>
          <w:rFonts w:asciiTheme="minorHAnsi" w:hAnsiTheme="minorHAnsi" w:cstheme="minorHAnsi"/>
          <w:color w:val="404040"/>
          <w:spacing w:val="-1"/>
        </w:rPr>
        <w:t xml:space="preserve"> </w:t>
      </w:r>
      <w:r w:rsidR="00B65576" w:rsidRPr="000B1F83">
        <w:rPr>
          <w:rFonts w:asciiTheme="minorHAnsi" w:hAnsiTheme="minorHAnsi" w:cstheme="minorHAnsi"/>
          <w:color w:val="404040"/>
          <w:spacing w:val="-2"/>
        </w:rPr>
        <w:t>Street</w:t>
      </w:r>
      <w:r w:rsidR="00B65576" w:rsidRPr="000B1F83">
        <w:rPr>
          <w:rFonts w:asciiTheme="minorHAnsi" w:hAnsiTheme="minorHAnsi" w:cstheme="minorHAnsi"/>
          <w:color w:val="404040"/>
        </w:rPr>
        <w:tab/>
        <w:t>James</w:t>
      </w:r>
      <w:r w:rsidR="00B65576" w:rsidRPr="000B1F83">
        <w:rPr>
          <w:rFonts w:asciiTheme="minorHAnsi" w:hAnsiTheme="minorHAnsi" w:cstheme="minorHAnsi"/>
          <w:color w:val="404040"/>
          <w:spacing w:val="-5"/>
        </w:rPr>
        <w:t xml:space="preserve"> </w:t>
      </w:r>
      <w:r w:rsidR="00B65576" w:rsidRPr="000B1F83">
        <w:rPr>
          <w:rFonts w:asciiTheme="minorHAnsi" w:hAnsiTheme="minorHAnsi" w:cstheme="minorHAnsi"/>
          <w:color w:val="404040"/>
        </w:rPr>
        <w:t>Shepard,</w:t>
      </w:r>
      <w:r w:rsidR="00B65576" w:rsidRPr="000B1F83">
        <w:rPr>
          <w:rFonts w:asciiTheme="minorHAnsi" w:hAnsiTheme="minorHAnsi" w:cstheme="minorHAnsi"/>
          <w:color w:val="404040"/>
          <w:spacing w:val="-3"/>
        </w:rPr>
        <w:t xml:space="preserve"> </w:t>
      </w:r>
      <w:r w:rsidR="00B65576" w:rsidRPr="000B1F83">
        <w:rPr>
          <w:rFonts w:asciiTheme="minorHAnsi" w:hAnsiTheme="minorHAnsi" w:cstheme="minorHAnsi"/>
          <w:color w:val="404040"/>
        </w:rPr>
        <w:t>Dowlish</w:t>
      </w:r>
      <w:r w:rsidR="00B65576" w:rsidRPr="000B1F83">
        <w:rPr>
          <w:rFonts w:asciiTheme="minorHAnsi" w:hAnsiTheme="minorHAnsi" w:cstheme="minorHAnsi"/>
          <w:color w:val="404040"/>
          <w:spacing w:val="-2"/>
        </w:rPr>
        <w:t xml:space="preserve"> </w:t>
      </w:r>
      <w:r w:rsidR="00B65576" w:rsidRPr="000B1F83">
        <w:rPr>
          <w:rFonts w:asciiTheme="minorHAnsi" w:hAnsiTheme="minorHAnsi" w:cstheme="minorHAnsi"/>
          <w:color w:val="404040"/>
          <w:spacing w:val="-4"/>
        </w:rPr>
        <w:t>Wake</w:t>
      </w:r>
    </w:p>
    <w:p w14:paraId="051E93E8" w14:textId="6E51A921" w:rsidR="00B65576" w:rsidRPr="000B1F83" w:rsidRDefault="00957515" w:rsidP="00957515">
      <w:pPr>
        <w:pStyle w:val="BodyText"/>
        <w:tabs>
          <w:tab w:val="left" w:pos="4951"/>
        </w:tabs>
        <w:spacing w:before="60"/>
        <w:ind w:left="567" w:hanging="425"/>
        <w:rPr>
          <w:rFonts w:asciiTheme="minorHAnsi" w:hAnsiTheme="minorHAnsi" w:cstheme="minorHAnsi"/>
        </w:rPr>
      </w:pPr>
      <w:r>
        <w:rPr>
          <w:rFonts w:asciiTheme="minorHAnsi" w:hAnsiTheme="minorHAnsi" w:cstheme="minorHAnsi"/>
          <w:color w:val="404040"/>
        </w:rPr>
        <w:tab/>
      </w:r>
      <w:r w:rsidR="00B65576" w:rsidRPr="000B1F83">
        <w:rPr>
          <w:rFonts w:asciiTheme="minorHAnsi" w:hAnsiTheme="minorHAnsi" w:cstheme="minorHAnsi"/>
          <w:color w:val="404040"/>
        </w:rPr>
        <w:t>Bernard</w:t>
      </w:r>
      <w:r w:rsidR="00B65576" w:rsidRPr="000B1F83">
        <w:rPr>
          <w:rFonts w:asciiTheme="minorHAnsi" w:hAnsiTheme="minorHAnsi" w:cstheme="minorHAnsi"/>
          <w:color w:val="404040"/>
          <w:spacing w:val="-3"/>
        </w:rPr>
        <w:t xml:space="preserve"> </w:t>
      </w:r>
      <w:r w:rsidR="00B65576" w:rsidRPr="000B1F83">
        <w:rPr>
          <w:rFonts w:asciiTheme="minorHAnsi" w:hAnsiTheme="minorHAnsi" w:cstheme="minorHAnsi"/>
          <w:color w:val="404040"/>
        </w:rPr>
        <w:t>Dodd,</w:t>
      </w:r>
      <w:r w:rsidR="00B65576" w:rsidRPr="000B1F83">
        <w:rPr>
          <w:rFonts w:asciiTheme="minorHAnsi" w:hAnsiTheme="minorHAnsi" w:cstheme="minorHAnsi"/>
          <w:color w:val="404040"/>
          <w:spacing w:val="-2"/>
        </w:rPr>
        <w:t xml:space="preserve"> Bleadon</w:t>
      </w:r>
      <w:r w:rsidR="00B65576" w:rsidRPr="000B1F83">
        <w:rPr>
          <w:rFonts w:asciiTheme="minorHAnsi" w:hAnsiTheme="minorHAnsi" w:cstheme="minorHAnsi"/>
          <w:color w:val="404040"/>
        </w:rPr>
        <w:tab/>
        <w:t>Betty</w:t>
      </w:r>
      <w:r w:rsidR="00B65576" w:rsidRPr="000B1F83">
        <w:rPr>
          <w:rFonts w:asciiTheme="minorHAnsi" w:hAnsiTheme="minorHAnsi" w:cstheme="minorHAnsi"/>
          <w:color w:val="404040"/>
          <w:spacing w:val="-6"/>
        </w:rPr>
        <w:t xml:space="preserve"> </w:t>
      </w:r>
      <w:r w:rsidR="00B65576" w:rsidRPr="000B1F83">
        <w:rPr>
          <w:rFonts w:asciiTheme="minorHAnsi" w:hAnsiTheme="minorHAnsi" w:cstheme="minorHAnsi"/>
          <w:color w:val="404040"/>
        </w:rPr>
        <w:t>Willcox,</w:t>
      </w:r>
      <w:r w:rsidR="00B65576" w:rsidRPr="000B1F83">
        <w:rPr>
          <w:rFonts w:asciiTheme="minorHAnsi" w:hAnsiTheme="minorHAnsi" w:cstheme="minorHAnsi"/>
          <w:color w:val="404040"/>
          <w:spacing w:val="-1"/>
        </w:rPr>
        <w:t xml:space="preserve"> </w:t>
      </w:r>
      <w:r w:rsidR="00B65576" w:rsidRPr="000B1F83">
        <w:rPr>
          <w:rFonts w:asciiTheme="minorHAnsi" w:hAnsiTheme="minorHAnsi" w:cstheme="minorHAnsi"/>
          <w:color w:val="404040"/>
        </w:rPr>
        <w:t>High</w:t>
      </w:r>
      <w:r w:rsidR="00B65576" w:rsidRPr="000B1F83">
        <w:rPr>
          <w:rFonts w:asciiTheme="minorHAnsi" w:hAnsiTheme="minorHAnsi" w:cstheme="minorHAnsi"/>
          <w:color w:val="404040"/>
          <w:spacing w:val="-2"/>
        </w:rPr>
        <w:t xml:space="preserve"> Littleton</w:t>
      </w:r>
    </w:p>
    <w:p w14:paraId="70CD7F03" w14:textId="77777777" w:rsidR="00957515" w:rsidRDefault="00957515" w:rsidP="00957515">
      <w:pPr>
        <w:pStyle w:val="BodyText"/>
        <w:tabs>
          <w:tab w:val="left" w:pos="4951"/>
        </w:tabs>
        <w:spacing w:before="60" w:line="292" w:lineRule="auto"/>
        <w:ind w:left="567" w:right="1839" w:hanging="425"/>
        <w:rPr>
          <w:rFonts w:asciiTheme="minorHAnsi" w:hAnsiTheme="minorHAnsi" w:cstheme="minorHAnsi"/>
          <w:color w:val="404040"/>
        </w:rPr>
      </w:pPr>
      <w:r>
        <w:rPr>
          <w:rFonts w:asciiTheme="minorHAnsi" w:hAnsiTheme="minorHAnsi" w:cstheme="minorHAnsi"/>
          <w:color w:val="404040"/>
        </w:rPr>
        <w:tab/>
      </w:r>
      <w:r w:rsidR="00B65576" w:rsidRPr="000B1F83">
        <w:rPr>
          <w:rFonts w:asciiTheme="minorHAnsi" w:hAnsiTheme="minorHAnsi" w:cstheme="minorHAnsi"/>
          <w:color w:val="404040"/>
        </w:rPr>
        <w:t>David Gay, Weston Super Mare</w:t>
      </w:r>
      <w:r w:rsidR="00B65576" w:rsidRPr="000B1F83">
        <w:rPr>
          <w:rFonts w:asciiTheme="minorHAnsi" w:hAnsiTheme="minorHAnsi" w:cstheme="minorHAnsi"/>
          <w:color w:val="404040"/>
        </w:rPr>
        <w:tab/>
        <w:t>Paul</w:t>
      </w:r>
      <w:r w:rsidR="00B65576" w:rsidRPr="000B1F83">
        <w:rPr>
          <w:rFonts w:asciiTheme="minorHAnsi" w:hAnsiTheme="minorHAnsi" w:cstheme="minorHAnsi"/>
          <w:color w:val="404040"/>
          <w:spacing w:val="-10"/>
        </w:rPr>
        <w:t xml:space="preserve"> </w:t>
      </w:r>
      <w:r w:rsidR="00B65576" w:rsidRPr="000B1F83">
        <w:rPr>
          <w:rFonts w:asciiTheme="minorHAnsi" w:hAnsiTheme="minorHAnsi" w:cstheme="minorHAnsi"/>
          <w:color w:val="404040"/>
        </w:rPr>
        <w:t>Williams,</w:t>
      </w:r>
      <w:r w:rsidR="00B65576" w:rsidRPr="000B1F83">
        <w:rPr>
          <w:rFonts w:asciiTheme="minorHAnsi" w:hAnsiTheme="minorHAnsi" w:cstheme="minorHAnsi"/>
          <w:color w:val="404040"/>
          <w:spacing w:val="-6"/>
        </w:rPr>
        <w:t xml:space="preserve"> </w:t>
      </w:r>
      <w:r w:rsidR="00B65576" w:rsidRPr="000B1F83">
        <w:rPr>
          <w:rFonts w:asciiTheme="minorHAnsi" w:hAnsiTheme="minorHAnsi" w:cstheme="minorHAnsi"/>
          <w:color w:val="404040"/>
        </w:rPr>
        <w:t>Taunton</w:t>
      </w:r>
      <w:r w:rsidR="00B65576" w:rsidRPr="000B1F83">
        <w:rPr>
          <w:rFonts w:asciiTheme="minorHAnsi" w:hAnsiTheme="minorHAnsi" w:cstheme="minorHAnsi"/>
          <w:color w:val="404040"/>
          <w:spacing w:val="-8"/>
        </w:rPr>
        <w:t xml:space="preserve"> </w:t>
      </w:r>
      <w:r w:rsidR="00B65576" w:rsidRPr="000B1F83">
        <w:rPr>
          <w:rFonts w:asciiTheme="minorHAnsi" w:hAnsiTheme="minorHAnsi" w:cstheme="minorHAnsi"/>
          <w:color w:val="404040"/>
        </w:rPr>
        <w:t>St</w:t>
      </w:r>
      <w:r w:rsidR="00B65576" w:rsidRPr="000B1F83">
        <w:rPr>
          <w:rFonts w:asciiTheme="minorHAnsi" w:hAnsiTheme="minorHAnsi" w:cstheme="minorHAnsi"/>
          <w:color w:val="404040"/>
          <w:spacing w:val="-6"/>
        </w:rPr>
        <w:t xml:space="preserve"> </w:t>
      </w:r>
      <w:r w:rsidR="00B65576" w:rsidRPr="000B1F83">
        <w:rPr>
          <w:rFonts w:asciiTheme="minorHAnsi" w:hAnsiTheme="minorHAnsi" w:cstheme="minorHAnsi"/>
          <w:color w:val="404040"/>
        </w:rPr>
        <w:t xml:space="preserve">Andrew </w:t>
      </w:r>
    </w:p>
    <w:p w14:paraId="011CD4B9" w14:textId="59449CA7" w:rsidR="00B65576" w:rsidRPr="000B1F83" w:rsidRDefault="00957515" w:rsidP="00957515">
      <w:pPr>
        <w:pStyle w:val="BodyText"/>
        <w:tabs>
          <w:tab w:val="left" w:pos="4951"/>
        </w:tabs>
        <w:spacing w:before="60" w:line="292" w:lineRule="auto"/>
        <w:ind w:left="567" w:right="1839" w:hanging="425"/>
        <w:rPr>
          <w:rFonts w:asciiTheme="minorHAnsi" w:hAnsiTheme="minorHAnsi" w:cstheme="minorHAnsi"/>
        </w:rPr>
      </w:pPr>
      <w:r>
        <w:rPr>
          <w:rFonts w:asciiTheme="minorHAnsi" w:hAnsiTheme="minorHAnsi" w:cstheme="minorHAnsi"/>
          <w:color w:val="404040"/>
        </w:rPr>
        <w:tab/>
      </w:r>
      <w:r w:rsidR="00B65576" w:rsidRPr="000B1F83">
        <w:rPr>
          <w:rFonts w:asciiTheme="minorHAnsi" w:hAnsiTheme="minorHAnsi" w:cstheme="minorHAnsi"/>
          <w:color w:val="404040"/>
        </w:rPr>
        <w:t>Doug Gill, Chilcompton</w:t>
      </w:r>
    </w:p>
    <w:p w14:paraId="4A195B7A" w14:textId="77777777" w:rsidR="00B65576" w:rsidRPr="000B1F83" w:rsidRDefault="00B65576" w:rsidP="00957515">
      <w:pPr>
        <w:pStyle w:val="BodyText"/>
        <w:spacing w:before="8"/>
        <w:ind w:left="567" w:hanging="425"/>
        <w:rPr>
          <w:rFonts w:asciiTheme="minorHAnsi" w:hAnsiTheme="minorHAnsi" w:cstheme="minorHAnsi"/>
          <w:sz w:val="20"/>
        </w:rPr>
      </w:pPr>
    </w:p>
    <w:p w14:paraId="49D73FD9" w14:textId="77777777" w:rsidR="00B65576" w:rsidRPr="001D2D87" w:rsidRDefault="00B65576" w:rsidP="001D2D87">
      <w:pPr>
        <w:pStyle w:val="Heading2"/>
        <w:ind w:left="567"/>
        <w:rPr>
          <w:rFonts w:asciiTheme="minorHAnsi" w:hAnsiTheme="minorHAnsi" w:cstheme="minorHAnsi"/>
        </w:rPr>
      </w:pPr>
      <w:r w:rsidRPr="001D2D87">
        <w:rPr>
          <w:rFonts w:asciiTheme="minorHAnsi" w:hAnsiTheme="minorHAnsi" w:cstheme="minorHAnsi"/>
        </w:rPr>
        <w:t>And during 2022</w:t>
      </w:r>
    </w:p>
    <w:p w14:paraId="61B935AE" w14:textId="383AA77B" w:rsidR="00B65576" w:rsidRPr="000B1F83" w:rsidRDefault="00957515" w:rsidP="00957515">
      <w:pPr>
        <w:pStyle w:val="BodyText"/>
        <w:tabs>
          <w:tab w:val="left" w:pos="4951"/>
        </w:tabs>
        <w:spacing w:before="60"/>
        <w:ind w:left="567" w:hanging="425"/>
        <w:rPr>
          <w:rFonts w:asciiTheme="minorHAnsi" w:hAnsiTheme="minorHAnsi" w:cstheme="minorHAnsi"/>
        </w:rPr>
      </w:pPr>
      <w:r>
        <w:rPr>
          <w:rFonts w:asciiTheme="minorHAnsi" w:hAnsiTheme="minorHAnsi" w:cstheme="minorHAnsi"/>
          <w:color w:val="404040"/>
        </w:rPr>
        <w:tab/>
      </w:r>
      <w:r w:rsidR="00B65576" w:rsidRPr="000B1F83">
        <w:rPr>
          <w:rFonts w:asciiTheme="minorHAnsi" w:hAnsiTheme="minorHAnsi" w:cstheme="minorHAnsi"/>
          <w:color w:val="404040"/>
        </w:rPr>
        <w:t>Margaret</w:t>
      </w:r>
      <w:r w:rsidR="00B65576" w:rsidRPr="000B1F83">
        <w:rPr>
          <w:rFonts w:asciiTheme="minorHAnsi" w:hAnsiTheme="minorHAnsi" w:cstheme="minorHAnsi"/>
          <w:color w:val="404040"/>
          <w:spacing w:val="-7"/>
        </w:rPr>
        <w:t xml:space="preserve"> </w:t>
      </w:r>
      <w:r w:rsidR="00B65576" w:rsidRPr="000B1F83">
        <w:rPr>
          <w:rFonts w:asciiTheme="minorHAnsi" w:hAnsiTheme="minorHAnsi" w:cstheme="minorHAnsi"/>
          <w:color w:val="404040"/>
        </w:rPr>
        <w:t>Chapman,</w:t>
      </w:r>
      <w:r w:rsidR="00B65576" w:rsidRPr="000B1F83">
        <w:rPr>
          <w:rFonts w:asciiTheme="minorHAnsi" w:hAnsiTheme="minorHAnsi" w:cstheme="minorHAnsi"/>
          <w:color w:val="404040"/>
          <w:spacing w:val="-4"/>
        </w:rPr>
        <w:t xml:space="preserve"> </w:t>
      </w:r>
      <w:r w:rsidR="00B65576" w:rsidRPr="000B1F83">
        <w:rPr>
          <w:rFonts w:asciiTheme="minorHAnsi" w:hAnsiTheme="minorHAnsi" w:cstheme="minorHAnsi"/>
          <w:color w:val="404040"/>
        </w:rPr>
        <w:t>Marston</w:t>
      </w:r>
      <w:r w:rsidR="00B65576" w:rsidRPr="000B1F83">
        <w:rPr>
          <w:rFonts w:asciiTheme="minorHAnsi" w:hAnsiTheme="minorHAnsi" w:cstheme="minorHAnsi"/>
          <w:color w:val="404040"/>
          <w:spacing w:val="-5"/>
        </w:rPr>
        <w:t xml:space="preserve"> </w:t>
      </w:r>
      <w:r w:rsidR="00B65576" w:rsidRPr="000B1F83">
        <w:rPr>
          <w:rFonts w:asciiTheme="minorHAnsi" w:hAnsiTheme="minorHAnsi" w:cstheme="minorHAnsi"/>
          <w:color w:val="404040"/>
          <w:spacing w:val="-2"/>
        </w:rPr>
        <w:t>Bigot</w:t>
      </w:r>
      <w:r w:rsidR="00B65576" w:rsidRPr="000B1F83">
        <w:rPr>
          <w:rFonts w:asciiTheme="minorHAnsi" w:hAnsiTheme="minorHAnsi" w:cstheme="minorHAnsi"/>
          <w:color w:val="404040"/>
        </w:rPr>
        <w:tab/>
        <w:t>Jim</w:t>
      </w:r>
      <w:r w:rsidR="00B65576" w:rsidRPr="000B1F83">
        <w:rPr>
          <w:rFonts w:asciiTheme="minorHAnsi" w:hAnsiTheme="minorHAnsi" w:cstheme="minorHAnsi"/>
          <w:color w:val="404040"/>
          <w:spacing w:val="-3"/>
        </w:rPr>
        <w:t xml:space="preserve"> </w:t>
      </w:r>
      <w:r w:rsidR="00B65576" w:rsidRPr="000B1F83">
        <w:rPr>
          <w:rFonts w:asciiTheme="minorHAnsi" w:hAnsiTheme="minorHAnsi" w:cstheme="minorHAnsi"/>
          <w:color w:val="404040"/>
        </w:rPr>
        <w:t xml:space="preserve">Major, </w:t>
      </w:r>
      <w:r w:rsidR="00B65576" w:rsidRPr="000B1F83">
        <w:rPr>
          <w:rFonts w:asciiTheme="minorHAnsi" w:hAnsiTheme="minorHAnsi" w:cstheme="minorHAnsi"/>
          <w:color w:val="404040"/>
          <w:spacing w:val="-2"/>
        </w:rPr>
        <w:t>Doulting</w:t>
      </w:r>
    </w:p>
    <w:p w14:paraId="378E5323" w14:textId="77777777" w:rsidR="00957515" w:rsidRDefault="00957515" w:rsidP="00957515">
      <w:pPr>
        <w:pStyle w:val="BodyText"/>
        <w:tabs>
          <w:tab w:val="left" w:pos="4951"/>
        </w:tabs>
        <w:spacing w:before="61" w:line="292" w:lineRule="auto"/>
        <w:ind w:left="567" w:right="762" w:hanging="425"/>
        <w:rPr>
          <w:rFonts w:asciiTheme="minorHAnsi" w:hAnsiTheme="minorHAnsi" w:cstheme="minorHAnsi"/>
          <w:color w:val="404040"/>
        </w:rPr>
      </w:pPr>
      <w:r>
        <w:rPr>
          <w:rFonts w:asciiTheme="minorHAnsi" w:hAnsiTheme="minorHAnsi" w:cstheme="minorHAnsi"/>
          <w:color w:val="404040"/>
        </w:rPr>
        <w:tab/>
      </w:r>
      <w:r w:rsidR="00B65576" w:rsidRPr="000B1F83">
        <w:rPr>
          <w:rFonts w:asciiTheme="minorHAnsi" w:hAnsiTheme="minorHAnsi" w:cstheme="minorHAnsi"/>
          <w:color w:val="404040"/>
        </w:rPr>
        <w:t>Jeffery Knipe, Shepton Beauchamp</w:t>
      </w:r>
      <w:r w:rsidR="00B65576" w:rsidRPr="000B1F83">
        <w:rPr>
          <w:rFonts w:asciiTheme="minorHAnsi" w:hAnsiTheme="minorHAnsi" w:cstheme="minorHAnsi"/>
          <w:color w:val="404040"/>
        </w:rPr>
        <w:tab/>
        <w:t>Victoria</w:t>
      </w:r>
      <w:r w:rsidR="00B65576" w:rsidRPr="000B1F83">
        <w:rPr>
          <w:rFonts w:asciiTheme="minorHAnsi" w:hAnsiTheme="minorHAnsi" w:cstheme="minorHAnsi"/>
          <w:color w:val="404040"/>
          <w:spacing w:val="-7"/>
        </w:rPr>
        <w:t xml:space="preserve"> </w:t>
      </w:r>
      <w:r w:rsidR="00B65576" w:rsidRPr="000B1F83">
        <w:rPr>
          <w:rFonts w:asciiTheme="minorHAnsi" w:hAnsiTheme="minorHAnsi" w:cstheme="minorHAnsi"/>
          <w:color w:val="404040"/>
        </w:rPr>
        <w:t>Sutton-Thompson,</w:t>
      </w:r>
      <w:r w:rsidR="00B65576" w:rsidRPr="000B1F83">
        <w:rPr>
          <w:rFonts w:asciiTheme="minorHAnsi" w:hAnsiTheme="minorHAnsi" w:cstheme="minorHAnsi"/>
          <w:color w:val="404040"/>
          <w:spacing w:val="-8"/>
        </w:rPr>
        <w:t xml:space="preserve"> </w:t>
      </w:r>
      <w:r w:rsidR="00B65576" w:rsidRPr="000B1F83">
        <w:rPr>
          <w:rFonts w:asciiTheme="minorHAnsi" w:hAnsiTheme="minorHAnsi" w:cstheme="minorHAnsi"/>
          <w:color w:val="404040"/>
        </w:rPr>
        <w:t>Burnham</w:t>
      </w:r>
      <w:r w:rsidR="00B65576" w:rsidRPr="000B1F83">
        <w:rPr>
          <w:rFonts w:asciiTheme="minorHAnsi" w:hAnsiTheme="minorHAnsi" w:cstheme="minorHAnsi"/>
          <w:color w:val="404040"/>
          <w:spacing w:val="-9"/>
        </w:rPr>
        <w:t xml:space="preserve"> </w:t>
      </w:r>
      <w:r w:rsidR="00B65576" w:rsidRPr="000B1F83">
        <w:rPr>
          <w:rFonts w:asciiTheme="minorHAnsi" w:hAnsiTheme="minorHAnsi" w:cstheme="minorHAnsi"/>
          <w:color w:val="404040"/>
        </w:rPr>
        <w:t>on</w:t>
      </w:r>
      <w:r w:rsidR="00B65576" w:rsidRPr="000B1F83">
        <w:rPr>
          <w:rFonts w:asciiTheme="minorHAnsi" w:hAnsiTheme="minorHAnsi" w:cstheme="minorHAnsi"/>
          <w:color w:val="404040"/>
          <w:spacing w:val="-9"/>
        </w:rPr>
        <w:t xml:space="preserve"> </w:t>
      </w:r>
      <w:r w:rsidR="00B65576" w:rsidRPr="000B1F83">
        <w:rPr>
          <w:rFonts w:asciiTheme="minorHAnsi" w:hAnsiTheme="minorHAnsi" w:cstheme="minorHAnsi"/>
          <w:color w:val="404040"/>
        </w:rPr>
        <w:t xml:space="preserve">Sea </w:t>
      </w:r>
    </w:p>
    <w:p w14:paraId="194D49DA" w14:textId="6A182FAB" w:rsidR="00B65576" w:rsidRPr="000B1F83" w:rsidRDefault="00957515" w:rsidP="00957515">
      <w:pPr>
        <w:pStyle w:val="BodyText"/>
        <w:tabs>
          <w:tab w:val="left" w:pos="4951"/>
        </w:tabs>
        <w:spacing w:before="61" w:line="292" w:lineRule="auto"/>
        <w:ind w:left="567" w:right="762" w:hanging="425"/>
        <w:rPr>
          <w:rFonts w:asciiTheme="minorHAnsi" w:hAnsiTheme="minorHAnsi" w:cstheme="minorHAnsi"/>
        </w:rPr>
      </w:pPr>
      <w:r>
        <w:rPr>
          <w:rFonts w:asciiTheme="minorHAnsi" w:hAnsiTheme="minorHAnsi" w:cstheme="minorHAnsi"/>
          <w:color w:val="404040"/>
        </w:rPr>
        <w:tab/>
      </w:r>
      <w:r w:rsidR="00B65576" w:rsidRPr="000B1F83">
        <w:rPr>
          <w:rFonts w:asciiTheme="minorHAnsi" w:hAnsiTheme="minorHAnsi" w:cstheme="minorHAnsi"/>
          <w:color w:val="404040"/>
        </w:rPr>
        <w:t>Reg Lee, Pitminster</w:t>
      </w:r>
      <w:r w:rsidR="00B65576" w:rsidRPr="000B1F83">
        <w:rPr>
          <w:rFonts w:asciiTheme="minorHAnsi" w:hAnsiTheme="minorHAnsi" w:cstheme="minorHAnsi"/>
          <w:color w:val="404040"/>
        </w:rPr>
        <w:tab/>
        <w:t>Margaret Whatmore, Pitminster</w:t>
      </w:r>
    </w:p>
    <w:p w14:paraId="4516EA6A" w14:textId="77777777" w:rsidR="00B65576" w:rsidRPr="000B1F83" w:rsidRDefault="00B65576" w:rsidP="00957515">
      <w:pPr>
        <w:spacing w:line="292" w:lineRule="auto"/>
        <w:ind w:left="567" w:hanging="425"/>
        <w:rPr>
          <w:rFonts w:asciiTheme="minorHAnsi" w:hAnsiTheme="minorHAnsi" w:cstheme="minorHAnsi"/>
        </w:rPr>
        <w:sectPr w:rsidR="00B65576" w:rsidRPr="000B1F83" w:rsidSect="009A06D3">
          <w:footerReference w:type="default" r:id="rId19"/>
          <w:type w:val="continuous"/>
          <w:pgSz w:w="11910" w:h="16840"/>
          <w:pgMar w:top="420" w:right="480" w:bottom="720" w:left="1000" w:header="0" w:footer="523" w:gutter="0"/>
          <w:pgNumType w:start="1"/>
          <w:cols w:space="720"/>
        </w:sectPr>
      </w:pPr>
    </w:p>
    <w:p w14:paraId="1B2BC385" w14:textId="77777777" w:rsidR="00B65576" w:rsidRPr="000B1F83" w:rsidRDefault="00B65576" w:rsidP="00957515">
      <w:pPr>
        <w:pStyle w:val="Heading2"/>
        <w:numPr>
          <w:ilvl w:val="0"/>
          <w:numId w:val="13"/>
        </w:numPr>
        <w:spacing w:before="82"/>
        <w:ind w:left="567" w:hanging="425"/>
        <w:rPr>
          <w:rFonts w:asciiTheme="minorHAnsi" w:hAnsiTheme="minorHAnsi" w:cstheme="minorHAnsi"/>
        </w:rPr>
      </w:pPr>
      <w:r w:rsidRPr="000B1F83">
        <w:rPr>
          <w:rFonts w:asciiTheme="minorHAnsi" w:hAnsiTheme="minorHAnsi" w:cstheme="minorHAnsi"/>
        </w:rPr>
        <w:lastRenderedPageBreak/>
        <w:t>Attendance</w:t>
      </w:r>
      <w:r w:rsidRPr="000B1F83">
        <w:rPr>
          <w:rFonts w:asciiTheme="minorHAnsi" w:hAnsiTheme="minorHAnsi" w:cstheme="minorHAnsi"/>
          <w:spacing w:val="-2"/>
        </w:rPr>
        <w:t xml:space="preserve"> </w:t>
      </w:r>
      <w:r w:rsidRPr="000B1F83">
        <w:rPr>
          <w:rFonts w:asciiTheme="minorHAnsi" w:hAnsiTheme="minorHAnsi" w:cstheme="minorHAnsi"/>
        </w:rPr>
        <w:t>and</w:t>
      </w:r>
      <w:r w:rsidRPr="000B1F83">
        <w:rPr>
          <w:rFonts w:asciiTheme="minorHAnsi" w:hAnsiTheme="minorHAnsi" w:cstheme="minorHAnsi"/>
          <w:spacing w:val="-2"/>
        </w:rPr>
        <w:t xml:space="preserve"> Apologies</w:t>
      </w:r>
    </w:p>
    <w:p w14:paraId="78F88514" w14:textId="77777777" w:rsidR="00B65576" w:rsidRPr="000B1F83" w:rsidRDefault="00B65576" w:rsidP="00957515">
      <w:pPr>
        <w:pStyle w:val="BodyText"/>
        <w:spacing w:before="10"/>
        <w:ind w:left="567" w:hanging="425"/>
        <w:rPr>
          <w:rFonts w:asciiTheme="minorHAnsi" w:hAnsiTheme="minorHAnsi" w:cstheme="minorHAnsi"/>
          <w:b/>
          <w:sz w:val="20"/>
        </w:rPr>
      </w:pPr>
    </w:p>
    <w:p w14:paraId="71164035" w14:textId="77777777" w:rsidR="00B65576" w:rsidRPr="000B1F83" w:rsidRDefault="00B65576" w:rsidP="00957515">
      <w:pPr>
        <w:pStyle w:val="BodyText"/>
        <w:ind w:left="567" w:right="762"/>
        <w:rPr>
          <w:rFonts w:asciiTheme="minorHAnsi" w:hAnsiTheme="minorHAnsi" w:cstheme="minorHAnsi"/>
        </w:rPr>
      </w:pPr>
      <w:r w:rsidRPr="000B1F83">
        <w:rPr>
          <w:rFonts w:asciiTheme="minorHAnsi" w:hAnsiTheme="minorHAnsi" w:cstheme="minorHAnsi"/>
        </w:rPr>
        <w:t>Forty</w:t>
      </w:r>
      <w:r w:rsidRPr="000B1F83">
        <w:rPr>
          <w:rFonts w:asciiTheme="minorHAnsi" w:hAnsiTheme="minorHAnsi" w:cstheme="minorHAnsi"/>
          <w:spacing w:val="-3"/>
        </w:rPr>
        <w:t xml:space="preserve"> </w:t>
      </w:r>
      <w:r w:rsidRPr="000B1F83">
        <w:rPr>
          <w:rFonts w:asciiTheme="minorHAnsi" w:hAnsiTheme="minorHAnsi" w:cstheme="minorHAnsi"/>
        </w:rPr>
        <w:t>members</w:t>
      </w:r>
      <w:r w:rsidRPr="000B1F83">
        <w:rPr>
          <w:rFonts w:asciiTheme="minorHAnsi" w:hAnsiTheme="minorHAnsi" w:cstheme="minorHAnsi"/>
          <w:spacing w:val="-3"/>
        </w:rPr>
        <w:t xml:space="preserve"> </w:t>
      </w:r>
      <w:r w:rsidRPr="000B1F83">
        <w:rPr>
          <w:rFonts w:asciiTheme="minorHAnsi" w:hAnsiTheme="minorHAnsi" w:cstheme="minorHAnsi"/>
        </w:rPr>
        <w:t>had</w:t>
      </w:r>
      <w:r w:rsidRPr="000B1F83">
        <w:rPr>
          <w:rFonts w:asciiTheme="minorHAnsi" w:hAnsiTheme="minorHAnsi" w:cstheme="minorHAnsi"/>
          <w:spacing w:val="-2"/>
        </w:rPr>
        <w:t xml:space="preserve"> </w:t>
      </w:r>
      <w:r w:rsidRPr="000B1F83">
        <w:rPr>
          <w:rFonts w:asciiTheme="minorHAnsi" w:hAnsiTheme="minorHAnsi" w:cstheme="minorHAnsi"/>
        </w:rPr>
        <w:t>signed</w:t>
      </w:r>
      <w:r w:rsidRPr="000B1F83">
        <w:rPr>
          <w:rFonts w:asciiTheme="minorHAnsi" w:hAnsiTheme="minorHAnsi" w:cstheme="minorHAnsi"/>
          <w:spacing w:val="-4"/>
        </w:rPr>
        <w:t xml:space="preserve"> </w:t>
      </w:r>
      <w:r w:rsidRPr="000B1F83">
        <w:rPr>
          <w:rFonts w:asciiTheme="minorHAnsi" w:hAnsiTheme="minorHAnsi" w:cstheme="minorHAnsi"/>
        </w:rPr>
        <w:t>the</w:t>
      </w:r>
      <w:r w:rsidRPr="000B1F83">
        <w:rPr>
          <w:rFonts w:asciiTheme="minorHAnsi" w:hAnsiTheme="minorHAnsi" w:cstheme="minorHAnsi"/>
          <w:spacing w:val="-4"/>
        </w:rPr>
        <w:t xml:space="preserve"> </w:t>
      </w:r>
      <w:r w:rsidRPr="000B1F83">
        <w:rPr>
          <w:rFonts w:asciiTheme="minorHAnsi" w:hAnsiTheme="minorHAnsi" w:cstheme="minorHAnsi"/>
        </w:rPr>
        <w:t>attendance</w:t>
      </w:r>
      <w:r w:rsidRPr="000B1F83">
        <w:rPr>
          <w:rFonts w:asciiTheme="minorHAnsi" w:hAnsiTheme="minorHAnsi" w:cstheme="minorHAnsi"/>
          <w:spacing w:val="-2"/>
        </w:rPr>
        <w:t xml:space="preserve"> </w:t>
      </w:r>
      <w:r w:rsidRPr="000B1F83">
        <w:rPr>
          <w:rFonts w:asciiTheme="minorHAnsi" w:hAnsiTheme="minorHAnsi" w:cstheme="minorHAnsi"/>
        </w:rPr>
        <w:t>book,</w:t>
      </w:r>
      <w:r w:rsidRPr="000B1F83">
        <w:rPr>
          <w:rFonts w:asciiTheme="minorHAnsi" w:hAnsiTheme="minorHAnsi" w:cstheme="minorHAnsi"/>
          <w:spacing w:val="-2"/>
        </w:rPr>
        <w:t xml:space="preserve"> </w:t>
      </w:r>
      <w:r w:rsidRPr="000B1F83">
        <w:rPr>
          <w:rFonts w:asciiTheme="minorHAnsi" w:hAnsiTheme="minorHAnsi" w:cstheme="minorHAnsi"/>
        </w:rPr>
        <w:t>and</w:t>
      </w:r>
      <w:r w:rsidRPr="000B1F83">
        <w:rPr>
          <w:rFonts w:asciiTheme="minorHAnsi" w:hAnsiTheme="minorHAnsi" w:cstheme="minorHAnsi"/>
          <w:spacing w:val="-4"/>
        </w:rPr>
        <w:t xml:space="preserve"> </w:t>
      </w:r>
      <w:r w:rsidRPr="000B1F83">
        <w:rPr>
          <w:rFonts w:asciiTheme="minorHAnsi" w:hAnsiTheme="minorHAnsi" w:cstheme="minorHAnsi"/>
        </w:rPr>
        <w:t>apologies</w:t>
      </w:r>
      <w:r w:rsidRPr="000B1F83">
        <w:rPr>
          <w:rFonts w:asciiTheme="minorHAnsi" w:hAnsiTheme="minorHAnsi" w:cstheme="minorHAnsi"/>
          <w:spacing w:val="-5"/>
        </w:rPr>
        <w:t xml:space="preserve"> </w:t>
      </w:r>
      <w:r w:rsidRPr="000B1F83">
        <w:rPr>
          <w:rFonts w:asciiTheme="minorHAnsi" w:hAnsiTheme="minorHAnsi" w:cstheme="minorHAnsi"/>
        </w:rPr>
        <w:t>had</w:t>
      </w:r>
      <w:r w:rsidRPr="000B1F83">
        <w:rPr>
          <w:rFonts w:asciiTheme="minorHAnsi" w:hAnsiTheme="minorHAnsi" w:cstheme="minorHAnsi"/>
          <w:spacing w:val="-7"/>
        </w:rPr>
        <w:t xml:space="preserve"> </w:t>
      </w:r>
      <w:r w:rsidRPr="000B1F83">
        <w:rPr>
          <w:rFonts w:asciiTheme="minorHAnsi" w:hAnsiTheme="minorHAnsi" w:cstheme="minorHAnsi"/>
        </w:rPr>
        <w:t>been</w:t>
      </w:r>
      <w:r w:rsidRPr="000B1F83">
        <w:rPr>
          <w:rFonts w:asciiTheme="minorHAnsi" w:hAnsiTheme="minorHAnsi" w:cstheme="minorHAnsi"/>
          <w:spacing w:val="-2"/>
        </w:rPr>
        <w:t xml:space="preserve"> </w:t>
      </w:r>
      <w:r w:rsidRPr="000B1F83">
        <w:rPr>
          <w:rFonts w:asciiTheme="minorHAnsi" w:hAnsiTheme="minorHAnsi" w:cstheme="minorHAnsi"/>
        </w:rPr>
        <w:t>received from the following members:.</w:t>
      </w:r>
    </w:p>
    <w:p w14:paraId="7DAA197A" w14:textId="77777777" w:rsidR="00B65576" w:rsidRPr="000B1F83" w:rsidRDefault="00B65576" w:rsidP="00957515">
      <w:pPr>
        <w:pStyle w:val="BodyText"/>
        <w:spacing w:before="6"/>
        <w:ind w:left="567" w:hanging="425"/>
        <w:rPr>
          <w:rFonts w:asciiTheme="minorHAnsi" w:hAnsiTheme="minorHAnsi" w:cstheme="minorHAnsi"/>
          <w:sz w:val="21"/>
        </w:rPr>
      </w:pPr>
    </w:p>
    <w:tbl>
      <w:tblPr>
        <w:tblW w:w="0" w:type="auto"/>
        <w:tblInd w:w="656" w:type="dxa"/>
        <w:tblLayout w:type="fixed"/>
        <w:tblCellMar>
          <w:left w:w="0" w:type="dxa"/>
          <w:right w:w="0" w:type="dxa"/>
        </w:tblCellMar>
        <w:tblLook w:val="01E0" w:firstRow="1" w:lastRow="1" w:firstColumn="1" w:lastColumn="1" w:noHBand="0" w:noVBand="0"/>
      </w:tblPr>
      <w:tblGrid>
        <w:gridCol w:w="1924"/>
        <w:gridCol w:w="1985"/>
        <w:gridCol w:w="1819"/>
        <w:gridCol w:w="2210"/>
      </w:tblGrid>
      <w:tr w:rsidR="00B65576" w:rsidRPr="000B1F83" w14:paraId="0E97DBEB" w14:textId="77777777" w:rsidTr="00440B9F">
        <w:trPr>
          <w:trHeight w:val="332"/>
        </w:trPr>
        <w:tc>
          <w:tcPr>
            <w:tcW w:w="1924" w:type="dxa"/>
          </w:tcPr>
          <w:p w14:paraId="01A050A4" w14:textId="77777777" w:rsidR="00B65576" w:rsidRPr="000B1F83" w:rsidRDefault="00B65576" w:rsidP="00957515">
            <w:pPr>
              <w:pStyle w:val="TableParagraph"/>
              <w:spacing w:line="268" w:lineRule="exact"/>
              <w:ind w:left="567" w:hanging="425"/>
              <w:rPr>
                <w:rFonts w:asciiTheme="minorHAnsi" w:hAnsiTheme="minorHAnsi" w:cstheme="minorHAnsi"/>
                <w:sz w:val="24"/>
              </w:rPr>
            </w:pPr>
            <w:r w:rsidRPr="000B1F83">
              <w:rPr>
                <w:rFonts w:asciiTheme="minorHAnsi" w:hAnsiTheme="minorHAnsi" w:cstheme="minorHAnsi"/>
                <w:color w:val="404040"/>
                <w:sz w:val="24"/>
              </w:rPr>
              <w:t>Julian</w:t>
            </w:r>
            <w:r w:rsidRPr="000B1F83">
              <w:rPr>
                <w:rFonts w:asciiTheme="minorHAnsi" w:hAnsiTheme="minorHAnsi" w:cstheme="minorHAnsi"/>
                <w:color w:val="404040"/>
                <w:spacing w:val="-3"/>
                <w:sz w:val="24"/>
              </w:rPr>
              <w:t xml:space="preserve"> </w:t>
            </w:r>
            <w:r w:rsidRPr="000B1F83">
              <w:rPr>
                <w:rFonts w:asciiTheme="minorHAnsi" w:hAnsiTheme="minorHAnsi" w:cstheme="minorHAnsi"/>
                <w:color w:val="404040"/>
                <w:spacing w:val="-4"/>
                <w:sz w:val="24"/>
              </w:rPr>
              <w:t>Back</w:t>
            </w:r>
          </w:p>
        </w:tc>
        <w:tc>
          <w:tcPr>
            <w:tcW w:w="1985" w:type="dxa"/>
          </w:tcPr>
          <w:p w14:paraId="7E4245AB" w14:textId="77777777" w:rsidR="00B65576" w:rsidRPr="000B1F83" w:rsidRDefault="00B65576" w:rsidP="00957515">
            <w:pPr>
              <w:pStyle w:val="TableParagraph"/>
              <w:spacing w:line="268" w:lineRule="exact"/>
              <w:ind w:left="567" w:hanging="425"/>
              <w:rPr>
                <w:rFonts w:asciiTheme="minorHAnsi" w:hAnsiTheme="minorHAnsi" w:cstheme="minorHAnsi"/>
                <w:sz w:val="24"/>
              </w:rPr>
            </w:pPr>
            <w:r w:rsidRPr="000B1F83">
              <w:rPr>
                <w:rFonts w:asciiTheme="minorHAnsi" w:hAnsiTheme="minorHAnsi" w:cstheme="minorHAnsi"/>
                <w:color w:val="404040"/>
                <w:sz w:val="24"/>
              </w:rPr>
              <w:t>Helen</w:t>
            </w:r>
            <w:r w:rsidRPr="000B1F83">
              <w:rPr>
                <w:rFonts w:asciiTheme="minorHAnsi" w:hAnsiTheme="minorHAnsi" w:cstheme="minorHAnsi"/>
                <w:color w:val="404040"/>
                <w:spacing w:val="-1"/>
                <w:sz w:val="24"/>
              </w:rPr>
              <w:t xml:space="preserve"> </w:t>
            </w:r>
            <w:r w:rsidRPr="000B1F83">
              <w:rPr>
                <w:rFonts w:asciiTheme="minorHAnsi" w:hAnsiTheme="minorHAnsi" w:cstheme="minorHAnsi"/>
                <w:color w:val="404040"/>
                <w:spacing w:val="-2"/>
                <w:sz w:val="24"/>
              </w:rPr>
              <w:t>Beaufoy</w:t>
            </w:r>
          </w:p>
        </w:tc>
        <w:tc>
          <w:tcPr>
            <w:tcW w:w="1819" w:type="dxa"/>
          </w:tcPr>
          <w:p w14:paraId="4F77A3C3" w14:textId="77777777" w:rsidR="00B65576" w:rsidRPr="000B1F83" w:rsidRDefault="00B65576" w:rsidP="00957515">
            <w:pPr>
              <w:pStyle w:val="TableParagraph"/>
              <w:spacing w:line="268" w:lineRule="exact"/>
              <w:ind w:left="567" w:hanging="425"/>
              <w:rPr>
                <w:rFonts w:asciiTheme="minorHAnsi" w:hAnsiTheme="minorHAnsi" w:cstheme="minorHAnsi"/>
                <w:sz w:val="24"/>
              </w:rPr>
            </w:pPr>
            <w:r w:rsidRPr="000B1F83">
              <w:rPr>
                <w:rFonts w:asciiTheme="minorHAnsi" w:hAnsiTheme="minorHAnsi" w:cstheme="minorHAnsi"/>
                <w:color w:val="404040"/>
                <w:sz w:val="24"/>
              </w:rPr>
              <w:t>Tony</w:t>
            </w:r>
            <w:r w:rsidRPr="000B1F83">
              <w:rPr>
                <w:rFonts w:asciiTheme="minorHAnsi" w:hAnsiTheme="minorHAnsi" w:cstheme="minorHAnsi"/>
                <w:color w:val="404040"/>
                <w:spacing w:val="-1"/>
                <w:sz w:val="24"/>
              </w:rPr>
              <w:t xml:space="preserve"> </w:t>
            </w:r>
            <w:r w:rsidRPr="000B1F83">
              <w:rPr>
                <w:rFonts w:asciiTheme="minorHAnsi" w:hAnsiTheme="minorHAnsi" w:cstheme="minorHAnsi"/>
                <w:color w:val="404040"/>
                <w:spacing w:val="-5"/>
                <w:sz w:val="24"/>
              </w:rPr>
              <w:t>Cox</w:t>
            </w:r>
          </w:p>
        </w:tc>
        <w:tc>
          <w:tcPr>
            <w:tcW w:w="2210" w:type="dxa"/>
          </w:tcPr>
          <w:p w14:paraId="3BD251C6" w14:textId="77777777" w:rsidR="00B65576" w:rsidRPr="000B1F83" w:rsidRDefault="00B65576" w:rsidP="00957515">
            <w:pPr>
              <w:pStyle w:val="TableParagraph"/>
              <w:spacing w:line="268" w:lineRule="exact"/>
              <w:ind w:left="567" w:hanging="425"/>
              <w:rPr>
                <w:rFonts w:asciiTheme="minorHAnsi" w:hAnsiTheme="minorHAnsi" w:cstheme="minorHAnsi"/>
                <w:sz w:val="24"/>
              </w:rPr>
            </w:pPr>
            <w:r w:rsidRPr="000B1F83">
              <w:rPr>
                <w:rFonts w:asciiTheme="minorHAnsi" w:hAnsiTheme="minorHAnsi" w:cstheme="minorHAnsi"/>
                <w:color w:val="404040"/>
                <w:sz w:val="24"/>
              </w:rPr>
              <w:t>Yvonne</w:t>
            </w:r>
            <w:r w:rsidRPr="000B1F83">
              <w:rPr>
                <w:rFonts w:asciiTheme="minorHAnsi" w:hAnsiTheme="minorHAnsi" w:cstheme="minorHAnsi"/>
                <w:color w:val="404040"/>
                <w:spacing w:val="-1"/>
                <w:sz w:val="24"/>
              </w:rPr>
              <w:t xml:space="preserve"> </w:t>
            </w:r>
            <w:r w:rsidRPr="000B1F83">
              <w:rPr>
                <w:rFonts w:asciiTheme="minorHAnsi" w:hAnsiTheme="minorHAnsi" w:cstheme="minorHAnsi"/>
                <w:color w:val="404040"/>
                <w:spacing w:val="-2"/>
                <w:sz w:val="24"/>
              </w:rPr>
              <w:t>Criddle</w:t>
            </w:r>
          </w:p>
        </w:tc>
      </w:tr>
      <w:tr w:rsidR="00B65576" w:rsidRPr="000B1F83" w14:paraId="3B60AAEB" w14:textId="77777777" w:rsidTr="00440B9F">
        <w:trPr>
          <w:trHeight w:val="395"/>
        </w:trPr>
        <w:tc>
          <w:tcPr>
            <w:tcW w:w="1924" w:type="dxa"/>
          </w:tcPr>
          <w:p w14:paraId="72DC88AE"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John</w:t>
            </w:r>
            <w:r w:rsidRPr="000B1F83">
              <w:rPr>
                <w:rFonts w:asciiTheme="minorHAnsi" w:hAnsiTheme="minorHAnsi" w:cstheme="minorHAnsi"/>
                <w:color w:val="404040"/>
                <w:spacing w:val="-1"/>
                <w:sz w:val="24"/>
              </w:rPr>
              <w:t xml:space="preserve"> </w:t>
            </w:r>
            <w:r w:rsidRPr="000B1F83">
              <w:rPr>
                <w:rFonts w:asciiTheme="minorHAnsi" w:hAnsiTheme="minorHAnsi" w:cstheme="minorHAnsi"/>
                <w:color w:val="404040"/>
                <w:spacing w:val="-2"/>
                <w:sz w:val="24"/>
              </w:rPr>
              <w:t>Croucher</w:t>
            </w:r>
          </w:p>
        </w:tc>
        <w:tc>
          <w:tcPr>
            <w:tcW w:w="1985" w:type="dxa"/>
          </w:tcPr>
          <w:p w14:paraId="117471E7"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Carolyn</w:t>
            </w:r>
            <w:r w:rsidRPr="000B1F83">
              <w:rPr>
                <w:rFonts w:asciiTheme="minorHAnsi" w:hAnsiTheme="minorHAnsi" w:cstheme="minorHAnsi"/>
                <w:color w:val="404040"/>
                <w:spacing w:val="-4"/>
                <w:sz w:val="24"/>
              </w:rPr>
              <w:t xml:space="preserve"> </w:t>
            </w:r>
            <w:r w:rsidRPr="000B1F83">
              <w:rPr>
                <w:rFonts w:asciiTheme="minorHAnsi" w:hAnsiTheme="minorHAnsi" w:cstheme="minorHAnsi"/>
                <w:color w:val="404040"/>
                <w:spacing w:val="-2"/>
                <w:sz w:val="24"/>
              </w:rPr>
              <w:t>Dawson</w:t>
            </w:r>
          </w:p>
        </w:tc>
        <w:tc>
          <w:tcPr>
            <w:tcW w:w="1819" w:type="dxa"/>
          </w:tcPr>
          <w:p w14:paraId="3B42539B"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Karen</w:t>
            </w:r>
            <w:r w:rsidRPr="000B1F83">
              <w:rPr>
                <w:rFonts w:asciiTheme="minorHAnsi" w:hAnsiTheme="minorHAnsi" w:cstheme="minorHAnsi"/>
                <w:color w:val="404040"/>
                <w:spacing w:val="-2"/>
                <w:sz w:val="24"/>
              </w:rPr>
              <w:t xml:space="preserve"> </w:t>
            </w:r>
            <w:r w:rsidRPr="000B1F83">
              <w:rPr>
                <w:rFonts w:asciiTheme="minorHAnsi" w:hAnsiTheme="minorHAnsi" w:cstheme="minorHAnsi"/>
                <w:color w:val="404040"/>
                <w:spacing w:val="-4"/>
                <w:sz w:val="24"/>
              </w:rPr>
              <w:t>Dunn</w:t>
            </w:r>
          </w:p>
        </w:tc>
        <w:tc>
          <w:tcPr>
            <w:tcW w:w="2210" w:type="dxa"/>
          </w:tcPr>
          <w:p w14:paraId="7A8E2CFC"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 xml:space="preserve">Tim </w:t>
            </w:r>
            <w:r w:rsidRPr="000B1F83">
              <w:rPr>
                <w:rFonts w:asciiTheme="minorHAnsi" w:hAnsiTheme="minorHAnsi" w:cstheme="minorHAnsi"/>
                <w:color w:val="404040"/>
                <w:spacing w:val="-2"/>
                <w:sz w:val="24"/>
              </w:rPr>
              <w:t>Hawkings</w:t>
            </w:r>
          </w:p>
        </w:tc>
      </w:tr>
      <w:tr w:rsidR="00B65576" w:rsidRPr="000B1F83" w14:paraId="5ED58914" w14:textId="77777777" w:rsidTr="00440B9F">
        <w:trPr>
          <w:trHeight w:val="395"/>
        </w:trPr>
        <w:tc>
          <w:tcPr>
            <w:tcW w:w="1924" w:type="dxa"/>
          </w:tcPr>
          <w:p w14:paraId="0689DE74"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Anna</w:t>
            </w:r>
            <w:r w:rsidRPr="000B1F83">
              <w:rPr>
                <w:rFonts w:asciiTheme="minorHAnsi" w:hAnsiTheme="minorHAnsi" w:cstheme="minorHAnsi"/>
                <w:color w:val="404040"/>
                <w:spacing w:val="-1"/>
                <w:sz w:val="24"/>
              </w:rPr>
              <w:t xml:space="preserve"> </w:t>
            </w:r>
            <w:r w:rsidRPr="000B1F83">
              <w:rPr>
                <w:rFonts w:asciiTheme="minorHAnsi" w:hAnsiTheme="minorHAnsi" w:cstheme="minorHAnsi"/>
                <w:color w:val="404040"/>
                <w:spacing w:val="-2"/>
                <w:sz w:val="24"/>
              </w:rPr>
              <w:t>Hallett</w:t>
            </w:r>
          </w:p>
        </w:tc>
        <w:tc>
          <w:tcPr>
            <w:tcW w:w="1985" w:type="dxa"/>
          </w:tcPr>
          <w:p w14:paraId="7227BCE3"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John</w:t>
            </w:r>
            <w:r w:rsidRPr="000B1F83">
              <w:rPr>
                <w:rFonts w:asciiTheme="minorHAnsi" w:hAnsiTheme="minorHAnsi" w:cstheme="minorHAnsi"/>
                <w:color w:val="404040"/>
                <w:spacing w:val="-1"/>
                <w:sz w:val="24"/>
              </w:rPr>
              <w:t xml:space="preserve"> </w:t>
            </w:r>
            <w:r w:rsidRPr="000B1F83">
              <w:rPr>
                <w:rFonts w:asciiTheme="minorHAnsi" w:hAnsiTheme="minorHAnsi" w:cstheme="minorHAnsi"/>
                <w:color w:val="404040"/>
                <w:spacing w:val="-2"/>
                <w:sz w:val="24"/>
              </w:rPr>
              <w:t>Hallett</w:t>
            </w:r>
          </w:p>
        </w:tc>
        <w:tc>
          <w:tcPr>
            <w:tcW w:w="1819" w:type="dxa"/>
          </w:tcPr>
          <w:p w14:paraId="79864BDE"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Margaret</w:t>
            </w:r>
            <w:r w:rsidRPr="000B1F83">
              <w:rPr>
                <w:rFonts w:asciiTheme="minorHAnsi" w:hAnsiTheme="minorHAnsi" w:cstheme="minorHAnsi"/>
                <w:color w:val="404040"/>
                <w:spacing w:val="-3"/>
                <w:sz w:val="24"/>
              </w:rPr>
              <w:t xml:space="preserve"> </w:t>
            </w:r>
            <w:r w:rsidRPr="000B1F83">
              <w:rPr>
                <w:rFonts w:asciiTheme="minorHAnsi" w:hAnsiTheme="minorHAnsi" w:cstheme="minorHAnsi"/>
                <w:color w:val="404040"/>
                <w:spacing w:val="-5"/>
                <w:sz w:val="24"/>
              </w:rPr>
              <w:t>Lee</w:t>
            </w:r>
          </w:p>
        </w:tc>
        <w:tc>
          <w:tcPr>
            <w:tcW w:w="2210" w:type="dxa"/>
          </w:tcPr>
          <w:p w14:paraId="30198A25"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Richard</w:t>
            </w:r>
            <w:r w:rsidRPr="000B1F83">
              <w:rPr>
                <w:rFonts w:asciiTheme="minorHAnsi" w:hAnsiTheme="minorHAnsi" w:cstheme="minorHAnsi"/>
                <w:color w:val="404040"/>
                <w:spacing w:val="-5"/>
                <w:sz w:val="24"/>
              </w:rPr>
              <w:t xml:space="preserve"> Lee</w:t>
            </w:r>
          </w:p>
        </w:tc>
      </w:tr>
      <w:tr w:rsidR="00B65576" w:rsidRPr="000B1F83" w14:paraId="7CE95869" w14:textId="77777777" w:rsidTr="00440B9F">
        <w:trPr>
          <w:trHeight w:val="395"/>
        </w:trPr>
        <w:tc>
          <w:tcPr>
            <w:tcW w:w="1924" w:type="dxa"/>
          </w:tcPr>
          <w:p w14:paraId="40F8A3B9"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Sheila</w:t>
            </w:r>
            <w:r w:rsidRPr="000B1F83">
              <w:rPr>
                <w:rFonts w:asciiTheme="minorHAnsi" w:hAnsiTheme="minorHAnsi" w:cstheme="minorHAnsi"/>
                <w:color w:val="404040"/>
                <w:spacing w:val="-1"/>
                <w:sz w:val="24"/>
              </w:rPr>
              <w:t xml:space="preserve"> </w:t>
            </w:r>
            <w:r w:rsidRPr="000B1F83">
              <w:rPr>
                <w:rFonts w:asciiTheme="minorHAnsi" w:hAnsiTheme="minorHAnsi" w:cstheme="minorHAnsi"/>
                <w:color w:val="404040"/>
                <w:spacing w:val="-2"/>
                <w:sz w:val="24"/>
              </w:rPr>
              <w:t>Matthews</w:t>
            </w:r>
          </w:p>
        </w:tc>
        <w:tc>
          <w:tcPr>
            <w:tcW w:w="1985" w:type="dxa"/>
          </w:tcPr>
          <w:p w14:paraId="1DADD9C9"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Felicity</w:t>
            </w:r>
            <w:r w:rsidRPr="000B1F83">
              <w:rPr>
                <w:rFonts w:asciiTheme="minorHAnsi" w:hAnsiTheme="minorHAnsi" w:cstheme="minorHAnsi"/>
                <w:color w:val="404040"/>
                <w:spacing w:val="-5"/>
                <w:sz w:val="24"/>
              </w:rPr>
              <w:t xml:space="preserve"> </w:t>
            </w:r>
            <w:r w:rsidRPr="000B1F83">
              <w:rPr>
                <w:rFonts w:asciiTheme="minorHAnsi" w:hAnsiTheme="minorHAnsi" w:cstheme="minorHAnsi"/>
                <w:color w:val="404040"/>
                <w:spacing w:val="-2"/>
                <w:sz w:val="24"/>
              </w:rPr>
              <w:t>Mussell</w:t>
            </w:r>
          </w:p>
        </w:tc>
        <w:tc>
          <w:tcPr>
            <w:tcW w:w="1819" w:type="dxa"/>
          </w:tcPr>
          <w:p w14:paraId="3188A4E0"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Mike</w:t>
            </w:r>
            <w:r w:rsidRPr="000B1F83">
              <w:rPr>
                <w:rFonts w:asciiTheme="minorHAnsi" w:hAnsiTheme="minorHAnsi" w:cstheme="minorHAnsi"/>
                <w:color w:val="404040"/>
                <w:spacing w:val="-3"/>
                <w:sz w:val="24"/>
              </w:rPr>
              <w:t xml:space="preserve"> </w:t>
            </w:r>
            <w:r w:rsidRPr="000B1F83">
              <w:rPr>
                <w:rFonts w:asciiTheme="minorHAnsi" w:hAnsiTheme="minorHAnsi" w:cstheme="minorHAnsi"/>
                <w:color w:val="404040"/>
                <w:spacing w:val="-2"/>
                <w:sz w:val="24"/>
              </w:rPr>
              <w:t>Palmer</w:t>
            </w:r>
          </w:p>
        </w:tc>
        <w:tc>
          <w:tcPr>
            <w:tcW w:w="2210" w:type="dxa"/>
          </w:tcPr>
          <w:p w14:paraId="6229E955"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Debbie</w:t>
            </w:r>
            <w:r w:rsidRPr="000B1F83">
              <w:rPr>
                <w:rFonts w:asciiTheme="minorHAnsi" w:hAnsiTheme="minorHAnsi" w:cstheme="minorHAnsi"/>
                <w:color w:val="404040"/>
                <w:spacing w:val="-3"/>
                <w:sz w:val="24"/>
              </w:rPr>
              <w:t xml:space="preserve"> </w:t>
            </w:r>
            <w:r w:rsidRPr="000B1F83">
              <w:rPr>
                <w:rFonts w:asciiTheme="minorHAnsi" w:hAnsiTheme="minorHAnsi" w:cstheme="minorHAnsi"/>
                <w:color w:val="404040"/>
                <w:spacing w:val="-2"/>
                <w:sz w:val="24"/>
              </w:rPr>
              <w:t>Parfrey</w:t>
            </w:r>
          </w:p>
        </w:tc>
      </w:tr>
      <w:tr w:rsidR="00B65576" w:rsidRPr="000B1F83" w14:paraId="6C7DC7B7" w14:textId="77777777" w:rsidTr="00440B9F">
        <w:trPr>
          <w:trHeight w:val="395"/>
        </w:trPr>
        <w:tc>
          <w:tcPr>
            <w:tcW w:w="1924" w:type="dxa"/>
          </w:tcPr>
          <w:p w14:paraId="1EF1C1FC"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Helena</w:t>
            </w:r>
            <w:r w:rsidRPr="000B1F83">
              <w:rPr>
                <w:rFonts w:asciiTheme="minorHAnsi" w:hAnsiTheme="minorHAnsi" w:cstheme="minorHAnsi"/>
                <w:color w:val="404040"/>
                <w:spacing w:val="-3"/>
                <w:sz w:val="24"/>
              </w:rPr>
              <w:t xml:space="preserve"> </w:t>
            </w:r>
            <w:r w:rsidRPr="000B1F83">
              <w:rPr>
                <w:rFonts w:asciiTheme="minorHAnsi" w:hAnsiTheme="minorHAnsi" w:cstheme="minorHAnsi"/>
                <w:color w:val="404040"/>
                <w:spacing w:val="-2"/>
                <w:sz w:val="24"/>
              </w:rPr>
              <w:t>Parfrey</w:t>
            </w:r>
          </w:p>
        </w:tc>
        <w:tc>
          <w:tcPr>
            <w:tcW w:w="1985" w:type="dxa"/>
          </w:tcPr>
          <w:p w14:paraId="3BABB48B"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Philippa</w:t>
            </w:r>
            <w:r w:rsidRPr="000B1F83">
              <w:rPr>
                <w:rFonts w:asciiTheme="minorHAnsi" w:hAnsiTheme="minorHAnsi" w:cstheme="minorHAnsi"/>
                <w:color w:val="404040"/>
                <w:spacing w:val="-4"/>
                <w:sz w:val="24"/>
              </w:rPr>
              <w:t xml:space="preserve"> </w:t>
            </w:r>
            <w:r w:rsidRPr="000B1F83">
              <w:rPr>
                <w:rFonts w:asciiTheme="minorHAnsi" w:hAnsiTheme="minorHAnsi" w:cstheme="minorHAnsi"/>
                <w:color w:val="404040"/>
                <w:spacing w:val="-2"/>
                <w:sz w:val="24"/>
              </w:rPr>
              <w:t>Parfrey</w:t>
            </w:r>
          </w:p>
        </w:tc>
        <w:tc>
          <w:tcPr>
            <w:tcW w:w="1819" w:type="dxa"/>
          </w:tcPr>
          <w:p w14:paraId="453A03B9"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Steffi</w:t>
            </w:r>
            <w:r w:rsidRPr="000B1F83">
              <w:rPr>
                <w:rFonts w:asciiTheme="minorHAnsi" w:hAnsiTheme="minorHAnsi" w:cstheme="minorHAnsi"/>
                <w:color w:val="404040"/>
                <w:spacing w:val="-2"/>
                <w:sz w:val="24"/>
              </w:rPr>
              <w:t xml:space="preserve"> Penney</w:t>
            </w:r>
          </w:p>
        </w:tc>
        <w:tc>
          <w:tcPr>
            <w:tcW w:w="2210" w:type="dxa"/>
          </w:tcPr>
          <w:p w14:paraId="5DADB822"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Robert</w:t>
            </w:r>
            <w:r w:rsidRPr="000B1F83">
              <w:rPr>
                <w:rFonts w:asciiTheme="minorHAnsi" w:hAnsiTheme="minorHAnsi" w:cstheme="minorHAnsi"/>
                <w:color w:val="404040"/>
                <w:spacing w:val="-3"/>
                <w:sz w:val="24"/>
              </w:rPr>
              <w:t xml:space="preserve"> </w:t>
            </w:r>
            <w:r w:rsidRPr="000B1F83">
              <w:rPr>
                <w:rFonts w:asciiTheme="minorHAnsi" w:hAnsiTheme="minorHAnsi" w:cstheme="minorHAnsi"/>
                <w:color w:val="404040"/>
                <w:spacing w:val="-2"/>
                <w:sz w:val="24"/>
              </w:rPr>
              <w:t>Perry</w:t>
            </w:r>
          </w:p>
        </w:tc>
      </w:tr>
      <w:tr w:rsidR="00B65576" w:rsidRPr="000B1F83" w14:paraId="3AB7D0A9" w14:textId="77777777" w:rsidTr="00440B9F">
        <w:trPr>
          <w:trHeight w:val="395"/>
        </w:trPr>
        <w:tc>
          <w:tcPr>
            <w:tcW w:w="1924" w:type="dxa"/>
          </w:tcPr>
          <w:p w14:paraId="3063AFBE"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Julie</w:t>
            </w:r>
            <w:r w:rsidRPr="000B1F83">
              <w:rPr>
                <w:rFonts w:asciiTheme="minorHAnsi" w:hAnsiTheme="minorHAnsi" w:cstheme="minorHAnsi"/>
                <w:color w:val="404040"/>
                <w:spacing w:val="-1"/>
                <w:sz w:val="24"/>
              </w:rPr>
              <w:t xml:space="preserve"> </w:t>
            </w:r>
            <w:r w:rsidRPr="000B1F83">
              <w:rPr>
                <w:rFonts w:asciiTheme="minorHAnsi" w:hAnsiTheme="minorHAnsi" w:cstheme="minorHAnsi"/>
                <w:color w:val="404040"/>
                <w:spacing w:val="-2"/>
                <w:sz w:val="24"/>
              </w:rPr>
              <w:t>Preece</w:t>
            </w:r>
          </w:p>
        </w:tc>
        <w:tc>
          <w:tcPr>
            <w:tcW w:w="1985" w:type="dxa"/>
          </w:tcPr>
          <w:p w14:paraId="7B59D407"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Freda</w:t>
            </w:r>
            <w:r w:rsidRPr="000B1F83">
              <w:rPr>
                <w:rFonts w:asciiTheme="minorHAnsi" w:hAnsiTheme="minorHAnsi" w:cstheme="minorHAnsi"/>
                <w:color w:val="404040"/>
                <w:spacing w:val="-3"/>
                <w:sz w:val="24"/>
              </w:rPr>
              <w:t xml:space="preserve"> </w:t>
            </w:r>
            <w:r w:rsidRPr="000B1F83">
              <w:rPr>
                <w:rFonts w:asciiTheme="minorHAnsi" w:hAnsiTheme="minorHAnsi" w:cstheme="minorHAnsi"/>
                <w:color w:val="404040"/>
                <w:spacing w:val="-2"/>
                <w:sz w:val="24"/>
              </w:rPr>
              <w:t>Prime</w:t>
            </w:r>
          </w:p>
        </w:tc>
        <w:tc>
          <w:tcPr>
            <w:tcW w:w="1819" w:type="dxa"/>
          </w:tcPr>
          <w:p w14:paraId="4027FFBD"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Jan</w:t>
            </w:r>
            <w:r w:rsidRPr="000B1F83">
              <w:rPr>
                <w:rFonts w:asciiTheme="minorHAnsi" w:hAnsiTheme="minorHAnsi" w:cstheme="minorHAnsi"/>
                <w:color w:val="404040"/>
                <w:spacing w:val="1"/>
                <w:sz w:val="24"/>
              </w:rPr>
              <w:t xml:space="preserve"> </w:t>
            </w:r>
            <w:r w:rsidRPr="000B1F83">
              <w:rPr>
                <w:rFonts w:asciiTheme="minorHAnsi" w:hAnsiTheme="minorHAnsi" w:cstheme="minorHAnsi"/>
                <w:color w:val="404040"/>
                <w:spacing w:val="-4"/>
                <w:sz w:val="24"/>
              </w:rPr>
              <w:t>Swan</w:t>
            </w:r>
          </w:p>
        </w:tc>
        <w:tc>
          <w:tcPr>
            <w:tcW w:w="2210" w:type="dxa"/>
          </w:tcPr>
          <w:p w14:paraId="598ABE6A" w14:textId="77777777" w:rsidR="00B65576" w:rsidRPr="000B1F83" w:rsidRDefault="00B65576" w:rsidP="00957515">
            <w:pPr>
              <w:pStyle w:val="TableParagraph"/>
              <w:spacing w:before="56"/>
              <w:ind w:left="567" w:hanging="425"/>
              <w:rPr>
                <w:rFonts w:asciiTheme="minorHAnsi" w:hAnsiTheme="minorHAnsi" w:cstheme="minorHAnsi"/>
                <w:sz w:val="24"/>
              </w:rPr>
            </w:pPr>
            <w:r w:rsidRPr="000B1F83">
              <w:rPr>
                <w:rFonts w:asciiTheme="minorHAnsi" w:hAnsiTheme="minorHAnsi" w:cstheme="minorHAnsi"/>
                <w:color w:val="404040"/>
                <w:sz w:val="24"/>
              </w:rPr>
              <w:t>Simon</w:t>
            </w:r>
            <w:r w:rsidRPr="000B1F83">
              <w:rPr>
                <w:rFonts w:asciiTheme="minorHAnsi" w:hAnsiTheme="minorHAnsi" w:cstheme="minorHAnsi"/>
                <w:color w:val="404040"/>
                <w:spacing w:val="-1"/>
                <w:sz w:val="24"/>
              </w:rPr>
              <w:t xml:space="preserve"> </w:t>
            </w:r>
            <w:r w:rsidRPr="000B1F83">
              <w:rPr>
                <w:rFonts w:asciiTheme="minorHAnsi" w:hAnsiTheme="minorHAnsi" w:cstheme="minorHAnsi"/>
                <w:color w:val="404040"/>
                <w:spacing w:val="-2"/>
                <w:sz w:val="24"/>
              </w:rPr>
              <w:t>Tremewan</w:t>
            </w:r>
          </w:p>
        </w:tc>
      </w:tr>
      <w:tr w:rsidR="00B65576" w:rsidRPr="000B1F83" w14:paraId="61FE2887" w14:textId="77777777" w:rsidTr="00440B9F">
        <w:trPr>
          <w:trHeight w:val="332"/>
        </w:trPr>
        <w:tc>
          <w:tcPr>
            <w:tcW w:w="1924" w:type="dxa"/>
          </w:tcPr>
          <w:p w14:paraId="38CCA94E" w14:textId="77777777" w:rsidR="00B65576" w:rsidRPr="000B1F83" w:rsidRDefault="00B65576" w:rsidP="00957515">
            <w:pPr>
              <w:pStyle w:val="TableParagraph"/>
              <w:spacing w:before="56" w:line="256" w:lineRule="exact"/>
              <w:ind w:left="567" w:hanging="425"/>
              <w:rPr>
                <w:rFonts w:asciiTheme="minorHAnsi" w:hAnsiTheme="minorHAnsi" w:cstheme="minorHAnsi"/>
                <w:sz w:val="24"/>
              </w:rPr>
            </w:pPr>
            <w:r w:rsidRPr="000B1F83">
              <w:rPr>
                <w:rFonts w:asciiTheme="minorHAnsi" w:hAnsiTheme="minorHAnsi" w:cstheme="minorHAnsi"/>
                <w:color w:val="404040"/>
                <w:sz w:val="24"/>
              </w:rPr>
              <w:t>Geoff</w:t>
            </w:r>
            <w:r w:rsidRPr="000B1F83">
              <w:rPr>
                <w:rFonts w:asciiTheme="minorHAnsi" w:hAnsiTheme="minorHAnsi" w:cstheme="minorHAnsi"/>
                <w:color w:val="404040"/>
                <w:spacing w:val="-4"/>
                <w:sz w:val="24"/>
              </w:rPr>
              <w:t xml:space="preserve"> </w:t>
            </w:r>
            <w:r w:rsidRPr="000B1F83">
              <w:rPr>
                <w:rFonts w:asciiTheme="minorHAnsi" w:hAnsiTheme="minorHAnsi" w:cstheme="minorHAnsi"/>
                <w:color w:val="404040"/>
                <w:spacing w:val="-2"/>
                <w:sz w:val="24"/>
              </w:rPr>
              <w:t>Walker</w:t>
            </w:r>
          </w:p>
        </w:tc>
        <w:tc>
          <w:tcPr>
            <w:tcW w:w="1985" w:type="dxa"/>
          </w:tcPr>
          <w:p w14:paraId="1E87DADF" w14:textId="77777777" w:rsidR="00B65576" w:rsidRPr="000B1F83" w:rsidRDefault="00B65576" w:rsidP="00957515">
            <w:pPr>
              <w:pStyle w:val="TableParagraph"/>
              <w:spacing w:before="56" w:line="256" w:lineRule="exact"/>
              <w:ind w:left="567" w:hanging="425"/>
              <w:rPr>
                <w:rFonts w:asciiTheme="minorHAnsi" w:hAnsiTheme="minorHAnsi" w:cstheme="minorHAnsi"/>
                <w:sz w:val="24"/>
              </w:rPr>
            </w:pPr>
            <w:r w:rsidRPr="000B1F83">
              <w:rPr>
                <w:rFonts w:asciiTheme="minorHAnsi" w:hAnsiTheme="minorHAnsi" w:cstheme="minorHAnsi"/>
                <w:color w:val="404040"/>
                <w:sz w:val="24"/>
              </w:rPr>
              <w:t>George</w:t>
            </w:r>
            <w:r w:rsidRPr="000B1F83">
              <w:rPr>
                <w:rFonts w:asciiTheme="minorHAnsi" w:hAnsiTheme="minorHAnsi" w:cstheme="minorHAnsi"/>
                <w:color w:val="404040"/>
                <w:spacing w:val="-2"/>
                <w:sz w:val="24"/>
              </w:rPr>
              <w:t xml:space="preserve"> Wyatt</w:t>
            </w:r>
          </w:p>
        </w:tc>
        <w:tc>
          <w:tcPr>
            <w:tcW w:w="1819" w:type="dxa"/>
          </w:tcPr>
          <w:p w14:paraId="5CE46611" w14:textId="77777777" w:rsidR="00B65576" w:rsidRPr="000B1F83" w:rsidRDefault="00B65576" w:rsidP="00957515">
            <w:pPr>
              <w:pStyle w:val="TableParagraph"/>
              <w:spacing w:before="56" w:line="256" w:lineRule="exact"/>
              <w:ind w:left="567" w:hanging="425"/>
              <w:rPr>
                <w:rFonts w:asciiTheme="minorHAnsi" w:hAnsiTheme="minorHAnsi" w:cstheme="minorHAnsi"/>
                <w:sz w:val="24"/>
              </w:rPr>
            </w:pPr>
            <w:r w:rsidRPr="000B1F83">
              <w:rPr>
                <w:rFonts w:asciiTheme="minorHAnsi" w:hAnsiTheme="minorHAnsi" w:cstheme="minorHAnsi"/>
                <w:color w:val="404040"/>
                <w:sz w:val="24"/>
              </w:rPr>
              <w:t>Jan</w:t>
            </w:r>
            <w:r w:rsidRPr="000B1F83">
              <w:rPr>
                <w:rFonts w:asciiTheme="minorHAnsi" w:hAnsiTheme="minorHAnsi" w:cstheme="minorHAnsi"/>
                <w:color w:val="404040"/>
                <w:spacing w:val="-1"/>
                <w:sz w:val="24"/>
              </w:rPr>
              <w:t xml:space="preserve"> </w:t>
            </w:r>
            <w:r w:rsidRPr="000B1F83">
              <w:rPr>
                <w:rFonts w:asciiTheme="minorHAnsi" w:hAnsiTheme="minorHAnsi" w:cstheme="minorHAnsi"/>
                <w:color w:val="404040"/>
                <w:spacing w:val="-2"/>
                <w:sz w:val="24"/>
              </w:rPr>
              <w:t>Wyatt</w:t>
            </w:r>
          </w:p>
        </w:tc>
        <w:tc>
          <w:tcPr>
            <w:tcW w:w="2210" w:type="dxa"/>
          </w:tcPr>
          <w:p w14:paraId="412C77D6" w14:textId="77777777" w:rsidR="00B65576" w:rsidRPr="000B1F83" w:rsidRDefault="00B65576" w:rsidP="00957515">
            <w:pPr>
              <w:pStyle w:val="TableParagraph"/>
              <w:spacing w:before="56" w:line="256" w:lineRule="exact"/>
              <w:ind w:left="567" w:hanging="425"/>
              <w:rPr>
                <w:rFonts w:asciiTheme="minorHAnsi" w:hAnsiTheme="minorHAnsi" w:cstheme="minorHAnsi"/>
                <w:sz w:val="24"/>
              </w:rPr>
            </w:pPr>
            <w:r w:rsidRPr="000B1F83">
              <w:rPr>
                <w:rFonts w:asciiTheme="minorHAnsi" w:hAnsiTheme="minorHAnsi" w:cstheme="minorHAnsi"/>
                <w:color w:val="404040"/>
                <w:sz w:val="24"/>
              </w:rPr>
              <w:t>Roger</w:t>
            </w:r>
            <w:r w:rsidRPr="000B1F83">
              <w:rPr>
                <w:rFonts w:asciiTheme="minorHAnsi" w:hAnsiTheme="minorHAnsi" w:cstheme="minorHAnsi"/>
                <w:color w:val="404040"/>
                <w:spacing w:val="-4"/>
                <w:sz w:val="24"/>
              </w:rPr>
              <w:t xml:space="preserve"> </w:t>
            </w:r>
            <w:r w:rsidRPr="000B1F83">
              <w:rPr>
                <w:rFonts w:asciiTheme="minorHAnsi" w:hAnsiTheme="minorHAnsi" w:cstheme="minorHAnsi"/>
                <w:color w:val="404040"/>
                <w:spacing w:val="-2"/>
                <w:sz w:val="24"/>
              </w:rPr>
              <w:t>Yeoman</w:t>
            </w:r>
          </w:p>
        </w:tc>
      </w:tr>
    </w:tbl>
    <w:p w14:paraId="6E65B070" w14:textId="77777777" w:rsidR="00B65576" w:rsidRPr="000B1F83" w:rsidRDefault="00B65576" w:rsidP="00957515">
      <w:pPr>
        <w:pStyle w:val="BodyText"/>
        <w:ind w:left="567" w:hanging="425"/>
        <w:rPr>
          <w:rFonts w:asciiTheme="minorHAnsi" w:hAnsiTheme="minorHAnsi" w:cstheme="minorHAnsi"/>
          <w:sz w:val="26"/>
        </w:rPr>
      </w:pPr>
    </w:p>
    <w:p w14:paraId="23D080CF" w14:textId="77777777" w:rsidR="00B65576" w:rsidRPr="000B1F83" w:rsidRDefault="00B65576" w:rsidP="00957515">
      <w:pPr>
        <w:pStyle w:val="Heading2"/>
        <w:numPr>
          <w:ilvl w:val="0"/>
          <w:numId w:val="13"/>
        </w:numPr>
        <w:ind w:left="567" w:hanging="425"/>
        <w:rPr>
          <w:rFonts w:asciiTheme="minorHAnsi" w:hAnsiTheme="minorHAnsi" w:cstheme="minorHAnsi"/>
        </w:rPr>
      </w:pPr>
      <w:r w:rsidRPr="000B1F83">
        <w:rPr>
          <w:rFonts w:asciiTheme="minorHAnsi" w:hAnsiTheme="minorHAnsi" w:cstheme="minorHAnsi"/>
        </w:rPr>
        <w:t>Minutes</w:t>
      </w:r>
      <w:r w:rsidRPr="000B1F83">
        <w:rPr>
          <w:rFonts w:asciiTheme="minorHAnsi" w:hAnsiTheme="minorHAnsi" w:cstheme="minorHAnsi"/>
          <w:spacing w:val="-3"/>
        </w:rPr>
        <w:t xml:space="preserve"> </w:t>
      </w:r>
      <w:r w:rsidRPr="000B1F83">
        <w:rPr>
          <w:rFonts w:asciiTheme="minorHAnsi" w:hAnsiTheme="minorHAnsi" w:cstheme="minorHAnsi"/>
        </w:rPr>
        <w:t>of</w:t>
      </w:r>
      <w:r w:rsidRPr="000B1F83">
        <w:rPr>
          <w:rFonts w:asciiTheme="minorHAnsi" w:hAnsiTheme="minorHAnsi" w:cstheme="minorHAnsi"/>
          <w:spacing w:val="-4"/>
        </w:rPr>
        <w:t xml:space="preserve"> </w:t>
      </w:r>
      <w:r w:rsidRPr="000B1F83">
        <w:rPr>
          <w:rFonts w:asciiTheme="minorHAnsi" w:hAnsiTheme="minorHAnsi" w:cstheme="minorHAnsi"/>
        </w:rPr>
        <w:t>2020</w:t>
      </w:r>
      <w:r w:rsidRPr="000B1F83">
        <w:rPr>
          <w:rFonts w:asciiTheme="minorHAnsi" w:hAnsiTheme="minorHAnsi" w:cstheme="minorHAnsi"/>
          <w:spacing w:val="-2"/>
        </w:rPr>
        <w:t xml:space="preserve"> </w:t>
      </w:r>
      <w:r w:rsidRPr="000B1F83">
        <w:rPr>
          <w:rFonts w:asciiTheme="minorHAnsi" w:hAnsiTheme="minorHAnsi" w:cstheme="minorHAnsi"/>
        </w:rPr>
        <w:t>Annual</w:t>
      </w:r>
      <w:r w:rsidRPr="000B1F83">
        <w:rPr>
          <w:rFonts w:asciiTheme="minorHAnsi" w:hAnsiTheme="minorHAnsi" w:cstheme="minorHAnsi"/>
          <w:spacing w:val="-3"/>
        </w:rPr>
        <w:t xml:space="preserve"> </w:t>
      </w:r>
      <w:r w:rsidRPr="000B1F83">
        <w:rPr>
          <w:rFonts w:asciiTheme="minorHAnsi" w:hAnsiTheme="minorHAnsi" w:cstheme="minorHAnsi"/>
        </w:rPr>
        <w:t>General</w:t>
      </w:r>
      <w:r w:rsidRPr="000B1F83">
        <w:rPr>
          <w:rFonts w:asciiTheme="minorHAnsi" w:hAnsiTheme="minorHAnsi" w:cstheme="minorHAnsi"/>
          <w:spacing w:val="-3"/>
        </w:rPr>
        <w:t xml:space="preserve"> </w:t>
      </w:r>
      <w:r w:rsidRPr="000B1F83">
        <w:rPr>
          <w:rFonts w:asciiTheme="minorHAnsi" w:hAnsiTheme="minorHAnsi" w:cstheme="minorHAnsi"/>
          <w:spacing w:val="-2"/>
        </w:rPr>
        <w:t>Meeting</w:t>
      </w:r>
    </w:p>
    <w:p w14:paraId="10EA4E8F" w14:textId="77777777" w:rsidR="00B65576" w:rsidRPr="000B1F83" w:rsidRDefault="00B65576" w:rsidP="00957515">
      <w:pPr>
        <w:pStyle w:val="BodyText"/>
        <w:spacing w:before="10"/>
        <w:ind w:left="567" w:hanging="425"/>
        <w:rPr>
          <w:rFonts w:asciiTheme="minorHAnsi" w:hAnsiTheme="minorHAnsi" w:cstheme="minorHAnsi"/>
          <w:b/>
          <w:sz w:val="20"/>
        </w:rPr>
      </w:pPr>
    </w:p>
    <w:p w14:paraId="07D470C3" w14:textId="77777777" w:rsidR="00B65576" w:rsidRPr="000B1F83" w:rsidRDefault="00B65576" w:rsidP="0054321C">
      <w:pPr>
        <w:pStyle w:val="BodyText"/>
        <w:ind w:left="567" w:right="572"/>
        <w:rPr>
          <w:rFonts w:asciiTheme="minorHAnsi" w:hAnsiTheme="minorHAnsi" w:cstheme="minorHAnsi"/>
        </w:rPr>
      </w:pPr>
      <w:r w:rsidRPr="000B1F83">
        <w:rPr>
          <w:rFonts w:asciiTheme="minorHAnsi" w:hAnsiTheme="minorHAnsi" w:cstheme="minorHAnsi"/>
        </w:rPr>
        <w:t>The Master introduced the minutes of the previous AGM held by Zoom on Saturday the</w:t>
      </w:r>
      <w:r w:rsidRPr="000B1F83">
        <w:rPr>
          <w:rFonts w:asciiTheme="minorHAnsi" w:hAnsiTheme="minorHAnsi" w:cstheme="minorHAnsi"/>
          <w:spacing w:val="-3"/>
        </w:rPr>
        <w:t xml:space="preserve"> </w:t>
      </w:r>
      <w:r w:rsidRPr="000B1F83">
        <w:rPr>
          <w:rFonts w:asciiTheme="minorHAnsi" w:hAnsiTheme="minorHAnsi" w:cstheme="minorHAnsi"/>
        </w:rPr>
        <w:t>8th</w:t>
      </w:r>
      <w:r w:rsidRPr="000B1F83">
        <w:rPr>
          <w:rFonts w:asciiTheme="minorHAnsi" w:hAnsiTheme="minorHAnsi" w:cstheme="minorHAnsi"/>
          <w:spacing w:val="-3"/>
        </w:rPr>
        <w:t xml:space="preserve"> </w:t>
      </w:r>
      <w:r w:rsidRPr="000B1F83">
        <w:rPr>
          <w:rFonts w:asciiTheme="minorHAnsi" w:hAnsiTheme="minorHAnsi" w:cstheme="minorHAnsi"/>
        </w:rPr>
        <w:t>of</w:t>
      </w:r>
      <w:r w:rsidRPr="000B1F83">
        <w:rPr>
          <w:rFonts w:asciiTheme="minorHAnsi" w:hAnsiTheme="minorHAnsi" w:cstheme="minorHAnsi"/>
          <w:spacing w:val="-1"/>
        </w:rPr>
        <w:t xml:space="preserve"> </w:t>
      </w:r>
      <w:r w:rsidRPr="000B1F83">
        <w:rPr>
          <w:rFonts w:asciiTheme="minorHAnsi" w:hAnsiTheme="minorHAnsi" w:cstheme="minorHAnsi"/>
        </w:rPr>
        <w:t>May</w:t>
      </w:r>
      <w:r w:rsidRPr="000B1F83">
        <w:rPr>
          <w:rFonts w:asciiTheme="minorHAnsi" w:hAnsiTheme="minorHAnsi" w:cstheme="minorHAnsi"/>
          <w:spacing w:val="-5"/>
        </w:rPr>
        <w:t xml:space="preserve"> </w:t>
      </w:r>
      <w:r w:rsidRPr="000B1F83">
        <w:rPr>
          <w:rFonts w:asciiTheme="minorHAnsi" w:hAnsiTheme="minorHAnsi" w:cstheme="minorHAnsi"/>
        </w:rPr>
        <w:t>2021.</w:t>
      </w:r>
      <w:r w:rsidRPr="000B1F83">
        <w:rPr>
          <w:rFonts w:asciiTheme="minorHAnsi" w:hAnsiTheme="minorHAnsi" w:cstheme="minorHAnsi"/>
          <w:spacing w:val="-1"/>
        </w:rPr>
        <w:t xml:space="preserve"> </w:t>
      </w:r>
      <w:r w:rsidRPr="000B1F83">
        <w:rPr>
          <w:rFonts w:asciiTheme="minorHAnsi" w:hAnsiTheme="minorHAnsi" w:cstheme="minorHAnsi"/>
        </w:rPr>
        <w:t>He</w:t>
      </w:r>
      <w:r w:rsidRPr="000B1F83">
        <w:rPr>
          <w:rFonts w:asciiTheme="minorHAnsi" w:hAnsiTheme="minorHAnsi" w:cstheme="minorHAnsi"/>
          <w:spacing w:val="-1"/>
        </w:rPr>
        <w:t xml:space="preserve"> </w:t>
      </w:r>
      <w:r w:rsidRPr="000B1F83">
        <w:rPr>
          <w:rFonts w:asciiTheme="minorHAnsi" w:hAnsiTheme="minorHAnsi" w:cstheme="minorHAnsi"/>
        </w:rPr>
        <w:t>hoped</w:t>
      </w:r>
      <w:r w:rsidRPr="000B1F83">
        <w:rPr>
          <w:rFonts w:asciiTheme="minorHAnsi" w:hAnsiTheme="minorHAnsi" w:cstheme="minorHAnsi"/>
          <w:spacing w:val="-3"/>
        </w:rPr>
        <w:t xml:space="preserve"> </w:t>
      </w:r>
      <w:r w:rsidRPr="000B1F83">
        <w:rPr>
          <w:rFonts w:asciiTheme="minorHAnsi" w:hAnsiTheme="minorHAnsi" w:cstheme="minorHAnsi"/>
        </w:rPr>
        <w:t>everyone</w:t>
      </w:r>
      <w:r w:rsidRPr="000B1F83">
        <w:rPr>
          <w:rFonts w:asciiTheme="minorHAnsi" w:hAnsiTheme="minorHAnsi" w:cstheme="minorHAnsi"/>
          <w:spacing w:val="-3"/>
        </w:rPr>
        <w:t xml:space="preserve"> </w:t>
      </w:r>
      <w:r w:rsidRPr="000B1F83">
        <w:rPr>
          <w:rFonts w:asciiTheme="minorHAnsi" w:hAnsiTheme="minorHAnsi" w:cstheme="minorHAnsi"/>
        </w:rPr>
        <w:t>had</w:t>
      </w:r>
      <w:r w:rsidRPr="000B1F83">
        <w:rPr>
          <w:rFonts w:asciiTheme="minorHAnsi" w:hAnsiTheme="minorHAnsi" w:cstheme="minorHAnsi"/>
          <w:spacing w:val="-3"/>
        </w:rPr>
        <w:t xml:space="preserve"> </w:t>
      </w:r>
      <w:r w:rsidRPr="000B1F83">
        <w:rPr>
          <w:rFonts w:asciiTheme="minorHAnsi" w:hAnsiTheme="minorHAnsi" w:cstheme="minorHAnsi"/>
        </w:rPr>
        <w:t>had</w:t>
      </w:r>
      <w:r w:rsidRPr="000B1F83">
        <w:rPr>
          <w:rFonts w:asciiTheme="minorHAnsi" w:hAnsiTheme="minorHAnsi" w:cstheme="minorHAnsi"/>
          <w:spacing w:val="-3"/>
        </w:rPr>
        <w:t xml:space="preserve"> </w:t>
      </w:r>
      <w:r w:rsidRPr="000B1F83">
        <w:rPr>
          <w:rFonts w:asciiTheme="minorHAnsi" w:hAnsiTheme="minorHAnsi" w:cstheme="minorHAnsi"/>
        </w:rPr>
        <w:t>the</w:t>
      </w:r>
      <w:r w:rsidRPr="000B1F83">
        <w:rPr>
          <w:rFonts w:asciiTheme="minorHAnsi" w:hAnsiTheme="minorHAnsi" w:cstheme="minorHAnsi"/>
          <w:spacing w:val="-3"/>
        </w:rPr>
        <w:t xml:space="preserve"> </w:t>
      </w:r>
      <w:r w:rsidRPr="000B1F83">
        <w:rPr>
          <w:rFonts w:asciiTheme="minorHAnsi" w:hAnsiTheme="minorHAnsi" w:cstheme="minorHAnsi"/>
        </w:rPr>
        <w:t>opportunity</w:t>
      </w:r>
      <w:r w:rsidRPr="000B1F83">
        <w:rPr>
          <w:rFonts w:asciiTheme="minorHAnsi" w:hAnsiTheme="minorHAnsi" w:cstheme="minorHAnsi"/>
          <w:spacing w:val="-2"/>
        </w:rPr>
        <w:t xml:space="preserve"> </w:t>
      </w:r>
      <w:r w:rsidRPr="000B1F83">
        <w:rPr>
          <w:rFonts w:asciiTheme="minorHAnsi" w:hAnsiTheme="minorHAnsi" w:cstheme="minorHAnsi"/>
        </w:rPr>
        <w:t>to</w:t>
      </w:r>
      <w:r w:rsidRPr="000B1F83">
        <w:rPr>
          <w:rFonts w:asciiTheme="minorHAnsi" w:hAnsiTheme="minorHAnsi" w:cstheme="minorHAnsi"/>
          <w:spacing w:val="-3"/>
        </w:rPr>
        <w:t xml:space="preserve"> </w:t>
      </w:r>
      <w:r w:rsidRPr="000B1F83">
        <w:rPr>
          <w:rFonts w:asciiTheme="minorHAnsi" w:hAnsiTheme="minorHAnsi" w:cstheme="minorHAnsi"/>
        </w:rPr>
        <w:t>read</w:t>
      </w:r>
      <w:r w:rsidRPr="000B1F83">
        <w:rPr>
          <w:rFonts w:asciiTheme="minorHAnsi" w:hAnsiTheme="minorHAnsi" w:cstheme="minorHAnsi"/>
          <w:spacing w:val="-1"/>
        </w:rPr>
        <w:t xml:space="preserve"> </w:t>
      </w:r>
      <w:r w:rsidRPr="000B1F83">
        <w:rPr>
          <w:rFonts w:asciiTheme="minorHAnsi" w:hAnsiTheme="minorHAnsi" w:cstheme="minorHAnsi"/>
        </w:rPr>
        <w:t>the</w:t>
      </w:r>
      <w:r w:rsidRPr="000B1F83">
        <w:rPr>
          <w:rFonts w:asciiTheme="minorHAnsi" w:hAnsiTheme="minorHAnsi" w:cstheme="minorHAnsi"/>
          <w:spacing w:val="-3"/>
        </w:rPr>
        <w:t xml:space="preserve"> </w:t>
      </w:r>
      <w:r w:rsidRPr="000B1F83">
        <w:rPr>
          <w:rFonts w:asciiTheme="minorHAnsi" w:hAnsiTheme="minorHAnsi" w:cstheme="minorHAnsi"/>
        </w:rPr>
        <w:t>minutes in advance, and after confirming with the meeting that there were no objections, he approved the minutes as a true record.</w:t>
      </w:r>
    </w:p>
    <w:p w14:paraId="7BF68DC7" w14:textId="77777777" w:rsidR="00B65576" w:rsidRPr="000B1F83" w:rsidRDefault="00B65576" w:rsidP="00957515">
      <w:pPr>
        <w:pStyle w:val="BodyText"/>
        <w:spacing w:before="10"/>
        <w:ind w:left="567" w:hanging="425"/>
        <w:rPr>
          <w:rFonts w:asciiTheme="minorHAnsi" w:hAnsiTheme="minorHAnsi" w:cstheme="minorHAnsi"/>
          <w:sz w:val="20"/>
        </w:rPr>
      </w:pPr>
    </w:p>
    <w:p w14:paraId="3CA9FA30" w14:textId="77777777" w:rsidR="00B65576" w:rsidRPr="000B1F83" w:rsidRDefault="00B65576" w:rsidP="00957515">
      <w:pPr>
        <w:pStyle w:val="Heading2"/>
        <w:numPr>
          <w:ilvl w:val="0"/>
          <w:numId w:val="13"/>
        </w:numPr>
        <w:ind w:left="567" w:hanging="425"/>
        <w:rPr>
          <w:rFonts w:asciiTheme="minorHAnsi" w:hAnsiTheme="minorHAnsi" w:cstheme="minorHAnsi"/>
        </w:rPr>
      </w:pPr>
      <w:r w:rsidRPr="000B1F83">
        <w:rPr>
          <w:rFonts w:asciiTheme="minorHAnsi" w:hAnsiTheme="minorHAnsi" w:cstheme="minorHAnsi"/>
        </w:rPr>
        <w:t>Matters</w:t>
      </w:r>
      <w:r w:rsidRPr="000B1F83">
        <w:rPr>
          <w:rFonts w:asciiTheme="minorHAnsi" w:hAnsiTheme="minorHAnsi" w:cstheme="minorHAnsi"/>
          <w:spacing w:val="-3"/>
        </w:rPr>
        <w:t xml:space="preserve"> </w:t>
      </w:r>
      <w:r w:rsidRPr="000B1F83">
        <w:rPr>
          <w:rFonts w:asciiTheme="minorHAnsi" w:hAnsiTheme="minorHAnsi" w:cstheme="minorHAnsi"/>
        </w:rPr>
        <w:t>Arising</w:t>
      </w:r>
      <w:r w:rsidRPr="000B1F83">
        <w:rPr>
          <w:rFonts w:asciiTheme="minorHAnsi" w:hAnsiTheme="minorHAnsi" w:cstheme="minorHAnsi"/>
          <w:spacing w:val="-3"/>
        </w:rPr>
        <w:t xml:space="preserve"> </w:t>
      </w:r>
      <w:r w:rsidRPr="000B1F83">
        <w:rPr>
          <w:rFonts w:asciiTheme="minorHAnsi" w:hAnsiTheme="minorHAnsi" w:cstheme="minorHAnsi"/>
        </w:rPr>
        <w:t>(not</w:t>
      </w:r>
      <w:r w:rsidRPr="000B1F83">
        <w:rPr>
          <w:rFonts w:asciiTheme="minorHAnsi" w:hAnsiTheme="minorHAnsi" w:cstheme="minorHAnsi"/>
          <w:spacing w:val="-5"/>
        </w:rPr>
        <w:t xml:space="preserve"> </w:t>
      </w:r>
      <w:r w:rsidRPr="000B1F83">
        <w:rPr>
          <w:rFonts w:asciiTheme="minorHAnsi" w:hAnsiTheme="minorHAnsi" w:cstheme="minorHAnsi"/>
        </w:rPr>
        <w:t>covered</w:t>
      </w:r>
      <w:r w:rsidRPr="000B1F83">
        <w:rPr>
          <w:rFonts w:asciiTheme="minorHAnsi" w:hAnsiTheme="minorHAnsi" w:cstheme="minorHAnsi"/>
          <w:spacing w:val="-3"/>
        </w:rPr>
        <w:t xml:space="preserve"> </w:t>
      </w:r>
      <w:r w:rsidRPr="000B1F83">
        <w:rPr>
          <w:rFonts w:asciiTheme="minorHAnsi" w:hAnsiTheme="minorHAnsi" w:cstheme="minorHAnsi"/>
          <w:spacing w:val="-2"/>
        </w:rPr>
        <w:t>elsewhere)</w:t>
      </w:r>
    </w:p>
    <w:p w14:paraId="5FEFD6AE" w14:textId="77777777" w:rsidR="00B65576" w:rsidRPr="000B1F83" w:rsidRDefault="00B65576" w:rsidP="00957515">
      <w:pPr>
        <w:pStyle w:val="BodyText"/>
        <w:spacing w:before="9"/>
        <w:ind w:left="567" w:hanging="425"/>
        <w:rPr>
          <w:rFonts w:asciiTheme="minorHAnsi" w:hAnsiTheme="minorHAnsi" w:cstheme="minorHAnsi"/>
          <w:b/>
        </w:rPr>
      </w:pPr>
    </w:p>
    <w:p w14:paraId="0F0BC9D9" w14:textId="77777777" w:rsidR="00B65576" w:rsidRPr="000B1F83" w:rsidRDefault="00B65576" w:rsidP="0054321C">
      <w:pPr>
        <w:pStyle w:val="BodyText"/>
        <w:spacing w:line="259" w:lineRule="auto"/>
        <w:ind w:left="567" w:right="762"/>
        <w:rPr>
          <w:rFonts w:asciiTheme="minorHAnsi" w:hAnsiTheme="minorHAnsi" w:cstheme="minorHAnsi"/>
        </w:rPr>
      </w:pPr>
      <w:r w:rsidRPr="000B1F83">
        <w:rPr>
          <w:rFonts w:asciiTheme="minorHAnsi" w:hAnsiTheme="minorHAnsi" w:cstheme="minorHAnsi"/>
        </w:rPr>
        <w:t>The</w:t>
      </w:r>
      <w:r w:rsidRPr="000B1F83">
        <w:rPr>
          <w:rFonts w:asciiTheme="minorHAnsi" w:hAnsiTheme="minorHAnsi" w:cstheme="minorHAnsi"/>
          <w:spacing w:val="-2"/>
        </w:rPr>
        <w:t xml:space="preserve"> </w:t>
      </w:r>
      <w:r w:rsidRPr="000B1F83">
        <w:rPr>
          <w:rFonts w:asciiTheme="minorHAnsi" w:hAnsiTheme="minorHAnsi" w:cstheme="minorHAnsi"/>
        </w:rPr>
        <w:t>Master</w:t>
      </w:r>
      <w:r w:rsidRPr="000B1F83">
        <w:rPr>
          <w:rFonts w:asciiTheme="minorHAnsi" w:hAnsiTheme="minorHAnsi" w:cstheme="minorHAnsi"/>
          <w:spacing w:val="-4"/>
        </w:rPr>
        <w:t xml:space="preserve"> </w:t>
      </w:r>
      <w:r w:rsidRPr="000B1F83">
        <w:rPr>
          <w:rFonts w:asciiTheme="minorHAnsi" w:hAnsiTheme="minorHAnsi" w:cstheme="minorHAnsi"/>
        </w:rPr>
        <w:t>confirmed</w:t>
      </w:r>
      <w:r w:rsidRPr="000B1F83">
        <w:rPr>
          <w:rFonts w:asciiTheme="minorHAnsi" w:hAnsiTheme="minorHAnsi" w:cstheme="minorHAnsi"/>
          <w:spacing w:val="-6"/>
        </w:rPr>
        <w:t xml:space="preserve"> </w:t>
      </w:r>
      <w:r w:rsidRPr="000B1F83">
        <w:rPr>
          <w:rFonts w:asciiTheme="minorHAnsi" w:hAnsiTheme="minorHAnsi" w:cstheme="minorHAnsi"/>
        </w:rPr>
        <w:t>with</w:t>
      </w:r>
      <w:r w:rsidRPr="000B1F83">
        <w:rPr>
          <w:rFonts w:asciiTheme="minorHAnsi" w:hAnsiTheme="minorHAnsi" w:cstheme="minorHAnsi"/>
          <w:spacing w:val="-2"/>
        </w:rPr>
        <w:t xml:space="preserve"> </w:t>
      </w:r>
      <w:r w:rsidRPr="000B1F83">
        <w:rPr>
          <w:rFonts w:asciiTheme="minorHAnsi" w:hAnsiTheme="minorHAnsi" w:cstheme="minorHAnsi"/>
        </w:rPr>
        <w:t>the</w:t>
      </w:r>
      <w:r w:rsidRPr="000B1F83">
        <w:rPr>
          <w:rFonts w:asciiTheme="minorHAnsi" w:hAnsiTheme="minorHAnsi" w:cstheme="minorHAnsi"/>
          <w:spacing w:val="-4"/>
        </w:rPr>
        <w:t xml:space="preserve"> </w:t>
      </w:r>
      <w:r w:rsidRPr="000B1F83">
        <w:rPr>
          <w:rFonts w:asciiTheme="minorHAnsi" w:hAnsiTheme="minorHAnsi" w:cstheme="minorHAnsi"/>
        </w:rPr>
        <w:t>meeting</w:t>
      </w:r>
      <w:r w:rsidRPr="000B1F83">
        <w:rPr>
          <w:rFonts w:asciiTheme="minorHAnsi" w:hAnsiTheme="minorHAnsi" w:cstheme="minorHAnsi"/>
          <w:spacing w:val="-2"/>
        </w:rPr>
        <w:t xml:space="preserve"> </w:t>
      </w:r>
      <w:r w:rsidRPr="000B1F83">
        <w:rPr>
          <w:rFonts w:asciiTheme="minorHAnsi" w:hAnsiTheme="minorHAnsi" w:cstheme="minorHAnsi"/>
        </w:rPr>
        <w:t>that</w:t>
      </w:r>
      <w:r w:rsidRPr="000B1F83">
        <w:rPr>
          <w:rFonts w:asciiTheme="minorHAnsi" w:hAnsiTheme="minorHAnsi" w:cstheme="minorHAnsi"/>
          <w:spacing w:val="-5"/>
        </w:rPr>
        <w:t xml:space="preserve"> </w:t>
      </w:r>
      <w:r w:rsidRPr="000B1F83">
        <w:rPr>
          <w:rFonts w:asciiTheme="minorHAnsi" w:hAnsiTheme="minorHAnsi" w:cstheme="minorHAnsi"/>
        </w:rPr>
        <w:t>there</w:t>
      </w:r>
      <w:r w:rsidRPr="000B1F83">
        <w:rPr>
          <w:rFonts w:asciiTheme="minorHAnsi" w:hAnsiTheme="minorHAnsi" w:cstheme="minorHAnsi"/>
          <w:spacing w:val="-2"/>
        </w:rPr>
        <w:t xml:space="preserve"> </w:t>
      </w:r>
      <w:r w:rsidRPr="000B1F83">
        <w:rPr>
          <w:rFonts w:asciiTheme="minorHAnsi" w:hAnsiTheme="minorHAnsi" w:cstheme="minorHAnsi"/>
        </w:rPr>
        <w:t>were</w:t>
      </w:r>
      <w:r w:rsidRPr="000B1F83">
        <w:rPr>
          <w:rFonts w:asciiTheme="minorHAnsi" w:hAnsiTheme="minorHAnsi" w:cstheme="minorHAnsi"/>
          <w:spacing w:val="-4"/>
        </w:rPr>
        <w:t xml:space="preserve"> </w:t>
      </w:r>
      <w:r w:rsidRPr="000B1F83">
        <w:rPr>
          <w:rFonts w:asciiTheme="minorHAnsi" w:hAnsiTheme="minorHAnsi" w:cstheme="minorHAnsi"/>
        </w:rPr>
        <w:t>no</w:t>
      </w:r>
      <w:r w:rsidRPr="000B1F83">
        <w:rPr>
          <w:rFonts w:asciiTheme="minorHAnsi" w:hAnsiTheme="minorHAnsi" w:cstheme="minorHAnsi"/>
          <w:spacing w:val="-4"/>
        </w:rPr>
        <w:t xml:space="preserve"> </w:t>
      </w:r>
      <w:r w:rsidRPr="000B1F83">
        <w:rPr>
          <w:rFonts w:asciiTheme="minorHAnsi" w:hAnsiTheme="minorHAnsi" w:cstheme="minorHAnsi"/>
        </w:rPr>
        <w:t>matters</w:t>
      </w:r>
      <w:r w:rsidRPr="000B1F83">
        <w:rPr>
          <w:rFonts w:asciiTheme="minorHAnsi" w:hAnsiTheme="minorHAnsi" w:cstheme="minorHAnsi"/>
          <w:spacing w:val="-5"/>
        </w:rPr>
        <w:t xml:space="preserve"> </w:t>
      </w:r>
      <w:r w:rsidRPr="000B1F83">
        <w:rPr>
          <w:rFonts w:asciiTheme="minorHAnsi" w:hAnsiTheme="minorHAnsi" w:cstheme="minorHAnsi"/>
        </w:rPr>
        <w:t>arising</w:t>
      </w:r>
      <w:r w:rsidRPr="000B1F83">
        <w:rPr>
          <w:rFonts w:asciiTheme="minorHAnsi" w:hAnsiTheme="minorHAnsi" w:cstheme="minorHAnsi"/>
          <w:spacing w:val="-2"/>
        </w:rPr>
        <w:t xml:space="preserve"> </w:t>
      </w:r>
      <w:r w:rsidRPr="000B1F83">
        <w:rPr>
          <w:rFonts w:asciiTheme="minorHAnsi" w:hAnsiTheme="minorHAnsi" w:cstheme="minorHAnsi"/>
        </w:rPr>
        <w:t>that</w:t>
      </w:r>
      <w:r w:rsidRPr="000B1F83">
        <w:rPr>
          <w:rFonts w:asciiTheme="minorHAnsi" w:hAnsiTheme="minorHAnsi" w:cstheme="minorHAnsi"/>
          <w:spacing w:val="-3"/>
        </w:rPr>
        <w:t xml:space="preserve"> </w:t>
      </w:r>
      <w:r w:rsidRPr="000B1F83">
        <w:rPr>
          <w:rFonts w:asciiTheme="minorHAnsi" w:hAnsiTheme="minorHAnsi" w:cstheme="minorHAnsi"/>
        </w:rPr>
        <w:t>would not be covered elsewhere in the agenda.</w:t>
      </w:r>
    </w:p>
    <w:p w14:paraId="524B4E3E" w14:textId="77777777" w:rsidR="00B65576" w:rsidRPr="000B1F83" w:rsidRDefault="00B65576" w:rsidP="00957515">
      <w:pPr>
        <w:pStyle w:val="BodyText"/>
        <w:ind w:left="567" w:hanging="425"/>
        <w:rPr>
          <w:rFonts w:asciiTheme="minorHAnsi" w:hAnsiTheme="minorHAnsi" w:cstheme="minorHAnsi"/>
          <w:sz w:val="21"/>
        </w:rPr>
      </w:pPr>
    </w:p>
    <w:p w14:paraId="2E057425" w14:textId="77777777" w:rsidR="00B65576" w:rsidRPr="000B1F83" w:rsidRDefault="00B65576" w:rsidP="00957515">
      <w:pPr>
        <w:pStyle w:val="Heading2"/>
        <w:numPr>
          <w:ilvl w:val="0"/>
          <w:numId w:val="13"/>
        </w:numPr>
        <w:ind w:left="567" w:hanging="425"/>
        <w:rPr>
          <w:rFonts w:asciiTheme="minorHAnsi" w:hAnsiTheme="minorHAnsi" w:cstheme="minorHAnsi"/>
        </w:rPr>
      </w:pPr>
      <w:r w:rsidRPr="000B1F83">
        <w:rPr>
          <w:rFonts w:asciiTheme="minorHAnsi" w:hAnsiTheme="minorHAnsi" w:cstheme="minorHAnsi"/>
        </w:rPr>
        <w:t>Officers</w:t>
      </w:r>
      <w:r w:rsidRPr="000B1F83">
        <w:rPr>
          <w:rFonts w:asciiTheme="minorHAnsi" w:hAnsiTheme="minorHAnsi" w:cstheme="minorHAnsi"/>
          <w:spacing w:val="-1"/>
        </w:rPr>
        <w:t xml:space="preserve"> </w:t>
      </w:r>
      <w:r w:rsidRPr="000B1F83">
        <w:rPr>
          <w:rFonts w:asciiTheme="minorHAnsi" w:hAnsiTheme="minorHAnsi" w:cstheme="minorHAnsi"/>
          <w:spacing w:val="-2"/>
        </w:rPr>
        <w:t>Reports</w:t>
      </w:r>
    </w:p>
    <w:p w14:paraId="22457E31" w14:textId="77777777" w:rsidR="00B65576" w:rsidRPr="000B1F83" w:rsidRDefault="00B65576" w:rsidP="00957515">
      <w:pPr>
        <w:pStyle w:val="BodyText"/>
        <w:spacing w:before="8"/>
        <w:ind w:left="567" w:hanging="425"/>
        <w:rPr>
          <w:rFonts w:asciiTheme="minorHAnsi" w:hAnsiTheme="minorHAnsi" w:cstheme="minorHAnsi"/>
          <w:b/>
        </w:rPr>
      </w:pPr>
    </w:p>
    <w:p w14:paraId="5F06F3F7" w14:textId="77777777" w:rsidR="00B65576" w:rsidRPr="000B1F83" w:rsidRDefault="00B65576" w:rsidP="0054321C">
      <w:pPr>
        <w:pStyle w:val="BodyText"/>
        <w:spacing w:line="259" w:lineRule="auto"/>
        <w:ind w:left="567" w:right="762"/>
        <w:rPr>
          <w:rFonts w:asciiTheme="minorHAnsi" w:hAnsiTheme="minorHAnsi" w:cstheme="minorHAnsi"/>
        </w:rPr>
      </w:pPr>
      <w:r w:rsidRPr="000B1F83">
        <w:rPr>
          <w:rFonts w:asciiTheme="minorHAnsi" w:hAnsiTheme="minorHAnsi" w:cstheme="minorHAnsi"/>
        </w:rPr>
        <w:t>Officers</w:t>
      </w:r>
      <w:r w:rsidRPr="000B1F83">
        <w:rPr>
          <w:rFonts w:asciiTheme="minorHAnsi" w:hAnsiTheme="minorHAnsi" w:cstheme="minorHAnsi"/>
          <w:spacing w:val="-3"/>
        </w:rPr>
        <w:t xml:space="preserve"> </w:t>
      </w:r>
      <w:r w:rsidRPr="000B1F83">
        <w:rPr>
          <w:rFonts w:asciiTheme="minorHAnsi" w:hAnsiTheme="minorHAnsi" w:cstheme="minorHAnsi"/>
        </w:rPr>
        <w:t>reports</w:t>
      </w:r>
      <w:r w:rsidRPr="000B1F83">
        <w:rPr>
          <w:rFonts w:asciiTheme="minorHAnsi" w:hAnsiTheme="minorHAnsi" w:cstheme="minorHAnsi"/>
          <w:spacing w:val="-3"/>
        </w:rPr>
        <w:t xml:space="preserve"> </w:t>
      </w:r>
      <w:r w:rsidRPr="000B1F83">
        <w:rPr>
          <w:rFonts w:asciiTheme="minorHAnsi" w:hAnsiTheme="minorHAnsi" w:cstheme="minorHAnsi"/>
        </w:rPr>
        <w:t>were</w:t>
      </w:r>
      <w:r w:rsidRPr="000B1F83">
        <w:rPr>
          <w:rFonts w:asciiTheme="minorHAnsi" w:hAnsiTheme="minorHAnsi" w:cstheme="minorHAnsi"/>
          <w:spacing w:val="-2"/>
        </w:rPr>
        <w:t xml:space="preserve"> </w:t>
      </w:r>
      <w:r w:rsidRPr="000B1F83">
        <w:rPr>
          <w:rFonts w:asciiTheme="minorHAnsi" w:hAnsiTheme="minorHAnsi" w:cstheme="minorHAnsi"/>
        </w:rPr>
        <w:t>read</w:t>
      </w:r>
      <w:r w:rsidRPr="000B1F83">
        <w:rPr>
          <w:rFonts w:asciiTheme="minorHAnsi" w:hAnsiTheme="minorHAnsi" w:cstheme="minorHAnsi"/>
          <w:spacing w:val="-4"/>
        </w:rPr>
        <w:t xml:space="preserve"> </w:t>
      </w:r>
      <w:r w:rsidRPr="000B1F83">
        <w:rPr>
          <w:rFonts w:asciiTheme="minorHAnsi" w:hAnsiTheme="minorHAnsi" w:cstheme="minorHAnsi"/>
        </w:rPr>
        <w:t>out,</w:t>
      </w:r>
      <w:r w:rsidRPr="000B1F83">
        <w:rPr>
          <w:rFonts w:asciiTheme="minorHAnsi" w:hAnsiTheme="minorHAnsi" w:cstheme="minorHAnsi"/>
          <w:spacing w:val="-2"/>
        </w:rPr>
        <w:t xml:space="preserve"> </w:t>
      </w:r>
      <w:r w:rsidRPr="000B1F83">
        <w:rPr>
          <w:rFonts w:asciiTheme="minorHAnsi" w:hAnsiTheme="minorHAnsi" w:cstheme="minorHAnsi"/>
        </w:rPr>
        <w:t>however</w:t>
      </w:r>
      <w:r w:rsidRPr="000B1F83">
        <w:rPr>
          <w:rFonts w:asciiTheme="minorHAnsi" w:hAnsiTheme="minorHAnsi" w:cstheme="minorHAnsi"/>
          <w:spacing w:val="-4"/>
        </w:rPr>
        <w:t xml:space="preserve"> </w:t>
      </w:r>
      <w:r w:rsidRPr="000B1F83">
        <w:rPr>
          <w:rFonts w:asciiTheme="minorHAnsi" w:hAnsiTheme="minorHAnsi" w:cstheme="minorHAnsi"/>
        </w:rPr>
        <w:t>they</w:t>
      </w:r>
      <w:r w:rsidRPr="000B1F83">
        <w:rPr>
          <w:rFonts w:asciiTheme="minorHAnsi" w:hAnsiTheme="minorHAnsi" w:cstheme="minorHAnsi"/>
          <w:spacing w:val="-5"/>
        </w:rPr>
        <w:t xml:space="preserve"> </w:t>
      </w:r>
      <w:r w:rsidRPr="000B1F83">
        <w:rPr>
          <w:rFonts w:asciiTheme="minorHAnsi" w:hAnsiTheme="minorHAnsi" w:cstheme="minorHAnsi"/>
        </w:rPr>
        <w:t>are</w:t>
      </w:r>
      <w:r w:rsidRPr="000B1F83">
        <w:rPr>
          <w:rFonts w:asciiTheme="minorHAnsi" w:hAnsiTheme="minorHAnsi" w:cstheme="minorHAnsi"/>
          <w:spacing w:val="-2"/>
        </w:rPr>
        <w:t xml:space="preserve"> </w:t>
      </w:r>
      <w:r w:rsidRPr="000B1F83">
        <w:rPr>
          <w:rFonts w:asciiTheme="minorHAnsi" w:hAnsiTheme="minorHAnsi" w:cstheme="minorHAnsi"/>
        </w:rPr>
        <w:t>not</w:t>
      </w:r>
      <w:r w:rsidRPr="000B1F83">
        <w:rPr>
          <w:rFonts w:asciiTheme="minorHAnsi" w:hAnsiTheme="minorHAnsi" w:cstheme="minorHAnsi"/>
          <w:spacing w:val="-2"/>
        </w:rPr>
        <w:t xml:space="preserve"> </w:t>
      </w:r>
      <w:r w:rsidRPr="000B1F83">
        <w:rPr>
          <w:rFonts w:asciiTheme="minorHAnsi" w:hAnsiTheme="minorHAnsi" w:cstheme="minorHAnsi"/>
        </w:rPr>
        <w:t>reproduced</w:t>
      </w:r>
      <w:r w:rsidRPr="000B1F83">
        <w:rPr>
          <w:rFonts w:asciiTheme="minorHAnsi" w:hAnsiTheme="minorHAnsi" w:cstheme="minorHAnsi"/>
          <w:spacing w:val="-4"/>
        </w:rPr>
        <w:t xml:space="preserve"> </w:t>
      </w:r>
      <w:r w:rsidRPr="000B1F83">
        <w:rPr>
          <w:rFonts w:asciiTheme="minorHAnsi" w:hAnsiTheme="minorHAnsi" w:cstheme="minorHAnsi"/>
        </w:rPr>
        <w:t>here</w:t>
      </w:r>
      <w:r w:rsidRPr="000B1F83">
        <w:rPr>
          <w:rFonts w:asciiTheme="minorHAnsi" w:hAnsiTheme="minorHAnsi" w:cstheme="minorHAnsi"/>
          <w:spacing w:val="-2"/>
        </w:rPr>
        <w:t xml:space="preserve"> </w:t>
      </w:r>
      <w:r w:rsidRPr="000B1F83">
        <w:rPr>
          <w:rFonts w:asciiTheme="minorHAnsi" w:hAnsiTheme="minorHAnsi" w:cstheme="minorHAnsi"/>
        </w:rPr>
        <w:t>as</w:t>
      </w:r>
      <w:r w:rsidRPr="000B1F83">
        <w:rPr>
          <w:rFonts w:asciiTheme="minorHAnsi" w:hAnsiTheme="minorHAnsi" w:cstheme="minorHAnsi"/>
          <w:spacing w:val="-3"/>
        </w:rPr>
        <w:t xml:space="preserve"> </w:t>
      </w:r>
      <w:r w:rsidRPr="000B1F83">
        <w:rPr>
          <w:rFonts w:asciiTheme="minorHAnsi" w:hAnsiTheme="minorHAnsi" w:cstheme="minorHAnsi"/>
        </w:rPr>
        <w:t>they</w:t>
      </w:r>
      <w:r w:rsidRPr="000B1F83">
        <w:rPr>
          <w:rFonts w:asciiTheme="minorHAnsi" w:hAnsiTheme="minorHAnsi" w:cstheme="minorHAnsi"/>
          <w:spacing w:val="-5"/>
        </w:rPr>
        <w:t xml:space="preserve"> </w:t>
      </w:r>
      <w:r w:rsidRPr="000B1F83">
        <w:rPr>
          <w:rFonts w:asciiTheme="minorHAnsi" w:hAnsiTheme="minorHAnsi" w:cstheme="minorHAnsi"/>
        </w:rPr>
        <w:t>are included in the Annual Report.</w:t>
      </w:r>
    </w:p>
    <w:p w14:paraId="28CA4697" w14:textId="77777777" w:rsidR="00B65576" w:rsidRPr="000B1F83" w:rsidRDefault="00B65576" w:rsidP="00957515">
      <w:pPr>
        <w:pStyle w:val="BodyText"/>
        <w:spacing w:before="9"/>
        <w:ind w:left="567" w:hanging="425"/>
        <w:rPr>
          <w:rFonts w:asciiTheme="minorHAnsi" w:hAnsiTheme="minorHAnsi" w:cstheme="minorHAnsi"/>
          <w:sz w:val="20"/>
        </w:rPr>
      </w:pPr>
    </w:p>
    <w:p w14:paraId="7302CBFF" w14:textId="77777777" w:rsidR="00B65576" w:rsidRPr="000B1F83" w:rsidRDefault="00B65576" w:rsidP="0054321C">
      <w:pPr>
        <w:pStyle w:val="BodyText"/>
        <w:spacing w:before="1" w:line="259" w:lineRule="auto"/>
        <w:ind w:left="567" w:right="488"/>
        <w:rPr>
          <w:rFonts w:asciiTheme="minorHAnsi" w:hAnsiTheme="minorHAnsi" w:cstheme="minorHAnsi"/>
        </w:rPr>
      </w:pPr>
      <w:r w:rsidRPr="000B1F83">
        <w:rPr>
          <w:rFonts w:asciiTheme="minorHAnsi" w:hAnsiTheme="minorHAnsi" w:cstheme="minorHAnsi"/>
        </w:rPr>
        <w:t>The Report Editor thanked everyone for their assistance in gathering the necessary information</w:t>
      </w:r>
      <w:r w:rsidRPr="000B1F83">
        <w:rPr>
          <w:rFonts w:asciiTheme="minorHAnsi" w:hAnsiTheme="minorHAnsi" w:cstheme="minorHAnsi"/>
          <w:spacing w:val="-2"/>
        </w:rPr>
        <w:t xml:space="preserve"> </w:t>
      </w:r>
      <w:r w:rsidRPr="000B1F83">
        <w:rPr>
          <w:rFonts w:asciiTheme="minorHAnsi" w:hAnsiTheme="minorHAnsi" w:cstheme="minorHAnsi"/>
        </w:rPr>
        <w:t>for</w:t>
      </w:r>
      <w:r w:rsidRPr="000B1F83">
        <w:rPr>
          <w:rFonts w:asciiTheme="minorHAnsi" w:hAnsiTheme="minorHAnsi" w:cstheme="minorHAnsi"/>
          <w:spacing w:val="-2"/>
        </w:rPr>
        <w:t xml:space="preserve"> </w:t>
      </w:r>
      <w:r w:rsidRPr="000B1F83">
        <w:rPr>
          <w:rFonts w:asciiTheme="minorHAnsi" w:hAnsiTheme="minorHAnsi" w:cstheme="minorHAnsi"/>
        </w:rPr>
        <w:t>the report. Recognising</w:t>
      </w:r>
      <w:r w:rsidRPr="000B1F83">
        <w:rPr>
          <w:rFonts w:asciiTheme="minorHAnsi" w:hAnsiTheme="minorHAnsi" w:cstheme="minorHAnsi"/>
          <w:spacing w:val="-2"/>
        </w:rPr>
        <w:t xml:space="preserve"> </w:t>
      </w:r>
      <w:r w:rsidRPr="000B1F83">
        <w:rPr>
          <w:rFonts w:asciiTheme="minorHAnsi" w:hAnsiTheme="minorHAnsi" w:cstheme="minorHAnsi"/>
        </w:rPr>
        <w:t>that</w:t>
      </w:r>
      <w:r w:rsidRPr="000B1F83">
        <w:rPr>
          <w:rFonts w:asciiTheme="minorHAnsi" w:hAnsiTheme="minorHAnsi" w:cstheme="minorHAnsi"/>
          <w:spacing w:val="-1"/>
        </w:rPr>
        <w:t xml:space="preserve"> </w:t>
      </w:r>
      <w:r w:rsidRPr="000B1F83">
        <w:rPr>
          <w:rFonts w:asciiTheme="minorHAnsi" w:hAnsiTheme="minorHAnsi" w:cstheme="minorHAnsi"/>
        </w:rPr>
        <w:t>all</w:t>
      </w:r>
      <w:r w:rsidRPr="000B1F83">
        <w:rPr>
          <w:rFonts w:asciiTheme="minorHAnsi" w:hAnsiTheme="minorHAnsi" w:cstheme="minorHAnsi"/>
          <w:spacing w:val="-1"/>
        </w:rPr>
        <w:t xml:space="preserve"> </w:t>
      </w:r>
      <w:r w:rsidRPr="000B1F83">
        <w:rPr>
          <w:rFonts w:asciiTheme="minorHAnsi" w:hAnsiTheme="minorHAnsi" w:cstheme="minorHAnsi"/>
        </w:rPr>
        <w:t>recent</w:t>
      </w:r>
      <w:r w:rsidRPr="000B1F83">
        <w:rPr>
          <w:rFonts w:asciiTheme="minorHAnsi" w:hAnsiTheme="minorHAnsi" w:cstheme="minorHAnsi"/>
          <w:spacing w:val="-1"/>
        </w:rPr>
        <w:t xml:space="preserve"> </w:t>
      </w:r>
      <w:r w:rsidRPr="000B1F83">
        <w:rPr>
          <w:rFonts w:asciiTheme="minorHAnsi" w:hAnsiTheme="minorHAnsi" w:cstheme="minorHAnsi"/>
        </w:rPr>
        <w:t>knowledge surrounding the report production had been lost with Jay’s untimely death in 2020, he also thanked everyone for</w:t>
      </w:r>
      <w:r w:rsidRPr="000B1F83">
        <w:rPr>
          <w:rFonts w:asciiTheme="minorHAnsi" w:hAnsiTheme="minorHAnsi" w:cstheme="minorHAnsi"/>
          <w:spacing w:val="-4"/>
        </w:rPr>
        <w:t xml:space="preserve"> </w:t>
      </w:r>
      <w:r w:rsidRPr="000B1F83">
        <w:rPr>
          <w:rFonts w:asciiTheme="minorHAnsi" w:hAnsiTheme="minorHAnsi" w:cstheme="minorHAnsi"/>
        </w:rPr>
        <w:t>their</w:t>
      </w:r>
      <w:r w:rsidRPr="000B1F83">
        <w:rPr>
          <w:rFonts w:asciiTheme="minorHAnsi" w:hAnsiTheme="minorHAnsi" w:cstheme="minorHAnsi"/>
          <w:spacing w:val="-5"/>
        </w:rPr>
        <w:t xml:space="preserve"> </w:t>
      </w:r>
      <w:r w:rsidRPr="000B1F83">
        <w:rPr>
          <w:rFonts w:asciiTheme="minorHAnsi" w:hAnsiTheme="minorHAnsi" w:cstheme="minorHAnsi"/>
        </w:rPr>
        <w:t>patience</w:t>
      </w:r>
      <w:r w:rsidRPr="000B1F83">
        <w:rPr>
          <w:rFonts w:asciiTheme="minorHAnsi" w:hAnsiTheme="minorHAnsi" w:cstheme="minorHAnsi"/>
          <w:spacing w:val="-4"/>
        </w:rPr>
        <w:t xml:space="preserve"> </w:t>
      </w:r>
      <w:r w:rsidRPr="000B1F83">
        <w:rPr>
          <w:rFonts w:asciiTheme="minorHAnsi" w:hAnsiTheme="minorHAnsi" w:cstheme="minorHAnsi"/>
        </w:rPr>
        <w:t>and</w:t>
      </w:r>
      <w:r w:rsidRPr="000B1F83">
        <w:rPr>
          <w:rFonts w:asciiTheme="minorHAnsi" w:hAnsiTheme="minorHAnsi" w:cstheme="minorHAnsi"/>
          <w:spacing w:val="-4"/>
        </w:rPr>
        <w:t xml:space="preserve"> </w:t>
      </w:r>
      <w:r w:rsidRPr="000B1F83">
        <w:rPr>
          <w:rFonts w:asciiTheme="minorHAnsi" w:hAnsiTheme="minorHAnsi" w:cstheme="minorHAnsi"/>
        </w:rPr>
        <w:t>support</w:t>
      </w:r>
      <w:r w:rsidRPr="000B1F83">
        <w:rPr>
          <w:rFonts w:asciiTheme="minorHAnsi" w:hAnsiTheme="minorHAnsi" w:cstheme="minorHAnsi"/>
          <w:spacing w:val="-2"/>
        </w:rPr>
        <w:t xml:space="preserve"> </w:t>
      </w:r>
      <w:r w:rsidRPr="000B1F83">
        <w:rPr>
          <w:rFonts w:asciiTheme="minorHAnsi" w:hAnsiTheme="minorHAnsi" w:cstheme="minorHAnsi"/>
        </w:rPr>
        <w:t>whilst</w:t>
      </w:r>
      <w:r w:rsidRPr="000B1F83">
        <w:rPr>
          <w:rFonts w:asciiTheme="minorHAnsi" w:hAnsiTheme="minorHAnsi" w:cstheme="minorHAnsi"/>
          <w:spacing w:val="-2"/>
        </w:rPr>
        <w:t xml:space="preserve"> </w:t>
      </w:r>
      <w:r w:rsidRPr="000B1F83">
        <w:rPr>
          <w:rFonts w:asciiTheme="minorHAnsi" w:hAnsiTheme="minorHAnsi" w:cstheme="minorHAnsi"/>
        </w:rPr>
        <w:t>he</w:t>
      </w:r>
      <w:r w:rsidRPr="000B1F83">
        <w:rPr>
          <w:rFonts w:asciiTheme="minorHAnsi" w:hAnsiTheme="minorHAnsi" w:cstheme="minorHAnsi"/>
          <w:spacing w:val="-2"/>
        </w:rPr>
        <w:t xml:space="preserve"> </w:t>
      </w:r>
      <w:r w:rsidRPr="000B1F83">
        <w:rPr>
          <w:rFonts w:asciiTheme="minorHAnsi" w:hAnsiTheme="minorHAnsi" w:cstheme="minorHAnsi"/>
        </w:rPr>
        <w:t>had</w:t>
      </w:r>
      <w:r w:rsidRPr="000B1F83">
        <w:rPr>
          <w:rFonts w:asciiTheme="minorHAnsi" w:hAnsiTheme="minorHAnsi" w:cstheme="minorHAnsi"/>
          <w:spacing w:val="-4"/>
        </w:rPr>
        <w:t xml:space="preserve"> </w:t>
      </w:r>
      <w:r w:rsidRPr="000B1F83">
        <w:rPr>
          <w:rFonts w:asciiTheme="minorHAnsi" w:hAnsiTheme="minorHAnsi" w:cstheme="minorHAnsi"/>
        </w:rPr>
        <w:t>brough</w:t>
      </w:r>
      <w:r w:rsidRPr="000B1F83">
        <w:rPr>
          <w:rFonts w:asciiTheme="minorHAnsi" w:hAnsiTheme="minorHAnsi" w:cstheme="minorHAnsi"/>
          <w:spacing w:val="-2"/>
        </w:rPr>
        <w:t xml:space="preserve"> </w:t>
      </w:r>
      <w:r w:rsidRPr="000B1F83">
        <w:rPr>
          <w:rFonts w:asciiTheme="minorHAnsi" w:hAnsiTheme="minorHAnsi" w:cstheme="minorHAnsi"/>
        </w:rPr>
        <w:t>things</w:t>
      </w:r>
      <w:r w:rsidRPr="000B1F83">
        <w:rPr>
          <w:rFonts w:asciiTheme="minorHAnsi" w:hAnsiTheme="minorHAnsi" w:cstheme="minorHAnsi"/>
          <w:spacing w:val="-3"/>
        </w:rPr>
        <w:t xml:space="preserve"> </w:t>
      </w:r>
      <w:r w:rsidRPr="000B1F83">
        <w:rPr>
          <w:rFonts w:asciiTheme="minorHAnsi" w:hAnsiTheme="minorHAnsi" w:cstheme="minorHAnsi"/>
        </w:rPr>
        <w:t>together,</w:t>
      </w:r>
      <w:r w:rsidRPr="000B1F83">
        <w:rPr>
          <w:rFonts w:asciiTheme="minorHAnsi" w:hAnsiTheme="minorHAnsi" w:cstheme="minorHAnsi"/>
          <w:spacing w:val="-4"/>
        </w:rPr>
        <w:t xml:space="preserve"> </w:t>
      </w:r>
      <w:r w:rsidRPr="000B1F83">
        <w:rPr>
          <w:rFonts w:asciiTheme="minorHAnsi" w:hAnsiTheme="minorHAnsi" w:cstheme="minorHAnsi"/>
        </w:rPr>
        <w:t>and</w:t>
      </w:r>
      <w:r w:rsidRPr="000B1F83">
        <w:rPr>
          <w:rFonts w:asciiTheme="minorHAnsi" w:hAnsiTheme="minorHAnsi" w:cstheme="minorHAnsi"/>
          <w:spacing w:val="-2"/>
        </w:rPr>
        <w:t xml:space="preserve"> </w:t>
      </w:r>
      <w:r w:rsidRPr="000B1F83">
        <w:rPr>
          <w:rFonts w:asciiTheme="minorHAnsi" w:hAnsiTheme="minorHAnsi" w:cstheme="minorHAnsi"/>
        </w:rPr>
        <w:t>conformed</w:t>
      </w:r>
      <w:r w:rsidRPr="000B1F83">
        <w:rPr>
          <w:rFonts w:asciiTheme="minorHAnsi" w:hAnsiTheme="minorHAnsi" w:cstheme="minorHAnsi"/>
          <w:spacing w:val="-4"/>
        </w:rPr>
        <w:t xml:space="preserve"> </w:t>
      </w:r>
      <w:r w:rsidRPr="000B1F83">
        <w:rPr>
          <w:rFonts w:asciiTheme="minorHAnsi" w:hAnsiTheme="minorHAnsi" w:cstheme="minorHAnsi"/>
        </w:rPr>
        <w:t>that good progress was being made in the production and he hoped to have it with the printers shortly. He confirmed that, in line with previous decisions, the report would be</w:t>
      </w:r>
      <w:r w:rsidRPr="000B1F83">
        <w:rPr>
          <w:rFonts w:asciiTheme="minorHAnsi" w:hAnsiTheme="minorHAnsi" w:cstheme="minorHAnsi"/>
          <w:spacing w:val="40"/>
        </w:rPr>
        <w:t xml:space="preserve"> </w:t>
      </w:r>
      <w:r w:rsidRPr="000B1F83">
        <w:rPr>
          <w:rFonts w:asciiTheme="minorHAnsi" w:hAnsiTheme="minorHAnsi" w:cstheme="minorHAnsi"/>
        </w:rPr>
        <w:t>a little simplified, for example Peals would have a one line entry only rather than duplicating the full information as this can be accessed very easily on Bellboard. The meeting expressed its gratitude to Ken for picking up and undertaking this complex</w:t>
      </w:r>
      <w:r w:rsidRPr="000B1F83">
        <w:rPr>
          <w:rFonts w:asciiTheme="minorHAnsi" w:hAnsiTheme="minorHAnsi" w:cstheme="minorHAnsi"/>
          <w:spacing w:val="40"/>
        </w:rPr>
        <w:t xml:space="preserve"> </w:t>
      </w:r>
      <w:r w:rsidRPr="000B1F83">
        <w:rPr>
          <w:rFonts w:asciiTheme="minorHAnsi" w:hAnsiTheme="minorHAnsi" w:cstheme="minorHAnsi"/>
          <w:spacing w:val="-2"/>
        </w:rPr>
        <w:t>role.</w:t>
      </w:r>
    </w:p>
    <w:p w14:paraId="4D58D7DE" w14:textId="77777777" w:rsidR="00B65576" w:rsidRPr="000B1F83" w:rsidRDefault="00B65576" w:rsidP="00957515">
      <w:pPr>
        <w:pStyle w:val="BodyText"/>
        <w:spacing w:before="7"/>
        <w:ind w:left="567" w:hanging="425"/>
        <w:rPr>
          <w:rFonts w:asciiTheme="minorHAnsi" w:hAnsiTheme="minorHAnsi" w:cstheme="minorHAnsi"/>
          <w:sz w:val="20"/>
        </w:rPr>
      </w:pPr>
    </w:p>
    <w:p w14:paraId="645E3E95" w14:textId="77777777" w:rsidR="00B65576" w:rsidRPr="000B1F83" w:rsidRDefault="00B65576" w:rsidP="00957515">
      <w:pPr>
        <w:pStyle w:val="Heading2"/>
        <w:numPr>
          <w:ilvl w:val="0"/>
          <w:numId w:val="13"/>
        </w:numPr>
        <w:ind w:left="567" w:hanging="425"/>
        <w:rPr>
          <w:rFonts w:asciiTheme="minorHAnsi" w:hAnsiTheme="minorHAnsi" w:cstheme="minorHAnsi"/>
        </w:rPr>
      </w:pPr>
      <w:r w:rsidRPr="000B1F83">
        <w:rPr>
          <w:rFonts w:asciiTheme="minorHAnsi" w:hAnsiTheme="minorHAnsi" w:cstheme="minorHAnsi"/>
        </w:rPr>
        <w:t>Election</w:t>
      </w:r>
      <w:r w:rsidRPr="000B1F83">
        <w:rPr>
          <w:rFonts w:asciiTheme="minorHAnsi" w:hAnsiTheme="minorHAnsi" w:cstheme="minorHAnsi"/>
          <w:spacing w:val="-5"/>
        </w:rPr>
        <w:t xml:space="preserve"> </w:t>
      </w:r>
      <w:r w:rsidRPr="000B1F83">
        <w:rPr>
          <w:rFonts w:asciiTheme="minorHAnsi" w:hAnsiTheme="minorHAnsi" w:cstheme="minorHAnsi"/>
        </w:rPr>
        <w:t>of</w:t>
      </w:r>
      <w:r w:rsidRPr="000B1F83">
        <w:rPr>
          <w:rFonts w:asciiTheme="minorHAnsi" w:hAnsiTheme="minorHAnsi" w:cstheme="minorHAnsi"/>
          <w:spacing w:val="-4"/>
        </w:rPr>
        <w:t xml:space="preserve"> </w:t>
      </w:r>
      <w:r w:rsidRPr="000B1F83">
        <w:rPr>
          <w:rFonts w:asciiTheme="minorHAnsi" w:hAnsiTheme="minorHAnsi" w:cstheme="minorHAnsi"/>
        </w:rPr>
        <w:t>Officers</w:t>
      </w:r>
      <w:r w:rsidRPr="000B1F83">
        <w:rPr>
          <w:rFonts w:asciiTheme="minorHAnsi" w:hAnsiTheme="minorHAnsi" w:cstheme="minorHAnsi"/>
          <w:spacing w:val="-2"/>
        </w:rPr>
        <w:t xml:space="preserve"> </w:t>
      </w:r>
      <w:r w:rsidRPr="000B1F83">
        <w:rPr>
          <w:rFonts w:asciiTheme="minorHAnsi" w:hAnsiTheme="minorHAnsi" w:cstheme="minorHAnsi"/>
        </w:rPr>
        <w:t>for</w:t>
      </w:r>
      <w:r w:rsidRPr="000B1F83">
        <w:rPr>
          <w:rFonts w:asciiTheme="minorHAnsi" w:hAnsiTheme="minorHAnsi" w:cstheme="minorHAnsi"/>
          <w:spacing w:val="-3"/>
        </w:rPr>
        <w:t xml:space="preserve"> </w:t>
      </w:r>
      <w:r w:rsidRPr="000B1F83">
        <w:rPr>
          <w:rFonts w:asciiTheme="minorHAnsi" w:hAnsiTheme="minorHAnsi" w:cstheme="minorHAnsi"/>
        </w:rPr>
        <w:t>22/23</w:t>
      </w:r>
      <w:r w:rsidRPr="000B1F83">
        <w:rPr>
          <w:rFonts w:asciiTheme="minorHAnsi" w:hAnsiTheme="minorHAnsi" w:cstheme="minorHAnsi"/>
          <w:spacing w:val="-2"/>
        </w:rPr>
        <w:t xml:space="preserve"> </w:t>
      </w:r>
      <w:r w:rsidRPr="000B1F83">
        <w:rPr>
          <w:rFonts w:asciiTheme="minorHAnsi" w:hAnsiTheme="minorHAnsi" w:cstheme="minorHAnsi"/>
        </w:rPr>
        <w:t>(Annex</w:t>
      </w:r>
      <w:r w:rsidRPr="000B1F83">
        <w:rPr>
          <w:rFonts w:asciiTheme="minorHAnsi" w:hAnsiTheme="minorHAnsi" w:cstheme="minorHAnsi"/>
          <w:spacing w:val="-3"/>
        </w:rPr>
        <w:t xml:space="preserve"> </w:t>
      </w:r>
      <w:r w:rsidRPr="000B1F83">
        <w:rPr>
          <w:rFonts w:asciiTheme="minorHAnsi" w:hAnsiTheme="minorHAnsi" w:cstheme="minorHAnsi"/>
          <w:spacing w:val="-5"/>
        </w:rPr>
        <w:t>1)</w:t>
      </w:r>
    </w:p>
    <w:p w14:paraId="0E93B94B" w14:textId="77777777" w:rsidR="00B65576" w:rsidRPr="000B1F83" w:rsidRDefault="00B65576" w:rsidP="00957515">
      <w:pPr>
        <w:pStyle w:val="BodyText"/>
        <w:spacing w:before="9"/>
        <w:ind w:left="567" w:hanging="425"/>
        <w:rPr>
          <w:rFonts w:asciiTheme="minorHAnsi" w:hAnsiTheme="minorHAnsi" w:cstheme="minorHAnsi"/>
          <w:b/>
        </w:rPr>
      </w:pPr>
    </w:p>
    <w:p w14:paraId="54381995" w14:textId="77777777" w:rsidR="00B65576" w:rsidRPr="000B1F83" w:rsidRDefault="00B65576" w:rsidP="0054321C">
      <w:pPr>
        <w:pStyle w:val="BodyText"/>
        <w:spacing w:line="259" w:lineRule="auto"/>
        <w:ind w:left="567" w:right="625"/>
        <w:jc w:val="both"/>
        <w:rPr>
          <w:rFonts w:asciiTheme="minorHAnsi" w:hAnsiTheme="minorHAnsi" w:cstheme="minorHAnsi"/>
        </w:rPr>
      </w:pPr>
      <w:r w:rsidRPr="000B1F83">
        <w:rPr>
          <w:rFonts w:asciiTheme="minorHAnsi" w:hAnsiTheme="minorHAnsi" w:cstheme="minorHAnsi"/>
        </w:rPr>
        <w:t>The Master invited the General</w:t>
      </w:r>
      <w:r w:rsidRPr="000B1F83">
        <w:rPr>
          <w:rFonts w:asciiTheme="minorHAnsi" w:hAnsiTheme="minorHAnsi" w:cstheme="minorHAnsi"/>
          <w:spacing w:val="-2"/>
        </w:rPr>
        <w:t xml:space="preserve"> </w:t>
      </w:r>
      <w:r w:rsidRPr="000B1F83">
        <w:rPr>
          <w:rFonts w:asciiTheme="minorHAnsi" w:hAnsiTheme="minorHAnsi" w:cstheme="minorHAnsi"/>
        </w:rPr>
        <w:t>Secretary to introduce the table of</w:t>
      </w:r>
      <w:r w:rsidRPr="000B1F83">
        <w:rPr>
          <w:rFonts w:asciiTheme="minorHAnsi" w:hAnsiTheme="minorHAnsi" w:cstheme="minorHAnsi"/>
          <w:spacing w:val="-1"/>
        </w:rPr>
        <w:t xml:space="preserve"> </w:t>
      </w:r>
      <w:r w:rsidRPr="000B1F83">
        <w:rPr>
          <w:rFonts w:asciiTheme="minorHAnsi" w:hAnsiTheme="minorHAnsi" w:cstheme="minorHAnsi"/>
        </w:rPr>
        <w:t>officers provided in the</w:t>
      </w:r>
      <w:r w:rsidRPr="000B1F83">
        <w:rPr>
          <w:rFonts w:asciiTheme="minorHAnsi" w:hAnsiTheme="minorHAnsi" w:cstheme="minorHAnsi"/>
          <w:spacing w:val="-3"/>
        </w:rPr>
        <w:t xml:space="preserve"> </w:t>
      </w:r>
      <w:r w:rsidRPr="000B1F83">
        <w:rPr>
          <w:rFonts w:asciiTheme="minorHAnsi" w:hAnsiTheme="minorHAnsi" w:cstheme="minorHAnsi"/>
        </w:rPr>
        <w:t>meeting</w:t>
      </w:r>
      <w:r w:rsidRPr="000B1F83">
        <w:rPr>
          <w:rFonts w:asciiTheme="minorHAnsi" w:hAnsiTheme="minorHAnsi" w:cstheme="minorHAnsi"/>
          <w:spacing w:val="-3"/>
        </w:rPr>
        <w:t xml:space="preserve"> </w:t>
      </w:r>
      <w:r w:rsidRPr="000B1F83">
        <w:rPr>
          <w:rFonts w:asciiTheme="minorHAnsi" w:hAnsiTheme="minorHAnsi" w:cstheme="minorHAnsi"/>
        </w:rPr>
        <w:t>papers</w:t>
      </w:r>
      <w:r w:rsidRPr="000B1F83">
        <w:rPr>
          <w:rFonts w:asciiTheme="minorHAnsi" w:hAnsiTheme="minorHAnsi" w:cstheme="minorHAnsi"/>
          <w:spacing w:val="-2"/>
        </w:rPr>
        <w:t xml:space="preserve"> </w:t>
      </w:r>
      <w:r w:rsidRPr="000B1F83">
        <w:rPr>
          <w:rFonts w:asciiTheme="minorHAnsi" w:hAnsiTheme="minorHAnsi" w:cstheme="minorHAnsi"/>
        </w:rPr>
        <w:t>at</w:t>
      </w:r>
      <w:r w:rsidRPr="000B1F83">
        <w:rPr>
          <w:rFonts w:asciiTheme="minorHAnsi" w:hAnsiTheme="minorHAnsi" w:cstheme="minorHAnsi"/>
          <w:spacing w:val="-4"/>
        </w:rPr>
        <w:t xml:space="preserve"> </w:t>
      </w:r>
      <w:r w:rsidRPr="000B1F83">
        <w:rPr>
          <w:rFonts w:asciiTheme="minorHAnsi" w:hAnsiTheme="minorHAnsi" w:cstheme="minorHAnsi"/>
        </w:rPr>
        <w:t>Annex</w:t>
      </w:r>
      <w:r w:rsidRPr="000B1F83">
        <w:rPr>
          <w:rFonts w:asciiTheme="minorHAnsi" w:hAnsiTheme="minorHAnsi" w:cstheme="minorHAnsi"/>
          <w:spacing w:val="-4"/>
        </w:rPr>
        <w:t xml:space="preserve"> </w:t>
      </w:r>
      <w:r w:rsidRPr="000B1F83">
        <w:rPr>
          <w:rFonts w:asciiTheme="minorHAnsi" w:hAnsiTheme="minorHAnsi" w:cstheme="minorHAnsi"/>
        </w:rPr>
        <w:t>1;</w:t>
      </w:r>
      <w:r w:rsidRPr="000B1F83">
        <w:rPr>
          <w:rFonts w:asciiTheme="minorHAnsi" w:hAnsiTheme="minorHAnsi" w:cstheme="minorHAnsi"/>
          <w:spacing w:val="-4"/>
        </w:rPr>
        <w:t xml:space="preserve"> </w:t>
      </w:r>
      <w:r w:rsidRPr="000B1F83">
        <w:rPr>
          <w:rFonts w:asciiTheme="minorHAnsi" w:hAnsiTheme="minorHAnsi" w:cstheme="minorHAnsi"/>
        </w:rPr>
        <w:t>this</w:t>
      </w:r>
      <w:r w:rsidRPr="000B1F83">
        <w:rPr>
          <w:rFonts w:asciiTheme="minorHAnsi" w:hAnsiTheme="minorHAnsi" w:cstheme="minorHAnsi"/>
          <w:spacing w:val="-2"/>
        </w:rPr>
        <w:t xml:space="preserve"> </w:t>
      </w:r>
      <w:r w:rsidRPr="000B1F83">
        <w:rPr>
          <w:rFonts w:asciiTheme="minorHAnsi" w:hAnsiTheme="minorHAnsi" w:cstheme="minorHAnsi"/>
        </w:rPr>
        <w:t>showed</w:t>
      </w:r>
      <w:r w:rsidRPr="000B1F83">
        <w:rPr>
          <w:rFonts w:asciiTheme="minorHAnsi" w:hAnsiTheme="minorHAnsi" w:cstheme="minorHAnsi"/>
          <w:spacing w:val="-3"/>
        </w:rPr>
        <w:t xml:space="preserve"> </w:t>
      </w:r>
      <w:r w:rsidRPr="000B1F83">
        <w:rPr>
          <w:rFonts w:asciiTheme="minorHAnsi" w:hAnsiTheme="minorHAnsi" w:cstheme="minorHAnsi"/>
        </w:rPr>
        <w:t>the</w:t>
      </w:r>
      <w:r w:rsidRPr="000B1F83">
        <w:rPr>
          <w:rFonts w:asciiTheme="minorHAnsi" w:hAnsiTheme="minorHAnsi" w:cstheme="minorHAnsi"/>
          <w:spacing w:val="-1"/>
        </w:rPr>
        <w:t xml:space="preserve"> </w:t>
      </w:r>
      <w:r w:rsidRPr="000B1F83">
        <w:rPr>
          <w:rFonts w:asciiTheme="minorHAnsi" w:hAnsiTheme="minorHAnsi" w:cstheme="minorHAnsi"/>
        </w:rPr>
        <w:t>current</w:t>
      </w:r>
      <w:r w:rsidRPr="000B1F83">
        <w:rPr>
          <w:rFonts w:asciiTheme="minorHAnsi" w:hAnsiTheme="minorHAnsi" w:cstheme="minorHAnsi"/>
          <w:spacing w:val="-2"/>
        </w:rPr>
        <w:t xml:space="preserve"> </w:t>
      </w:r>
      <w:r w:rsidRPr="000B1F83">
        <w:rPr>
          <w:rFonts w:asciiTheme="minorHAnsi" w:hAnsiTheme="minorHAnsi" w:cstheme="minorHAnsi"/>
        </w:rPr>
        <w:t>incumbents</w:t>
      </w:r>
      <w:r w:rsidRPr="000B1F83">
        <w:rPr>
          <w:rFonts w:asciiTheme="minorHAnsi" w:hAnsiTheme="minorHAnsi" w:cstheme="minorHAnsi"/>
          <w:spacing w:val="-4"/>
        </w:rPr>
        <w:t xml:space="preserve"> </w:t>
      </w:r>
      <w:r w:rsidRPr="000B1F83">
        <w:rPr>
          <w:rFonts w:asciiTheme="minorHAnsi" w:hAnsiTheme="minorHAnsi" w:cstheme="minorHAnsi"/>
        </w:rPr>
        <w:t>and</w:t>
      </w:r>
      <w:r w:rsidRPr="000B1F83">
        <w:rPr>
          <w:rFonts w:asciiTheme="minorHAnsi" w:hAnsiTheme="minorHAnsi" w:cstheme="minorHAnsi"/>
          <w:spacing w:val="-3"/>
        </w:rPr>
        <w:t xml:space="preserve"> </w:t>
      </w:r>
      <w:r w:rsidRPr="000B1F83">
        <w:rPr>
          <w:rFonts w:asciiTheme="minorHAnsi" w:hAnsiTheme="minorHAnsi" w:cstheme="minorHAnsi"/>
        </w:rPr>
        <w:t>proposals</w:t>
      </w:r>
      <w:r w:rsidRPr="000B1F83">
        <w:rPr>
          <w:rFonts w:asciiTheme="minorHAnsi" w:hAnsiTheme="minorHAnsi" w:cstheme="minorHAnsi"/>
          <w:spacing w:val="-2"/>
        </w:rPr>
        <w:t xml:space="preserve"> </w:t>
      </w:r>
      <w:r w:rsidRPr="000B1F83">
        <w:rPr>
          <w:rFonts w:asciiTheme="minorHAnsi" w:hAnsiTheme="minorHAnsi" w:cstheme="minorHAnsi"/>
        </w:rPr>
        <w:t>for changes to the Deputy Master and WebMaster positions.</w:t>
      </w:r>
    </w:p>
    <w:p w14:paraId="5F380E18" w14:textId="77777777" w:rsidR="00B65576" w:rsidRDefault="00B65576" w:rsidP="00957515">
      <w:pPr>
        <w:spacing w:line="259" w:lineRule="auto"/>
        <w:ind w:left="567" w:hanging="425"/>
        <w:jc w:val="both"/>
        <w:rPr>
          <w:rFonts w:asciiTheme="minorHAnsi" w:hAnsiTheme="minorHAnsi" w:cstheme="minorHAnsi"/>
        </w:rPr>
      </w:pPr>
    </w:p>
    <w:p w14:paraId="633BBDD7" w14:textId="77777777" w:rsidR="00B65576" w:rsidRPr="000B1F83" w:rsidRDefault="00B65576" w:rsidP="0054321C">
      <w:pPr>
        <w:pStyle w:val="BodyText"/>
        <w:spacing w:before="82" w:line="259" w:lineRule="auto"/>
        <w:ind w:left="567" w:right="572"/>
        <w:rPr>
          <w:rFonts w:asciiTheme="minorHAnsi" w:hAnsiTheme="minorHAnsi" w:cstheme="minorHAnsi"/>
        </w:rPr>
      </w:pPr>
      <w:r w:rsidRPr="000B1F83">
        <w:rPr>
          <w:rFonts w:asciiTheme="minorHAnsi" w:hAnsiTheme="minorHAnsi" w:cstheme="minorHAnsi"/>
        </w:rPr>
        <w:t>The Deputy Master is traditionally nominated each year by the Branch hosting the AGM.</w:t>
      </w:r>
      <w:r w:rsidRPr="000B1F83">
        <w:rPr>
          <w:rFonts w:asciiTheme="minorHAnsi" w:hAnsiTheme="minorHAnsi" w:cstheme="minorHAnsi"/>
          <w:spacing w:val="-2"/>
        </w:rPr>
        <w:t xml:space="preserve"> </w:t>
      </w:r>
      <w:r w:rsidRPr="000B1F83">
        <w:rPr>
          <w:rFonts w:asciiTheme="minorHAnsi" w:hAnsiTheme="minorHAnsi" w:cstheme="minorHAnsi"/>
        </w:rPr>
        <w:t>Because</w:t>
      </w:r>
      <w:r w:rsidRPr="000B1F83">
        <w:rPr>
          <w:rFonts w:asciiTheme="minorHAnsi" w:hAnsiTheme="minorHAnsi" w:cstheme="minorHAnsi"/>
          <w:spacing w:val="-4"/>
        </w:rPr>
        <w:t xml:space="preserve"> </w:t>
      </w:r>
      <w:r w:rsidRPr="000B1F83">
        <w:rPr>
          <w:rFonts w:asciiTheme="minorHAnsi" w:hAnsiTheme="minorHAnsi" w:cstheme="minorHAnsi"/>
        </w:rPr>
        <w:t>we</w:t>
      </w:r>
      <w:r w:rsidRPr="000B1F83">
        <w:rPr>
          <w:rFonts w:asciiTheme="minorHAnsi" w:hAnsiTheme="minorHAnsi" w:cstheme="minorHAnsi"/>
          <w:spacing w:val="-2"/>
        </w:rPr>
        <w:t xml:space="preserve"> </w:t>
      </w:r>
      <w:r w:rsidRPr="000B1F83">
        <w:rPr>
          <w:rFonts w:asciiTheme="minorHAnsi" w:hAnsiTheme="minorHAnsi" w:cstheme="minorHAnsi"/>
        </w:rPr>
        <w:t>have</w:t>
      </w:r>
      <w:r w:rsidRPr="000B1F83">
        <w:rPr>
          <w:rFonts w:asciiTheme="minorHAnsi" w:hAnsiTheme="minorHAnsi" w:cstheme="minorHAnsi"/>
          <w:spacing w:val="-2"/>
        </w:rPr>
        <w:t xml:space="preserve"> </w:t>
      </w:r>
      <w:r w:rsidRPr="000B1F83">
        <w:rPr>
          <w:rFonts w:asciiTheme="minorHAnsi" w:hAnsiTheme="minorHAnsi" w:cstheme="minorHAnsi"/>
        </w:rPr>
        <w:t>not</w:t>
      </w:r>
      <w:r w:rsidRPr="000B1F83">
        <w:rPr>
          <w:rFonts w:asciiTheme="minorHAnsi" w:hAnsiTheme="minorHAnsi" w:cstheme="minorHAnsi"/>
          <w:spacing w:val="-2"/>
        </w:rPr>
        <w:t xml:space="preserve"> </w:t>
      </w:r>
      <w:r w:rsidRPr="000B1F83">
        <w:rPr>
          <w:rFonts w:asciiTheme="minorHAnsi" w:hAnsiTheme="minorHAnsi" w:cstheme="minorHAnsi"/>
        </w:rPr>
        <w:t>been</w:t>
      </w:r>
      <w:r w:rsidRPr="000B1F83">
        <w:rPr>
          <w:rFonts w:asciiTheme="minorHAnsi" w:hAnsiTheme="minorHAnsi" w:cstheme="minorHAnsi"/>
          <w:spacing w:val="-4"/>
        </w:rPr>
        <w:t xml:space="preserve"> </w:t>
      </w:r>
      <w:r w:rsidRPr="000B1F83">
        <w:rPr>
          <w:rFonts w:asciiTheme="minorHAnsi" w:hAnsiTheme="minorHAnsi" w:cstheme="minorHAnsi"/>
        </w:rPr>
        <w:t>able</w:t>
      </w:r>
      <w:r w:rsidRPr="000B1F83">
        <w:rPr>
          <w:rFonts w:asciiTheme="minorHAnsi" w:hAnsiTheme="minorHAnsi" w:cstheme="minorHAnsi"/>
          <w:spacing w:val="-4"/>
        </w:rPr>
        <w:t xml:space="preserve"> </w:t>
      </w:r>
      <w:r w:rsidRPr="000B1F83">
        <w:rPr>
          <w:rFonts w:asciiTheme="minorHAnsi" w:hAnsiTheme="minorHAnsi" w:cstheme="minorHAnsi"/>
        </w:rPr>
        <w:t>to</w:t>
      </w:r>
      <w:r w:rsidRPr="000B1F83">
        <w:rPr>
          <w:rFonts w:asciiTheme="minorHAnsi" w:hAnsiTheme="minorHAnsi" w:cstheme="minorHAnsi"/>
          <w:spacing w:val="-4"/>
        </w:rPr>
        <w:t xml:space="preserve"> </w:t>
      </w:r>
      <w:r w:rsidRPr="000B1F83">
        <w:rPr>
          <w:rFonts w:asciiTheme="minorHAnsi" w:hAnsiTheme="minorHAnsi" w:cstheme="minorHAnsi"/>
        </w:rPr>
        <w:t>have</w:t>
      </w:r>
      <w:r w:rsidRPr="000B1F83">
        <w:rPr>
          <w:rFonts w:asciiTheme="minorHAnsi" w:hAnsiTheme="minorHAnsi" w:cstheme="minorHAnsi"/>
          <w:spacing w:val="-2"/>
        </w:rPr>
        <w:t xml:space="preserve"> </w:t>
      </w:r>
      <w:r w:rsidRPr="000B1F83">
        <w:rPr>
          <w:rFonts w:asciiTheme="minorHAnsi" w:hAnsiTheme="minorHAnsi" w:cstheme="minorHAnsi"/>
        </w:rPr>
        <w:t>physical</w:t>
      </w:r>
      <w:r w:rsidRPr="000B1F83">
        <w:rPr>
          <w:rFonts w:asciiTheme="minorHAnsi" w:hAnsiTheme="minorHAnsi" w:cstheme="minorHAnsi"/>
          <w:spacing w:val="-3"/>
        </w:rPr>
        <w:t xml:space="preserve"> </w:t>
      </w:r>
      <w:r w:rsidRPr="000B1F83">
        <w:rPr>
          <w:rFonts w:asciiTheme="minorHAnsi" w:hAnsiTheme="minorHAnsi" w:cstheme="minorHAnsi"/>
        </w:rPr>
        <w:t>AGMs</w:t>
      </w:r>
      <w:r w:rsidRPr="000B1F83">
        <w:rPr>
          <w:rFonts w:asciiTheme="minorHAnsi" w:hAnsiTheme="minorHAnsi" w:cstheme="minorHAnsi"/>
          <w:spacing w:val="-3"/>
        </w:rPr>
        <w:t xml:space="preserve"> </w:t>
      </w:r>
      <w:r w:rsidRPr="000B1F83">
        <w:rPr>
          <w:rFonts w:asciiTheme="minorHAnsi" w:hAnsiTheme="minorHAnsi" w:cstheme="minorHAnsi"/>
        </w:rPr>
        <w:t>over</w:t>
      </w:r>
      <w:r w:rsidRPr="000B1F83">
        <w:rPr>
          <w:rFonts w:asciiTheme="minorHAnsi" w:hAnsiTheme="minorHAnsi" w:cstheme="minorHAnsi"/>
          <w:spacing w:val="-6"/>
        </w:rPr>
        <w:t xml:space="preserve"> </w:t>
      </w:r>
      <w:r w:rsidRPr="000B1F83">
        <w:rPr>
          <w:rFonts w:asciiTheme="minorHAnsi" w:hAnsiTheme="minorHAnsi" w:cstheme="minorHAnsi"/>
        </w:rPr>
        <w:t>the</w:t>
      </w:r>
      <w:r w:rsidRPr="000B1F83">
        <w:rPr>
          <w:rFonts w:asciiTheme="minorHAnsi" w:hAnsiTheme="minorHAnsi" w:cstheme="minorHAnsi"/>
          <w:spacing w:val="-2"/>
        </w:rPr>
        <w:t xml:space="preserve"> </w:t>
      </w:r>
      <w:r w:rsidRPr="000B1F83">
        <w:rPr>
          <w:rFonts w:asciiTheme="minorHAnsi" w:hAnsiTheme="minorHAnsi" w:cstheme="minorHAnsi"/>
        </w:rPr>
        <w:t>last</w:t>
      </w:r>
      <w:r w:rsidRPr="000B1F83">
        <w:rPr>
          <w:rFonts w:asciiTheme="minorHAnsi" w:hAnsiTheme="minorHAnsi" w:cstheme="minorHAnsi"/>
          <w:spacing w:val="-2"/>
        </w:rPr>
        <w:t xml:space="preserve"> </w:t>
      </w:r>
      <w:r w:rsidRPr="000B1F83">
        <w:rPr>
          <w:rFonts w:asciiTheme="minorHAnsi" w:hAnsiTheme="minorHAnsi" w:cstheme="minorHAnsi"/>
        </w:rPr>
        <w:t>two</w:t>
      </w:r>
      <w:r w:rsidRPr="000B1F83">
        <w:rPr>
          <w:rFonts w:asciiTheme="minorHAnsi" w:hAnsiTheme="minorHAnsi" w:cstheme="minorHAnsi"/>
          <w:spacing w:val="-2"/>
        </w:rPr>
        <w:t xml:space="preserve"> </w:t>
      </w:r>
      <w:r w:rsidRPr="000B1F83">
        <w:rPr>
          <w:rFonts w:asciiTheme="minorHAnsi" w:hAnsiTheme="minorHAnsi" w:cstheme="minorHAnsi"/>
        </w:rPr>
        <w:t>years we became out of sync. Frome Branch were due to host in 2020 and Terry Nicholls was nominated, and Terry has remained in post since. Glaston will host us in 2023, and they have nominated Marilyn Backhurst.</w:t>
      </w:r>
      <w:r w:rsidRPr="000B1F83">
        <w:rPr>
          <w:rFonts w:asciiTheme="minorHAnsi" w:hAnsiTheme="minorHAnsi" w:cstheme="minorHAnsi"/>
          <w:spacing w:val="-2"/>
        </w:rPr>
        <w:t xml:space="preserve"> </w:t>
      </w:r>
      <w:r w:rsidRPr="000B1F83">
        <w:rPr>
          <w:rFonts w:asciiTheme="minorHAnsi" w:hAnsiTheme="minorHAnsi" w:cstheme="minorHAnsi"/>
        </w:rPr>
        <w:t>The meeting agreed that from this AGM until the 2023</w:t>
      </w:r>
      <w:r w:rsidRPr="000B1F83">
        <w:rPr>
          <w:rFonts w:asciiTheme="minorHAnsi" w:hAnsiTheme="minorHAnsi" w:cstheme="minorHAnsi"/>
          <w:spacing w:val="-1"/>
        </w:rPr>
        <w:t xml:space="preserve"> </w:t>
      </w:r>
      <w:r w:rsidRPr="000B1F83">
        <w:rPr>
          <w:rFonts w:asciiTheme="minorHAnsi" w:hAnsiTheme="minorHAnsi" w:cstheme="minorHAnsi"/>
        </w:rPr>
        <w:t>AGM,</w:t>
      </w:r>
      <w:r w:rsidRPr="000B1F83">
        <w:rPr>
          <w:rFonts w:asciiTheme="minorHAnsi" w:hAnsiTheme="minorHAnsi" w:cstheme="minorHAnsi"/>
          <w:spacing w:val="-2"/>
        </w:rPr>
        <w:t xml:space="preserve"> </w:t>
      </w:r>
      <w:r w:rsidRPr="000B1F83">
        <w:rPr>
          <w:rFonts w:asciiTheme="minorHAnsi" w:hAnsiTheme="minorHAnsi" w:cstheme="minorHAnsi"/>
        </w:rPr>
        <w:t>for</w:t>
      </w:r>
      <w:r w:rsidRPr="000B1F83">
        <w:rPr>
          <w:rFonts w:asciiTheme="minorHAnsi" w:hAnsiTheme="minorHAnsi" w:cstheme="minorHAnsi"/>
          <w:spacing w:val="-1"/>
        </w:rPr>
        <w:t xml:space="preserve"> </w:t>
      </w:r>
      <w:r w:rsidRPr="000B1F83">
        <w:rPr>
          <w:rFonts w:asciiTheme="minorHAnsi" w:hAnsiTheme="minorHAnsi" w:cstheme="minorHAnsi"/>
        </w:rPr>
        <w:t>one year</w:t>
      </w:r>
      <w:r w:rsidRPr="000B1F83">
        <w:rPr>
          <w:rFonts w:asciiTheme="minorHAnsi" w:hAnsiTheme="minorHAnsi" w:cstheme="minorHAnsi"/>
          <w:spacing w:val="-1"/>
        </w:rPr>
        <w:t xml:space="preserve"> </w:t>
      </w:r>
      <w:r w:rsidRPr="000B1F83">
        <w:rPr>
          <w:rFonts w:asciiTheme="minorHAnsi" w:hAnsiTheme="minorHAnsi" w:cstheme="minorHAnsi"/>
        </w:rPr>
        <w:t>only, we would have two</w:t>
      </w:r>
      <w:r w:rsidRPr="000B1F83">
        <w:rPr>
          <w:rFonts w:asciiTheme="minorHAnsi" w:hAnsiTheme="minorHAnsi" w:cstheme="minorHAnsi"/>
          <w:spacing w:val="-1"/>
        </w:rPr>
        <w:t xml:space="preserve"> </w:t>
      </w:r>
      <w:r w:rsidRPr="000B1F83">
        <w:rPr>
          <w:rFonts w:asciiTheme="minorHAnsi" w:hAnsiTheme="minorHAnsi" w:cstheme="minorHAnsi"/>
        </w:rPr>
        <w:t xml:space="preserve">Deputy Masters, Terry </w:t>
      </w:r>
      <w:r w:rsidRPr="000B1F83">
        <w:rPr>
          <w:rFonts w:asciiTheme="minorHAnsi" w:hAnsiTheme="minorHAnsi" w:cstheme="minorHAnsi"/>
        </w:rPr>
        <w:lastRenderedPageBreak/>
        <w:t>and Marilyn and they were both unanimously elected. From 2023 AGM we will revert to a single DM, with Marilyn as the nomination.</w:t>
      </w:r>
    </w:p>
    <w:p w14:paraId="05EEBF5E" w14:textId="77777777" w:rsidR="00B65576" w:rsidRPr="000B1F83" w:rsidRDefault="00B65576" w:rsidP="00957515">
      <w:pPr>
        <w:pStyle w:val="BodyText"/>
        <w:spacing w:before="8"/>
        <w:ind w:left="567" w:hanging="425"/>
        <w:rPr>
          <w:rFonts w:asciiTheme="minorHAnsi" w:hAnsiTheme="minorHAnsi" w:cstheme="minorHAnsi"/>
          <w:sz w:val="20"/>
        </w:rPr>
      </w:pPr>
    </w:p>
    <w:p w14:paraId="33303FF5" w14:textId="77777777" w:rsidR="00B65576" w:rsidRPr="000B1F83" w:rsidRDefault="00B65576" w:rsidP="0054321C">
      <w:pPr>
        <w:pStyle w:val="BodyText"/>
        <w:spacing w:before="1" w:line="259" w:lineRule="auto"/>
        <w:ind w:left="567" w:right="469"/>
        <w:rPr>
          <w:rFonts w:asciiTheme="minorHAnsi" w:hAnsiTheme="minorHAnsi" w:cstheme="minorHAnsi"/>
        </w:rPr>
      </w:pPr>
      <w:r w:rsidRPr="000B1F83">
        <w:rPr>
          <w:rFonts w:asciiTheme="minorHAnsi" w:hAnsiTheme="minorHAnsi" w:cstheme="minorHAnsi"/>
        </w:rPr>
        <w:t>The GS then outlined a proposal from the Officers to appoint a part-time, paid, administrator. This</w:t>
      </w:r>
      <w:r w:rsidRPr="000B1F83">
        <w:rPr>
          <w:rFonts w:asciiTheme="minorHAnsi" w:hAnsiTheme="minorHAnsi" w:cstheme="minorHAnsi"/>
          <w:spacing w:val="-1"/>
        </w:rPr>
        <w:t xml:space="preserve"> </w:t>
      </w:r>
      <w:r w:rsidRPr="000B1F83">
        <w:rPr>
          <w:rFonts w:asciiTheme="minorHAnsi" w:hAnsiTheme="minorHAnsi" w:cstheme="minorHAnsi"/>
        </w:rPr>
        <w:t>would form a</w:t>
      </w:r>
      <w:r w:rsidRPr="000B1F83">
        <w:rPr>
          <w:rFonts w:asciiTheme="minorHAnsi" w:hAnsiTheme="minorHAnsi" w:cstheme="minorHAnsi"/>
          <w:spacing w:val="-2"/>
        </w:rPr>
        <w:t xml:space="preserve"> </w:t>
      </w:r>
      <w:r w:rsidRPr="000B1F83">
        <w:rPr>
          <w:rFonts w:asciiTheme="minorHAnsi" w:hAnsiTheme="minorHAnsi" w:cstheme="minorHAnsi"/>
        </w:rPr>
        <w:t>part</w:t>
      </w:r>
      <w:r w:rsidRPr="000B1F83">
        <w:rPr>
          <w:rFonts w:asciiTheme="minorHAnsi" w:hAnsiTheme="minorHAnsi" w:cstheme="minorHAnsi"/>
          <w:spacing w:val="-3"/>
        </w:rPr>
        <w:t xml:space="preserve"> </w:t>
      </w:r>
      <w:r w:rsidRPr="000B1F83">
        <w:rPr>
          <w:rFonts w:asciiTheme="minorHAnsi" w:hAnsiTheme="minorHAnsi" w:cstheme="minorHAnsi"/>
        </w:rPr>
        <w:t>of</w:t>
      </w:r>
      <w:r w:rsidRPr="000B1F83">
        <w:rPr>
          <w:rFonts w:asciiTheme="minorHAnsi" w:hAnsiTheme="minorHAnsi" w:cstheme="minorHAnsi"/>
          <w:spacing w:val="-3"/>
        </w:rPr>
        <w:t xml:space="preserve"> </w:t>
      </w:r>
      <w:r w:rsidRPr="000B1F83">
        <w:rPr>
          <w:rFonts w:asciiTheme="minorHAnsi" w:hAnsiTheme="minorHAnsi" w:cstheme="minorHAnsi"/>
        </w:rPr>
        <w:t>modernising and streamlining the Association’s business. There are presently a number of area’s of overlap between roles, that could usefully be removed by bringing our admin together, leaving Officers more able to concentrate</w:t>
      </w:r>
      <w:r w:rsidRPr="000B1F83">
        <w:rPr>
          <w:rFonts w:asciiTheme="minorHAnsi" w:hAnsiTheme="minorHAnsi" w:cstheme="minorHAnsi"/>
          <w:spacing w:val="-4"/>
        </w:rPr>
        <w:t xml:space="preserve"> </w:t>
      </w:r>
      <w:r w:rsidRPr="000B1F83">
        <w:rPr>
          <w:rFonts w:asciiTheme="minorHAnsi" w:hAnsiTheme="minorHAnsi" w:cstheme="minorHAnsi"/>
        </w:rPr>
        <w:t>on</w:t>
      </w:r>
      <w:r w:rsidRPr="000B1F83">
        <w:rPr>
          <w:rFonts w:asciiTheme="minorHAnsi" w:hAnsiTheme="minorHAnsi" w:cstheme="minorHAnsi"/>
          <w:spacing w:val="-4"/>
        </w:rPr>
        <w:t xml:space="preserve"> </w:t>
      </w:r>
      <w:r w:rsidRPr="000B1F83">
        <w:rPr>
          <w:rFonts w:asciiTheme="minorHAnsi" w:hAnsiTheme="minorHAnsi" w:cstheme="minorHAnsi"/>
        </w:rPr>
        <w:t>moving</w:t>
      </w:r>
      <w:r w:rsidRPr="000B1F83">
        <w:rPr>
          <w:rFonts w:asciiTheme="minorHAnsi" w:hAnsiTheme="minorHAnsi" w:cstheme="minorHAnsi"/>
          <w:spacing w:val="-4"/>
        </w:rPr>
        <w:t xml:space="preserve"> </w:t>
      </w:r>
      <w:r w:rsidRPr="000B1F83">
        <w:rPr>
          <w:rFonts w:asciiTheme="minorHAnsi" w:hAnsiTheme="minorHAnsi" w:cstheme="minorHAnsi"/>
        </w:rPr>
        <w:t>our</w:t>
      </w:r>
      <w:r w:rsidRPr="000B1F83">
        <w:rPr>
          <w:rFonts w:asciiTheme="minorHAnsi" w:hAnsiTheme="minorHAnsi" w:cstheme="minorHAnsi"/>
          <w:spacing w:val="-4"/>
        </w:rPr>
        <w:t xml:space="preserve"> </w:t>
      </w:r>
      <w:r w:rsidRPr="000B1F83">
        <w:rPr>
          <w:rFonts w:asciiTheme="minorHAnsi" w:hAnsiTheme="minorHAnsi" w:cstheme="minorHAnsi"/>
        </w:rPr>
        <w:t>Association</w:t>
      </w:r>
      <w:r w:rsidRPr="000B1F83">
        <w:rPr>
          <w:rFonts w:asciiTheme="minorHAnsi" w:hAnsiTheme="minorHAnsi" w:cstheme="minorHAnsi"/>
          <w:spacing w:val="-4"/>
        </w:rPr>
        <w:t xml:space="preserve"> </w:t>
      </w:r>
      <w:r w:rsidRPr="000B1F83">
        <w:rPr>
          <w:rFonts w:asciiTheme="minorHAnsi" w:hAnsiTheme="minorHAnsi" w:cstheme="minorHAnsi"/>
        </w:rPr>
        <w:t>forward</w:t>
      </w:r>
      <w:r w:rsidRPr="000B1F83">
        <w:rPr>
          <w:rFonts w:asciiTheme="minorHAnsi" w:hAnsiTheme="minorHAnsi" w:cstheme="minorHAnsi"/>
          <w:spacing w:val="-2"/>
        </w:rPr>
        <w:t xml:space="preserve"> </w:t>
      </w:r>
      <w:r w:rsidRPr="000B1F83">
        <w:rPr>
          <w:rFonts w:asciiTheme="minorHAnsi" w:hAnsiTheme="minorHAnsi" w:cstheme="minorHAnsi"/>
        </w:rPr>
        <w:t>and</w:t>
      </w:r>
      <w:r w:rsidRPr="000B1F83">
        <w:rPr>
          <w:rFonts w:asciiTheme="minorHAnsi" w:hAnsiTheme="minorHAnsi" w:cstheme="minorHAnsi"/>
          <w:spacing w:val="-2"/>
        </w:rPr>
        <w:t xml:space="preserve"> </w:t>
      </w:r>
      <w:r w:rsidRPr="000B1F83">
        <w:rPr>
          <w:rFonts w:asciiTheme="minorHAnsi" w:hAnsiTheme="minorHAnsi" w:cstheme="minorHAnsi"/>
        </w:rPr>
        <w:t>supporting</w:t>
      </w:r>
      <w:r w:rsidRPr="000B1F83">
        <w:rPr>
          <w:rFonts w:asciiTheme="minorHAnsi" w:hAnsiTheme="minorHAnsi" w:cstheme="minorHAnsi"/>
          <w:spacing w:val="-4"/>
        </w:rPr>
        <w:t xml:space="preserve"> </w:t>
      </w:r>
      <w:r w:rsidRPr="000B1F83">
        <w:rPr>
          <w:rFonts w:asciiTheme="minorHAnsi" w:hAnsiTheme="minorHAnsi" w:cstheme="minorHAnsi"/>
        </w:rPr>
        <w:t>members.</w:t>
      </w:r>
      <w:r w:rsidRPr="000B1F83">
        <w:rPr>
          <w:rFonts w:asciiTheme="minorHAnsi" w:hAnsiTheme="minorHAnsi" w:cstheme="minorHAnsi"/>
          <w:spacing w:val="-2"/>
        </w:rPr>
        <w:t xml:space="preserve"> </w:t>
      </w:r>
      <w:r w:rsidRPr="000B1F83">
        <w:rPr>
          <w:rFonts w:asciiTheme="minorHAnsi" w:hAnsiTheme="minorHAnsi" w:cstheme="minorHAnsi"/>
        </w:rPr>
        <w:t>We</w:t>
      </w:r>
      <w:r w:rsidRPr="000B1F83">
        <w:rPr>
          <w:rFonts w:asciiTheme="minorHAnsi" w:hAnsiTheme="minorHAnsi" w:cstheme="minorHAnsi"/>
          <w:spacing w:val="-4"/>
        </w:rPr>
        <w:t xml:space="preserve"> </w:t>
      </w:r>
      <w:r w:rsidRPr="000B1F83">
        <w:rPr>
          <w:rFonts w:asciiTheme="minorHAnsi" w:hAnsiTheme="minorHAnsi" w:cstheme="minorHAnsi"/>
        </w:rPr>
        <w:t>may</w:t>
      </w:r>
      <w:r w:rsidRPr="000B1F83">
        <w:rPr>
          <w:rFonts w:asciiTheme="minorHAnsi" w:hAnsiTheme="minorHAnsi" w:cstheme="minorHAnsi"/>
          <w:spacing w:val="-5"/>
        </w:rPr>
        <w:t xml:space="preserve"> </w:t>
      </w:r>
      <w:r w:rsidRPr="000B1F83">
        <w:rPr>
          <w:rFonts w:asciiTheme="minorHAnsi" w:hAnsiTheme="minorHAnsi" w:cstheme="minorHAnsi"/>
        </w:rPr>
        <w:t>as</w:t>
      </w:r>
      <w:r w:rsidRPr="000B1F83">
        <w:rPr>
          <w:rFonts w:asciiTheme="minorHAnsi" w:hAnsiTheme="minorHAnsi" w:cstheme="minorHAnsi"/>
          <w:spacing w:val="-3"/>
        </w:rPr>
        <w:t xml:space="preserve"> </w:t>
      </w:r>
      <w:r w:rsidRPr="000B1F83">
        <w:rPr>
          <w:rFonts w:asciiTheme="minorHAnsi" w:hAnsiTheme="minorHAnsi" w:cstheme="minorHAnsi"/>
        </w:rPr>
        <w:t>a part of the simplification and streamlining process that we may no longer require all of the present roles;</w:t>
      </w:r>
      <w:r w:rsidRPr="000B1F83">
        <w:rPr>
          <w:rFonts w:asciiTheme="minorHAnsi" w:hAnsiTheme="minorHAnsi" w:cstheme="minorHAnsi"/>
          <w:spacing w:val="-1"/>
        </w:rPr>
        <w:t xml:space="preserve"> </w:t>
      </w:r>
      <w:r w:rsidRPr="000B1F83">
        <w:rPr>
          <w:rFonts w:asciiTheme="minorHAnsi" w:hAnsiTheme="minorHAnsi" w:cstheme="minorHAnsi"/>
        </w:rPr>
        <w:t>equally we hope that</w:t>
      </w:r>
      <w:r w:rsidRPr="000B1F83">
        <w:rPr>
          <w:rFonts w:asciiTheme="minorHAnsi" w:hAnsiTheme="minorHAnsi" w:cstheme="minorHAnsi"/>
          <w:spacing w:val="-1"/>
        </w:rPr>
        <w:t xml:space="preserve"> </w:t>
      </w:r>
      <w:r w:rsidRPr="000B1F83">
        <w:rPr>
          <w:rFonts w:asciiTheme="minorHAnsi" w:hAnsiTheme="minorHAnsi" w:cstheme="minorHAnsi"/>
        </w:rPr>
        <w:t>through this</w:t>
      </w:r>
      <w:r w:rsidRPr="000B1F83">
        <w:rPr>
          <w:rFonts w:asciiTheme="minorHAnsi" w:hAnsiTheme="minorHAnsi" w:cstheme="minorHAnsi"/>
          <w:spacing w:val="-1"/>
        </w:rPr>
        <w:t xml:space="preserve"> </w:t>
      </w:r>
      <w:r w:rsidRPr="000B1F83">
        <w:rPr>
          <w:rFonts w:asciiTheme="minorHAnsi" w:hAnsiTheme="minorHAnsi" w:cstheme="minorHAnsi"/>
        </w:rPr>
        <w:t>others may feel</w:t>
      </w:r>
      <w:r w:rsidRPr="000B1F83">
        <w:rPr>
          <w:rFonts w:asciiTheme="minorHAnsi" w:hAnsiTheme="minorHAnsi" w:cstheme="minorHAnsi"/>
          <w:spacing w:val="-2"/>
        </w:rPr>
        <w:t xml:space="preserve"> </w:t>
      </w:r>
      <w:r w:rsidRPr="000B1F83">
        <w:rPr>
          <w:rFonts w:asciiTheme="minorHAnsi" w:hAnsiTheme="minorHAnsi" w:cstheme="minorHAnsi"/>
        </w:rPr>
        <w:t>more able to stand for office. This work is also designed to proceed in supportive tandem with the project to design and implement a new website.</w:t>
      </w:r>
    </w:p>
    <w:p w14:paraId="5D12666E" w14:textId="77777777" w:rsidR="00B65576" w:rsidRPr="000B1F83" w:rsidRDefault="00B65576" w:rsidP="00957515">
      <w:pPr>
        <w:pStyle w:val="BodyText"/>
        <w:spacing w:before="8"/>
        <w:ind w:left="567" w:hanging="425"/>
        <w:rPr>
          <w:rFonts w:asciiTheme="minorHAnsi" w:hAnsiTheme="minorHAnsi" w:cstheme="minorHAnsi"/>
          <w:sz w:val="20"/>
        </w:rPr>
      </w:pPr>
    </w:p>
    <w:p w14:paraId="25F06E4B" w14:textId="77777777" w:rsidR="00B65576" w:rsidRPr="000B1F83" w:rsidRDefault="00B65576" w:rsidP="0054321C">
      <w:pPr>
        <w:pStyle w:val="BodyText"/>
        <w:spacing w:line="259" w:lineRule="auto"/>
        <w:ind w:left="567" w:right="412"/>
        <w:rPr>
          <w:rFonts w:asciiTheme="minorHAnsi" w:hAnsiTheme="minorHAnsi" w:cstheme="minorHAnsi"/>
        </w:rPr>
      </w:pPr>
      <w:r w:rsidRPr="000B1F83">
        <w:rPr>
          <w:rFonts w:asciiTheme="minorHAnsi" w:hAnsiTheme="minorHAnsi" w:cstheme="minorHAnsi"/>
        </w:rPr>
        <w:t>The</w:t>
      </w:r>
      <w:r w:rsidRPr="000B1F83">
        <w:rPr>
          <w:rFonts w:asciiTheme="minorHAnsi" w:hAnsiTheme="minorHAnsi" w:cstheme="minorHAnsi"/>
          <w:spacing w:val="-2"/>
        </w:rPr>
        <w:t xml:space="preserve"> </w:t>
      </w:r>
      <w:r w:rsidRPr="000B1F83">
        <w:rPr>
          <w:rFonts w:asciiTheme="minorHAnsi" w:hAnsiTheme="minorHAnsi" w:cstheme="minorHAnsi"/>
        </w:rPr>
        <w:t>Administrator</w:t>
      </w:r>
      <w:r w:rsidRPr="000B1F83">
        <w:rPr>
          <w:rFonts w:asciiTheme="minorHAnsi" w:hAnsiTheme="minorHAnsi" w:cstheme="minorHAnsi"/>
          <w:spacing w:val="-4"/>
        </w:rPr>
        <w:t xml:space="preserve"> </w:t>
      </w:r>
      <w:r w:rsidRPr="000B1F83">
        <w:rPr>
          <w:rFonts w:asciiTheme="minorHAnsi" w:hAnsiTheme="minorHAnsi" w:cstheme="minorHAnsi"/>
        </w:rPr>
        <w:t>is</w:t>
      </w:r>
      <w:r w:rsidRPr="000B1F83">
        <w:rPr>
          <w:rFonts w:asciiTheme="minorHAnsi" w:hAnsiTheme="minorHAnsi" w:cstheme="minorHAnsi"/>
          <w:spacing w:val="-3"/>
        </w:rPr>
        <w:t xml:space="preserve"> </w:t>
      </w:r>
      <w:r w:rsidRPr="000B1F83">
        <w:rPr>
          <w:rFonts w:asciiTheme="minorHAnsi" w:hAnsiTheme="minorHAnsi" w:cstheme="minorHAnsi"/>
        </w:rPr>
        <w:t>likely</w:t>
      </w:r>
      <w:r w:rsidRPr="000B1F83">
        <w:rPr>
          <w:rFonts w:asciiTheme="minorHAnsi" w:hAnsiTheme="minorHAnsi" w:cstheme="minorHAnsi"/>
          <w:spacing w:val="-3"/>
        </w:rPr>
        <w:t xml:space="preserve"> </w:t>
      </w:r>
      <w:r w:rsidRPr="000B1F83">
        <w:rPr>
          <w:rFonts w:asciiTheme="minorHAnsi" w:hAnsiTheme="minorHAnsi" w:cstheme="minorHAnsi"/>
        </w:rPr>
        <w:t>to,</w:t>
      </w:r>
      <w:r w:rsidRPr="000B1F83">
        <w:rPr>
          <w:rFonts w:asciiTheme="minorHAnsi" w:hAnsiTheme="minorHAnsi" w:cstheme="minorHAnsi"/>
          <w:spacing w:val="-5"/>
        </w:rPr>
        <w:t xml:space="preserve"> </w:t>
      </w:r>
      <w:r w:rsidRPr="000B1F83">
        <w:rPr>
          <w:rFonts w:asciiTheme="minorHAnsi" w:hAnsiTheme="minorHAnsi" w:cstheme="minorHAnsi"/>
        </w:rPr>
        <w:t>amongst</w:t>
      </w:r>
      <w:r w:rsidRPr="000B1F83">
        <w:rPr>
          <w:rFonts w:asciiTheme="minorHAnsi" w:hAnsiTheme="minorHAnsi" w:cstheme="minorHAnsi"/>
          <w:spacing w:val="-2"/>
        </w:rPr>
        <w:t xml:space="preserve"> </w:t>
      </w:r>
      <w:r w:rsidRPr="000B1F83">
        <w:rPr>
          <w:rFonts w:asciiTheme="minorHAnsi" w:hAnsiTheme="minorHAnsi" w:cstheme="minorHAnsi"/>
        </w:rPr>
        <w:t>others,</w:t>
      </w:r>
      <w:r w:rsidRPr="000B1F83">
        <w:rPr>
          <w:rFonts w:asciiTheme="minorHAnsi" w:hAnsiTheme="minorHAnsi" w:cstheme="minorHAnsi"/>
          <w:spacing w:val="-5"/>
        </w:rPr>
        <w:t xml:space="preserve"> </w:t>
      </w:r>
      <w:r w:rsidRPr="000B1F83">
        <w:rPr>
          <w:rFonts w:asciiTheme="minorHAnsi" w:hAnsiTheme="minorHAnsi" w:cstheme="minorHAnsi"/>
        </w:rPr>
        <w:t>provide</w:t>
      </w:r>
      <w:r w:rsidRPr="000B1F83">
        <w:rPr>
          <w:rFonts w:asciiTheme="minorHAnsi" w:hAnsiTheme="minorHAnsi" w:cstheme="minorHAnsi"/>
          <w:spacing w:val="-2"/>
        </w:rPr>
        <w:t xml:space="preserve"> </w:t>
      </w:r>
      <w:r w:rsidRPr="000B1F83">
        <w:rPr>
          <w:rFonts w:asciiTheme="minorHAnsi" w:hAnsiTheme="minorHAnsi" w:cstheme="minorHAnsi"/>
        </w:rPr>
        <w:t>support</w:t>
      </w:r>
      <w:r w:rsidRPr="000B1F83">
        <w:rPr>
          <w:rFonts w:asciiTheme="minorHAnsi" w:hAnsiTheme="minorHAnsi" w:cstheme="minorHAnsi"/>
          <w:spacing w:val="-2"/>
        </w:rPr>
        <w:t xml:space="preserve"> </w:t>
      </w:r>
      <w:r w:rsidRPr="000B1F83">
        <w:rPr>
          <w:rFonts w:asciiTheme="minorHAnsi" w:hAnsiTheme="minorHAnsi" w:cstheme="minorHAnsi"/>
        </w:rPr>
        <w:t>to</w:t>
      </w:r>
      <w:r w:rsidRPr="000B1F83">
        <w:rPr>
          <w:rFonts w:asciiTheme="minorHAnsi" w:hAnsiTheme="minorHAnsi" w:cstheme="minorHAnsi"/>
          <w:spacing w:val="-2"/>
        </w:rPr>
        <w:t xml:space="preserve"> </w:t>
      </w:r>
      <w:r w:rsidRPr="000B1F83">
        <w:rPr>
          <w:rFonts w:asciiTheme="minorHAnsi" w:hAnsiTheme="minorHAnsi" w:cstheme="minorHAnsi"/>
        </w:rPr>
        <w:t>and</w:t>
      </w:r>
      <w:r w:rsidRPr="000B1F83">
        <w:rPr>
          <w:rFonts w:asciiTheme="minorHAnsi" w:hAnsiTheme="minorHAnsi" w:cstheme="minorHAnsi"/>
          <w:spacing w:val="-4"/>
        </w:rPr>
        <w:t xml:space="preserve"> </w:t>
      </w:r>
      <w:r w:rsidRPr="000B1F83">
        <w:rPr>
          <w:rFonts w:asciiTheme="minorHAnsi" w:hAnsiTheme="minorHAnsi" w:cstheme="minorHAnsi"/>
        </w:rPr>
        <w:t>remove</w:t>
      </w:r>
      <w:r w:rsidRPr="000B1F83">
        <w:rPr>
          <w:rFonts w:asciiTheme="minorHAnsi" w:hAnsiTheme="minorHAnsi" w:cstheme="minorHAnsi"/>
          <w:spacing w:val="-2"/>
        </w:rPr>
        <w:t xml:space="preserve"> </w:t>
      </w:r>
      <w:r w:rsidRPr="000B1F83">
        <w:rPr>
          <w:rFonts w:asciiTheme="minorHAnsi" w:hAnsiTheme="minorHAnsi" w:cstheme="minorHAnsi"/>
        </w:rPr>
        <w:t>overlaps between the Association Treasurer and General Secretary, and to support this the proposal includes the temporary merging of these two posts while the restructuring takes place with a view to probable re-separation when the restructuring is complete. The proposal</w:t>
      </w:r>
      <w:r w:rsidRPr="000B1F83">
        <w:rPr>
          <w:rFonts w:asciiTheme="minorHAnsi" w:hAnsiTheme="minorHAnsi" w:cstheme="minorHAnsi"/>
          <w:spacing w:val="-4"/>
        </w:rPr>
        <w:t xml:space="preserve"> </w:t>
      </w:r>
      <w:r w:rsidRPr="000B1F83">
        <w:rPr>
          <w:rFonts w:asciiTheme="minorHAnsi" w:hAnsiTheme="minorHAnsi" w:cstheme="minorHAnsi"/>
        </w:rPr>
        <w:t>to recruit</w:t>
      </w:r>
      <w:r w:rsidRPr="000B1F83">
        <w:rPr>
          <w:rFonts w:asciiTheme="minorHAnsi" w:hAnsiTheme="minorHAnsi" w:cstheme="minorHAnsi"/>
          <w:spacing w:val="-3"/>
        </w:rPr>
        <w:t xml:space="preserve"> </w:t>
      </w:r>
      <w:r w:rsidRPr="000B1F83">
        <w:rPr>
          <w:rFonts w:asciiTheme="minorHAnsi" w:hAnsiTheme="minorHAnsi" w:cstheme="minorHAnsi"/>
        </w:rPr>
        <w:t>an</w:t>
      </w:r>
      <w:r w:rsidRPr="000B1F83">
        <w:rPr>
          <w:rFonts w:asciiTheme="minorHAnsi" w:hAnsiTheme="minorHAnsi" w:cstheme="minorHAnsi"/>
          <w:spacing w:val="-2"/>
        </w:rPr>
        <w:t xml:space="preserve"> </w:t>
      </w:r>
      <w:r w:rsidRPr="000B1F83">
        <w:rPr>
          <w:rFonts w:asciiTheme="minorHAnsi" w:hAnsiTheme="minorHAnsi" w:cstheme="minorHAnsi"/>
        </w:rPr>
        <w:t>administrator,</w:t>
      </w:r>
      <w:r w:rsidRPr="000B1F83">
        <w:rPr>
          <w:rFonts w:asciiTheme="minorHAnsi" w:hAnsiTheme="minorHAnsi" w:cstheme="minorHAnsi"/>
          <w:spacing w:val="-3"/>
        </w:rPr>
        <w:t xml:space="preserve"> </w:t>
      </w:r>
      <w:r w:rsidRPr="000B1F83">
        <w:rPr>
          <w:rFonts w:asciiTheme="minorHAnsi" w:hAnsiTheme="minorHAnsi" w:cstheme="minorHAnsi"/>
        </w:rPr>
        <w:t>temporarily</w:t>
      </w:r>
      <w:r w:rsidRPr="000B1F83">
        <w:rPr>
          <w:rFonts w:asciiTheme="minorHAnsi" w:hAnsiTheme="minorHAnsi" w:cstheme="minorHAnsi"/>
          <w:spacing w:val="-1"/>
        </w:rPr>
        <w:t xml:space="preserve"> </w:t>
      </w:r>
      <w:r w:rsidRPr="000B1F83">
        <w:rPr>
          <w:rFonts w:asciiTheme="minorHAnsi" w:hAnsiTheme="minorHAnsi" w:cstheme="minorHAnsi"/>
        </w:rPr>
        <w:t>merge</w:t>
      </w:r>
      <w:r w:rsidRPr="000B1F83">
        <w:rPr>
          <w:rFonts w:asciiTheme="minorHAnsi" w:hAnsiTheme="minorHAnsi" w:cstheme="minorHAnsi"/>
          <w:spacing w:val="-2"/>
        </w:rPr>
        <w:t xml:space="preserve"> </w:t>
      </w:r>
      <w:r w:rsidRPr="000B1F83">
        <w:rPr>
          <w:rFonts w:asciiTheme="minorHAnsi" w:hAnsiTheme="minorHAnsi" w:cstheme="minorHAnsi"/>
        </w:rPr>
        <w:t>the General</w:t>
      </w:r>
      <w:r w:rsidRPr="000B1F83">
        <w:rPr>
          <w:rFonts w:asciiTheme="minorHAnsi" w:hAnsiTheme="minorHAnsi" w:cstheme="minorHAnsi"/>
          <w:spacing w:val="-1"/>
        </w:rPr>
        <w:t xml:space="preserve"> </w:t>
      </w:r>
      <w:r w:rsidRPr="000B1F83">
        <w:rPr>
          <w:rFonts w:asciiTheme="minorHAnsi" w:hAnsiTheme="minorHAnsi" w:cstheme="minorHAnsi"/>
        </w:rPr>
        <w:t>Secretary</w:t>
      </w:r>
      <w:r w:rsidRPr="000B1F83">
        <w:rPr>
          <w:rFonts w:asciiTheme="minorHAnsi" w:hAnsiTheme="minorHAnsi" w:cstheme="minorHAnsi"/>
          <w:spacing w:val="-3"/>
        </w:rPr>
        <w:t xml:space="preserve"> </w:t>
      </w:r>
      <w:r w:rsidRPr="000B1F83">
        <w:rPr>
          <w:rFonts w:asciiTheme="minorHAnsi" w:hAnsiTheme="minorHAnsi" w:cstheme="minorHAnsi"/>
        </w:rPr>
        <w:t>and Association Treasurer Roles and to restructure our administration and our key roles.</w:t>
      </w:r>
    </w:p>
    <w:p w14:paraId="13C3EF0B" w14:textId="77777777" w:rsidR="00B65576" w:rsidRPr="000B1F83" w:rsidRDefault="00B65576" w:rsidP="0054321C">
      <w:pPr>
        <w:pStyle w:val="BodyText"/>
        <w:spacing w:line="259" w:lineRule="auto"/>
        <w:ind w:left="567" w:right="572"/>
        <w:rPr>
          <w:rFonts w:asciiTheme="minorHAnsi" w:hAnsiTheme="minorHAnsi" w:cstheme="minorHAnsi"/>
        </w:rPr>
      </w:pPr>
      <w:r w:rsidRPr="000B1F83">
        <w:rPr>
          <w:rFonts w:asciiTheme="minorHAnsi" w:hAnsiTheme="minorHAnsi" w:cstheme="minorHAnsi"/>
        </w:rPr>
        <w:t>This</w:t>
      </w:r>
      <w:r w:rsidRPr="000B1F83">
        <w:rPr>
          <w:rFonts w:asciiTheme="minorHAnsi" w:hAnsiTheme="minorHAnsi" w:cstheme="minorHAnsi"/>
          <w:spacing w:val="-2"/>
        </w:rPr>
        <w:t xml:space="preserve"> </w:t>
      </w:r>
      <w:r w:rsidRPr="000B1F83">
        <w:rPr>
          <w:rFonts w:asciiTheme="minorHAnsi" w:hAnsiTheme="minorHAnsi" w:cstheme="minorHAnsi"/>
        </w:rPr>
        <w:t>was</w:t>
      </w:r>
      <w:r w:rsidRPr="000B1F83">
        <w:rPr>
          <w:rFonts w:asciiTheme="minorHAnsi" w:hAnsiTheme="minorHAnsi" w:cstheme="minorHAnsi"/>
          <w:spacing w:val="-2"/>
        </w:rPr>
        <w:t xml:space="preserve"> </w:t>
      </w:r>
      <w:r w:rsidRPr="000B1F83">
        <w:rPr>
          <w:rFonts w:asciiTheme="minorHAnsi" w:hAnsiTheme="minorHAnsi" w:cstheme="minorHAnsi"/>
        </w:rPr>
        <w:t>unanimously</w:t>
      </w:r>
      <w:r w:rsidRPr="000B1F83">
        <w:rPr>
          <w:rFonts w:asciiTheme="minorHAnsi" w:hAnsiTheme="minorHAnsi" w:cstheme="minorHAnsi"/>
          <w:spacing w:val="-4"/>
        </w:rPr>
        <w:t xml:space="preserve"> </w:t>
      </w:r>
      <w:r w:rsidRPr="000B1F83">
        <w:rPr>
          <w:rFonts w:asciiTheme="minorHAnsi" w:hAnsiTheme="minorHAnsi" w:cstheme="minorHAnsi"/>
        </w:rPr>
        <w:t>accepted,</w:t>
      </w:r>
      <w:r w:rsidRPr="000B1F83">
        <w:rPr>
          <w:rFonts w:asciiTheme="minorHAnsi" w:hAnsiTheme="minorHAnsi" w:cstheme="minorHAnsi"/>
          <w:spacing w:val="-4"/>
        </w:rPr>
        <w:t xml:space="preserve"> </w:t>
      </w:r>
      <w:r w:rsidRPr="000B1F83">
        <w:rPr>
          <w:rFonts w:asciiTheme="minorHAnsi" w:hAnsiTheme="minorHAnsi" w:cstheme="minorHAnsi"/>
        </w:rPr>
        <w:t>and</w:t>
      </w:r>
      <w:r w:rsidRPr="000B1F83">
        <w:rPr>
          <w:rFonts w:asciiTheme="minorHAnsi" w:hAnsiTheme="minorHAnsi" w:cstheme="minorHAnsi"/>
          <w:spacing w:val="-2"/>
        </w:rPr>
        <w:t xml:space="preserve"> </w:t>
      </w:r>
      <w:r w:rsidRPr="000B1F83">
        <w:rPr>
          <w:rFonts w:asciiTheme="minorHAnsi" w:hAnsiTheme="minorHAnsi" w:cstheme="minorHAnsi"/>
        </w:rPr>
        <w:t>David</w:t>
      </w:r>
      <w:r w:rsidRPr="000B1F83">
        <w:rPr>
          <w:rFonts w:asciiTheme="minorHAnsi" w:hAnsiTheme="minorHAnsi" w:cstheme="minorHAnsi"/>
          <w:spacing w:val="-3"/>
        </w:rPr>
        <w:t xml:space="preserve"> </w:t>
      </w:r>
      <w:r w:rsidRPr="000B1F83">
        <w:rPr>
          <w:rFonts w:asciiTheme="minorHAnsi" w:hAnsiTheme="minorHAnsi" w:cstheme="minorHAnsi"/>
        </w:rPr>
        <w:t>Parfrey</w:t>
      </w:r>
      <w:r w:rsidRPr="000B1F83">
        <w:rPr>
          <w:rFonts w:asciiTheme="minorHAnsi" w:hAnsiTheme="minorHAnsi" w:cstheme="minorHAnsi"/>
          <w:spacing w:val="-2"/>
        </w:rPr>
        <w:t xml:space="preserve"> </w:t>
      </w:r>
      <w:r w:rsidRPr="000B1F83">
        <w:rPr>
          <w:rFonts w:asciiTheme="minorHAnsi" w:hAnsiTheme="minorHAnsi" w:cstheme="minorHAnsi"/>
        </w:rPr>
        <w:t>was</w:t>
      </w:r>
      <w:r w:rsidRPr="000B1F83">
        <w:rPr>
          <w:rFonts w:asciiTheme="minorHAnsi" w:hAnsiTheme="minorHAnsi" w:cstheme="minorHAnsi"/>
          <w:spacing w:val="-2"/>
        </w:rPr>
        <w:t xml:space="preserve"> </w:t>
      </w:r>
      <w:r w:rsidRPr="000B1F83">
        <w:rPr>
          <w:rFonts w:asciiTheme="minorHAnsi" w:hAnsiTheme="minorHAnsi" w:cstheme="minorHAnsi"/>
        </w:rPr>
        <w:t>elected</w:t>
      </w:r>
      <w:r w:rsidRPr="000B1F83">
        <w:rPr>
          <w:rFonts w:asciiTheme="minorHAnsi" w:hAnsiTheme="minorHAnsi" w:cstheme="minorHAnsi"/>
          <w:spacing w:val="-3"/>
        </w:rPr>
        <w:t xml:space="preserve"> </w:t>
      </w:r>
      <w:r w:rsidRPr="000B1F83">
        <w:rPr>
          <w:rFonts w:asciiTheme="minorHAnsi" w:hAnsiTheme="minorHAnsi" w:cstheme="minorHAnsi"/>
        </w:rPr>
        <w:t>as</w:t>
      </w:r>
      <w:r w:rsidRPr="000B1F83">
        <w:rPr>
          <w:rFonts w:asciiTheme="minorHAnsi" w:hAnsiTheme="minorHAnsi" w:cstheme="minorHAnsi"/>
          <w:spacing w:val="-4"/>
        </w:rPr>
        <w:t xml:space="preserve"> </w:t>
      </w:r>
      <w:r w:rsidRPr="000B1F83">
        <w:rPr>
          <w:rFonts w:asciiTheme="minorHAnsi" w:hAnsiTheme="minorHAnsi" w:cstheme="minorHAnsi"/>
        </w:rPr>
        <w:t>General</w:t>
      </w:r>
      <w:r w:rsidRPr="000B1F83">
        <w:rPr>
          <w:rFonts w:asciiTheme="minorHAnsi" w:hAnsiTheme="minorHAnsi" w:cstheme="minorHAnsi"/>
          <w:spacing w:val="-5"/>
        </w:rPr>
        <w:t xml:space="preserve"> </w:t>
      </w:r>
      <w:r w:rsidRPr="000B1F83">
        <w:rPr>
          <w:rFonts w:asciiTheme="minorHAnsi" w:hAnsiTheme="minorHAnsi" w:cstheme="minorHAnsi"/>
        </w:rPr>
        <w:t>Secretary and Association Treasurer.</w:t>
      </w:r>
    </w:p>
    <w:p w14:paraId="5EB62A86" w14:textId="77777777" w:rsidR="00B65576" w:rsidRPr="000B1F83" w:rsidRDefault="00B65576" w:rsidP="00957515">
      <w:pPr>
        <w:pStyle w:val="BodyText"/>
        <w:spacing w:before="8"/>
        <w:ind w:left="567" w:hanging="425"/>
        <w:rPr>
          <w:rFonts w:asciiTheme="minorHAnsi" w:hAnsiTheme="minorHAnsi" w:cstheme="minorHAnsi"/>
          <w:sz w:val="20"/>
        </w:rPr>
      </w:pPr>
    </w:p>
    <w:p w14:paraId="0D8A32FF" w14:textId="77777777" w:rsidR="00B65576" w:rsidRPr="000B1F83" w:rsidRDefault="00B65576" w:rsidP="0054321C">
      <w:pPr>
        <w:pStyle w:val="BodyText"/>
        <w:spacing w:before="1"/>
        <w:ind w:left="567"/>
        <w:rPr>
          <w:rFonts w:asciiTheme="minorHAnsi" w:hAnsiTheme="minorHAnsi" w:cstheme="minorHAnsi"/>
        </w:rPr>
      </w:pPr>
      <w:r w:rsidRPr="000B1F83">
        <w:rPr>
          <w:rFonts w:asciiTheme="minorHAnsi" w:hAnsiTheme="minorHAnsi" w:cstheme="minorHAnsi"/>
        </w:rPr>
        <w:t>The</w:t>
      </w:r>
      <w:r w:rsidRPr="000B1F83">
        <w:rPr>
          <w:rFonts w:asciiTheme="minorHAnsi" w:hAnsiTheme="minorHAnsi" w:cstheme="minorHAnsi"/>
          <w:spacing w:val="-4"/>
        </w:rPr>
        <w:t xml:space="preserve"> </w:t>
      </w:r>
      <w:r w:rsidRPr="000B1F83">
        <w:rPr>
          <w:rFonts w:asciiTheme="minorHAnsi" w:hAnsiTheme="minorHAnsi" w:cstheme="minorHAnsi"/>
        </w:rPr>
        <w:t>Master</w:t>
      </w:r>
      <w:r w:rsidRPr="000B1F83">
        <w:rPr>
          <w:rFonts w:asciiTheme="minorHAnsi" w:hAnsiTheme="minorHAnsi" w:cstheme="minorHAnsi"/>
          <w:spacing w:val="-3"/>
        </w:rPr>
        <w:t xml:space="preserve"> </w:t>
      </w:r>
      <w:r w:rsidRPr="000B1F83">
        <w:rPr>
          <w:rFonts w:asciiTheme="minorHAnsi" w:hAnsiTheme="minorHAnsi" w:cstheme="minorHAnsi"/>
        </w:rPr>
        <w:t>thanked</w:t>
      </w:r>
      <w:r w:rsidRPr="000B1F83">
        <w:rPr>
          <w:rFonts w:asciiTheme="minorHAnsi" w:hAnsiTheme="minorHAnsi" w:cstheme="minorHAnsi"/>
          <w:spacing w:val="-1"/>
        </w:rPr>
        <w:t xml:space="preserve"> </w:t>
      </w:r>
      <w:r w:rsidRPr="000B1F83">
        <w:rPr>
          <w:rFonts w:asciiTheme="minorHAnsi" w:hAnsiTheme="minorHAnsi" w:cstheme="minorHAnsi"/>
        </w:rPr>
        <w:t>Liz</w:t>
      </w:r>
      <w:r w:rsidRPr="000B1F83">
        <w:rPr>
          <w:rFonts w:asciiTheme="minorHAnsi" w:hAnsiTheme="minorHAnsi" w:cstheme="minorHAnsi"/>
          <w:spacing w:val="-2"/>
        </w:rPr>
        <w:t xml:space="preserve"> </w:t>
      </w:r>
      <w:r w:rsidRPr="000B1F83">
        <w:rPr>
          <w:rFonts w:asciiTheme="minorHAnsi" w:hAnsiTheme="minorHAnsi" w:cstheme="minorHAnsi"/>
        </w:rPr>
        <w:t>Lane</w:t>
      </w:r>
      <w:r w:rsidRPr="000B1F83">
        <w:rPr>
          <w:rFonts w:asciiTheme="minorHAnsi" w:hAnsiTheme="minorHAnsi" w:cstheme="minorHAnsi"/>
          <w:spacing w:val="-2"/>
        </w:rPr>
        <w:t xml:space="preserve"> </w:t>
      </w:r>
      <w:r w:rsidRPr="000B1F83">
        <w:rPr>
          <w:rFonts w:asciiTheme="minorHAnsi" w:hAnsiTheme="minorHAnsi" w:cstheme="minorHAnsi"/>
        </w:rPr>
        <w:t>for</w:t>
      </w:r>
      <w:r w:rsidRPr="000B1F83">
        <w:rPr>
          <w:rFonts w:asciiTheme="minorHAnsi" w:hAnsiTheme="minorHAnsi" w:cstheme="minorHAnsi"/>
          <w:spacing w:val="-3"/>
        </w:rPr>
        <w:t xml:space="preserve"> </w:t>
      </w:r>
      <w:r w:rsidRPr="000B1F83">
        <w:rPr>
          <w:rFonts w:asciiTheme="minorHAnsi" w:hAnsiTheme="minorHAnsi" w:cstheme="minorHAnsi"/>
        </w:rPr>
        <w:t>her</w:t>
      </w:r>
      <w:r w:rsidRPr="000B1F83">
        <w:rPr>
          <w:rFonts w:asciiTheme="minorHAnsi" w:hAnsiTheme="minorHAnsi" w:cstheme="minorHAnsi"/>
          <w:spacing w:val="-3"/>
        </w:rPr>
        <w:t xml:space="preserve"> </w:t>
      </w:r>
      <w:r w:rsidRPr="000B1F83">
        <w:rPr>
          <w:rFonts w:asciiTheme="minorHAnsi" w:hAnsiTheme="minorHAnsi" w:cstheme="minorHAnsi"/>
        </w:rPr>
        <w:t>work</w:t>
      </w:r>
      <w:r w:rsidRPr="000B1F83">
        <w:rPr>
          <w:rFonts w:asciiTheme="minorHAnsi" w:hAnsiTheme="minorHAnsi" w:cstheme="minorHAnsi"/>
          <w:spacing w:val="-4"/>
        </w:rPr>
        <w:t xml:space="preserve"> </w:t>
      </w:r>
      <w:r w:rsidRPr="000B1F83">
        <w:rPr>
          <w:rFonts w:asciiTheme="minorHAnsi" w:hAnsiTheme="minorHAnsi" w:cstheme="minorHAnsi"/>
        </w:rPr>
        <w:t>as</w:t>
      </w:r>
      <w:r w:rsidRPr="000B1F83">
        <w:rPr>
          <w:rFonts w:asciiTheme="minorHAnsi" w:hAnsiTheme="minorHAnsi" w:cstheme="minorHAnsi"/>
          <w:spacing w:val="-4"/>
        </w:rPr>
        <w:t xml:space="preserve"> </w:t>
      </w:r>
      <w:r w:rsidRPr="000B1F83">
        <w:rPr>
          <w:rFonts w:asciiTheme="minorHAnsi" w:hAnsiTheme="minorHAnsi" w:cstheme="minorHAnsi"/>
        </w:rPr>
        <w:t>our</w:t>
      </w:r>
      <w:r w:rsidRPr="000B1F83">
        <w:rPr>
          <w:rFonts w:asciiTheme="minorHAnsi" w:hAnsiTheme="minorHAnsi" w:cstheme="minorHAnsi"/>
          <w:spacing w:val="-3"/>
        </w:rPr>
        <w:t xml:space="preserve"> </w:t>
      </w:r>
      <w:r w:rsidRPr="000B1F83">
        <w:rPr>
          <w:rFonts w:asciiTheme="minorHAnsi" w:hAnsiTheme="minorHAnsi" w:cstheme="minorHAnsi"/>
        </w:rPr>
        <w:t>Association</w:t>
      </w:r>
      <w:r w:rsidRPr="000B1F83">
        <w:rPr>
          <w:rFonts w:asciiTheme="minorHAnsi" w:hAnsiTheme="minorHAnsi" w:cstheme="minorHAnsi"/>
          <w:spacing w:val="-1"/>
        </w:rPr>
        <w:t xml:space="preserve"> </w:t>
      </w:r>
      <w:r w:rsidRPr="000B1F83">
        <w:rPr>
          <w:rFonts w:asciiTheme="minorHAnsi" w:hAnsiTheme="minorHAnsi" w:cstheme="minorHAnsi"/>
          <w:spacing w:val="-2"/>
        </w:rPr>
        <w:t>Treasurer.</w:t>
      </w:r>
    </w:p>
    <w:p w14:paraId="09D30BB9" w14:textId="77777777" w:rsidR="00B65576" w:rsidRPr="000B1F83" w:rsidRDefault="00B65576" w:rsidP="00957515">
      <w:pPr>
        <w:pStyle w:val="BodyText"/>
        <w:spacing w:before="8"/>
        <w:ind w:left="567" w:hanging="425"/>
        <w:rPr>
          <w:rFonts w:asciiTheme="minorHAnsi" w:hAnsiTheme="minorHAnsi" w:cstheme="minorHAnsi"/>
        </w:rPr>
      </w:pPr>
    </w:p>
    <w:p w14:paraId="00757CB2" w14:textId="77777777" w:rsidR="00B65576" w:rsidRPr="000B1F83" w:rsidRDefault="00B65576" w:rsidP="0054321C">
      <w:pPr>
        <w:pStyle w:val="BodyText"/>
        <w:spacing w:line="259" w:lineRule="auto"/>
        <w:ind w:left="567" w:right="572"/>
        <w:rPr>
          <w:rFonts w:asciiTheme="minorHAnsi" w:hAnsiTheme="minorHAnsi" w:cstheme="minorHAnsi"/>
        </w:rPr>
      </w:pPr>
      <w:r w:rsidRPr="000B1F83">
        <w:rPr>
          <w:rFonts w:asciiTheme="minorHAnsi" w:hAnsiTheme="minorHAnsi" w:cstheme="minorHAnsi"/>
        </w:rPr>
        <w:t>There was one further proposed change and that was for the role of Webmaster. Despite having wanted to step down for a number of years Julian Back had continued to hold the reins in this important area. However Paul Taylor had volunteered to take on the post, although it was recognised that Julian would continue to support the old Website to avoid Paul needing to get to grips with all the technical intricacies in a website about to be replaced, Julian would also work with Paul on the development of our</w:t>
      </w:r>
      <w:r w:rsidRPr="000B1F83">
        <w:rPr>
          <w:rFonts w:asciiTheme="minorHAnsi" w:hAnsiTheme="minorHAnsi" w:cstheme="minorHAnsi"/>
          <w:spacing w:val="-3"/>
        </w:rPr>
        <w:t xml:space="preserve"> </w:t>
      </w:r>
      <w:r w:rsidRPr="000B1F83">
        <w:rPr>
          <w:rFonts w:asciiTheme="minorHAnsi" w:hAnsiTheme="minorHAnsi" w:cstheme="minorHAnsi"/>
        </w:rPr>
        <w:t>new</w:t>
      </w:r>
      <w:r w:rsidRPr="000B1F83">
        <w:rPr>
          <w:rFonts w:asciiTheme="minorHAnsi" w:hAnsiTheme="minorHAnsi" w:cstheme="minorHAnsi"/>
          <w:spacing w:val="-2"/>
        </w:rPr>
        <w:t xml:space="preserve"> </w:t>
      </w:r>
      <w:r w:rsidRPr="000B1F83">
        <w:rPr>
          <w:rFonts w:asciiTheme="minorHAnsi" w:hAnsiTheme="minorHAnsi" w:cstheme="minorHAnsi"/>
        </w:rPr>
        <w:t>site</w:t>
      </w:r>
      <w:r w:rsidRPr="000B1F83">
        <w:rPr>
          <w:rFonts w:asciiTheme="minorHAnsi" w:hAnsiTheme="minorHAnsi" w:cstheme="minorHAnsi"/>
          <w:spacing w:val="-1"/>
        </w:rPr>
        <w:t xml:space="preserve"> </w:t>
      </w:r>
      <w:r w:rsidRPr="000B1F83">
        <w:rPr>
          <w:rFonts w:asciiTheme="minorHAnsi" w:hAnsiTheme="minorHAnsi" w:cstheme="minorHAnsi"/>
        </w:rPr>
        <w:t>together</w:t>
      </w:r>
      <w:r w:rsidRPr="000B1F83">
        <w:rPr>
          <w:rFonts w:asciiTheme="minorHAnsi" w:hAnsiTheme="minorHAnsi" w:cstheme="minorHAnsi"/>
          <w:spacing w:val="-5"/>
        </w:rPr>
        <w:t xml:space="preserve"> </w:t>
      </w:r>
      <w:r w:rsidRPr="000B1F83">
        <w:rPr>
          <w:rFonts w:asciiTheme="minorHAnsi" w:hAnsiTheme="minorHAnsi" w:cstheme="minorHAnsi"/>
        </w:rPr>
        <w:t>with</w:t>
      </w:r>
      <w:r w:rsidRPr="000B1F83">
        <w:rPr>
          <w:rFonts w:asciiTheme="minorHAnsi" w:hAnsiTheme="minorHAnsi" w:cstheme="minorHAnsi"/>
          <w:spacing w:val="-1"/>
        </w:rPr>
        <w:t xml:space="preserve"> </w:t>
      </w:r>
      <w:r w:rsidRPr="000B1F83">
        <w:rPr>
          <w:rFonts w:asciiTheme="minorHAnsi" w:hAnsiTheme="minorHAnsi" w:cstheme="minorHAnsi"/>
        </w:rPr>
        <w:t>the</w:t>
      </w:r>
      <w:r w:rsidRPr="000B1F83">
        <w:rPr>
          <w:rFonts w:asciiTheme="minorHAnsi" w:hAnsiTheme="minorHAnsi" w:cstheme="minorHAnsi"/>
          <w:spacing w:val="-3"/>
        </w:rPr>
        <w:t xml:space="preserve"> </w:t>
      </w:r>
      <w:r w:rsidRPr="000B1F83">
        <w:rPr>
          <w:rFonts w:asciiTheme="minorHAnsi" w:hAnsiTheme="minorHAnsi" w:cstheme="minorHAnsi"/>
        </w:rPr>
        <w:t>developer,</w:t>
      </w:r>
      <w:r w:rsidRPr="000B1F83">
        <w:rPr>
          <w:rFonts w:asciiTheme="minorHAnsi" w:hAnsiTheme="minorHAnsi" w:cstheme="minorHAnsi"/>
          <w:spacing w:val="-1"/>
        </w:rPr>
        <w:t xml:space="preserve"> </w:t>
      </w:r>
      <w:r w:rsidRPr="000B1F83">
        <w:rPr>
          <w:rFonts w:asciiTheme="minorHAnsi" w:hAnsiTheme="minorHAnsi" w:cstheme="minorHAnsi"/>
        </w:rPr>
        <w:t>Will</w:t>
      </w:r>
      <w:r w:rsidRPr="000B1F83">
        <w:rPr>
          <w:rFonts w:asciiTheme="minorHAnsi" w:hAnsiTheme="minorHAnsi" w:cstheme="minorHAnsi"/>
          <w:spacing w:val="-2"/>
        </w:rPr>
        <w:t xml:space="preserve"> </w:t>
      </w:r>
      <w:r w:rsidRPr="000B1F83">
        <w:rPr>
          <w:rFonts w:asciiTheme="minorHAnsi" w:hAnsiTheme="minorHAnsi" w:cstheme="minorHAnsi"/>
        </w:rPr>
        <w:t>Carey</w:t>
      </w:r>
      <w:r w:rsidRPr="000B1F83">
        <w:rPr>
          <w:rFonts w:asciiTheme="minorHAnsi" w:hAnsiTheme="minorHAnsi" w:cstheme="minorHAnsi"/>
          <w:spacing w:val="-2"/>
        </w:rPr>
        <w:t xml:space="preserve"> </w:t>
      </w:r>
      <w:r w:rsidRPr="000B1F83">
        <w:rPr>
          <w:rFonts w:asciiTheme="minorHAnsi" w:hAnsiTheme="minorHAnsi" w:cstheme="minorHAnsi"/>
        </w:rPr>
        <w:t>at</w:t>
      </w:r>
      <w:r w:rsidRPr="000B1F83">
        <w:rPr>
          <w:rFonts w:asciiTheme="minorHAnsi" w:hAnsiTheme="minorHAnsi" w:cstheme="minorHAnsi"/>
          <w:spacing w:val="-2"/>
        </w:rPr>
        <w:t xml:space="preserve"> </w:t>
      </w:r>
      <w:r w:rsidRPr="000B1F83">
        <w:rPr>
          <w:rFonts w:asciiTheme="minorHAnsi" w:hAnsiTheme="minorHAnsi" w:cstheme="minorHAnsi"/>
        </w:rPr>
        <w:t>the</w:t>
      </w:r>
      <w:r w:rsidRPr="000B1F83">
        <w:rPr>
          <w:rFonts w:asciiTheme="minorHAnsi" w:hAnsiTheme="minorHAnsi" w:cstheme="minorHAnsi"/>
          <w:spacing w:val="-3"/>
        </w:rPr>
        <w:t xml:space="preserve"> </w:t>
      </w:r>
      <w:r w:rsidRPr="000B1F83">
        <w:rPr>
          <w:rFonts w:asciiTheme="minorHAnsi" w:hAnsiTheme="minorHAnsi" w:cstheme="minorHAnsi"/>
        </w:rPr>
        <w:t>Big</w:t>
      </w:r>
      <w:r w:rsidRPr="000B1F83">
        <w:rPr>
          <w:rFonts w:asciiTheme="minorHAnsi" w:hAnsiTheme="minorHAnsi" w:cstheme="minorHAnsi"/>
          <w:spacing w:val="-1"/>
        </w:rPr>
        <w:t xml:space="preserve"> </w:t>
      </w:r>
      <w:r w:rsidRPr="000B1F83">
        <w:rPr>
          <w:rFonts w:asciiTheme="minorHAnsi" w:hAnsiTheme="minorHAnsi" w:cstheme="minorHAnsi"/>
        </w:rPr>
        <w:t>Dot</w:t>
      </w:r>
      <w:r w:rsidRPr="000B1F83">
        <w:rPr>
          <w:rFonts w:asciiTheme="minorHAnsi" w:hAnsiTheme="minorHAnsi" w:cstheme="minorHAnsi"/>
          <w:spacing w:val="-6"/>
        </w:rPr>
        <w:t xml:space="preserve"> </w:t>
      </w:r>
      <w:r w:rsidRPr="000B1F83">
        <w:rPr>
          <w:rFonts w:asciiTheme="minorHAnsi" w:hAnsiTheme="minorHAnsi" w:cstheme="minorHAnsi"/>
        </w:rPr>
        <w:t>Company.</w:t>
      </w:r>
      <w:r w:rsidRPr="000B1F83">
        <w:rPr>
          <w:rFonts w:asciiTheme="minorHAnsi" w:hAnsiTheme="minorHAnsi" w:cstheme="minorHAnsi"/>
          <w:spacing w:val="40"/>
        </w:rPr>
        <w:t xml:space="preserve"> </w:t>
      </w:r>
      <w:r w:rsidRPr="000B1F83">
        <w:rPr>
          <w:rFonts w:asciiTheme="minorHAnsi" w:hAnsiTheme="minorHAnsi" w:cstheme="minorHAnsi"/>
        </w:rPr>
        <w:t>All</w:t>
      </w:r>
      <w:r w:rsidRPr="000B1F83">
        <w:rPr>
          <w:rFonts w:asciiTheme="minorHAnsi" w:hAnsiTheme="minorHAnsi" w:cstheme="minorHAnsi"/>
          <w:spacing w:val="-2"/>
        </w:rPr>
        <w:t xml:space="preserve"> </w:t>
      </w:r>
      <w:r w:rsidRPr="000B1F83">
        <w:rPr>
          <w:rFonts w:asciiTheme="minorHAnsi" w:hAnsiTheme="minorHAnsi" w:cstheme="minorHAnsi"/>
        </w:rPr>
        <w:t>other Officers had agreed to remain in post if elected. The change in Webmaster and confirmation of all other Officers in post was unanimously supported.</w:t>
      </w:r>
    </w:p>
    <w:p w14:paraId="363D6CE4" w14:textId="77777777" w:rsidR="00B65576" w:rsidRPr="000B1F83" w:rsidRDefault="00B65576" w:rsidP="00957515">
      <w:pPr>
        <w:pStyle w:val="BodyText"/>
        <w:spacing w:before="8"/>
        <w:ind w:left="567" w:hanging="425"/>
        <w:rPr>
          <w:rFonts w:asciiTheme="minorHAnsi" w:hAnsiTheme="minorHAnsi" w:cstheme="minorHAnsi"/>
          <w:sz w:val="20"/>
        </w:rPr>
      </w:pPr>
    </w:p>
    <w:p w14:paraId="6D873175" w14:textId="77777777" w:rsidR="00B65576" w:rsidRPr="000B1F83" w:rsidRDefault="00B65576" w:rsidP="00957515">
      <w:pPr>
        <w:pStyle w:val="Heading2"/>
        <w:numPr>
          <w:ilvl w:val="0"/>
          <w:numId w:val="13"/>
        </w:numPr>
        <w:spacing w:before="1"/>
        <w:ind w:left="567" w:hanging="425"/>
        <w:rPr>
          <w:rFonts w:asciiTheme="minorHAnsi" w:hAnsiTheme="minorHAnsi" w:cstheme="minorHAnsi"/>
        </w:rPr>
      </w:pPr>
      <w:r w:rsidRPr="000B1F83">
        <w:rPr>
          <w:rFonts w:asciiTheme="minorHAnsi" w:hAnsiTheme="minorHAnsi" w:cstheme="minorHAnsi"/>
        </w:rPr>
        <w:t>New</w:t>
      </w:r>
      <w:r w:rsidRPr="000B1F83">
        <w:rPr>
          <w:rFonts w:asciiTheme="minorHAnsi" w:hAnsiTheme="minorHAnsi" w:cstheme="minorHAnsi"/>
          <w:spacing w:val="-2"/>
        </w:rPr>
        <w:t xml:space="preserve"> </w:t>
      </w:r>
      <w:r w:rsidRPr="000B1F83">
        <w:rPr>
          <w:rFonts w:asciiTheme="minorHAnsi" w:hAnsiTheme="minorHAnsi" w:cstheme="minorHAnsi"/>
        </w:rPr>
        <w:t>Honorary</w:t>
      </w:r>
      <w:r w:rsidRPr="000B1F83">
        <w:rPr>
          <w:rFonts w:asciiTheme="minorHAnsi" w:hAnsiTheme="minorHAnsi" w:cstheme="minorHAnsi"/>
          <w:spacing w:val="-1"/>
        </w:rPr>
        <w:t xml:space="preserve"> </w:t>
      </w:r>
      <w:r w:rsidRPr="000B1F83">
        <w:rPr>
          <w:rFonts w:asciiTheme="minorHAnsi" w:hAnsiTheme="minorHAnsi" w:cstheme="minorHAnsi"/>
        </w:rPr>
        <w:t>Life</w:t>
      </w:r>
      <w:r w:rsidRPr="000B1F83">
        <w:rPr>
          <w:rFonts w:asciiTheme="minorHAnsi" w:hAnsiTheme="minorHAnsi" w:cstheme="minorHAnsi"/>
          <w:spacing w:val="-3"/>
        </w:rPr>
        <w:t xml:space="preserve"> </w:t>
      </w:r>
      <w:r w:rsidRPr="000B1F83">
        <w:rPr>
          <w:rFonts w:asciiTheme="minorHAnsi" w:hAnsiTheme="minorHAnsi" w:cstheme="minorHAnsi"/>
        </w:rPr>
        <w:t>Members</w:t>
      </w:r>
      <w:r w:rsidRPr="000B1F83">
        <w:rPr>
          <w:rFonts w:asciiTheme="minorHAnsi" w:hAnsiTheme="minorHAnsi" w:cstheme="minorHAnsi"/>
          <w:spacing w:val="-1"/>
        </w:rPr>
        <w:t xml:space="preserve"> </w:t>
      </w:r>
      <w:r w:rsidRPr="000B1F83">
        <w:rPr>
          <w:rFonts w:asciiTheme="minorHAnsi" w:hAnsiTheme="minorHAnsi" w:cstheme="minorHAnsi"/>
          <w:spacing w:val="-2"/>
        </w:rPr>
        <w:t>Awards</w:t>
      </w:r>
    </w:p>
    <w:p w14:paraId="76813782" w14:textId="77777777" w:rsidR="00B65576" w:rsidRPr="000B1F83" w:rsidRDefault="00B65576" w:rsidP="00957515">
      <w:pPr>
        <w:pStyle w:val="BodyText"/>
        <w:spacing w:before="8"/>
        <w:ind w:left="567" w:hanging="425"/>
        <w:rPr>
          <w:rFonts w:asciiTheme="minorHAnsi" w:hAnsiTheme="minorHAnsi" w:cstheme="minorHAnsi"/>
          <w:b/>
        </w:rPr>
      </w:pPr>
    </w:p>
    <w:p w14:paraId="563B668B" w14:textId="77777777" w:rsidR="00B65576" w:rsidRPr="000B1F83" w:rsidRDefault="00B65576" w:rsidP="0054321C">
      <w:pPr>
        <w:pStyle w:val="BodyText"/>
        <w:spacing w:line="259" w:lineRule="auto"/>
        <w:ind w:left="567" w:right="762"/>
        <w:rPr>
          <w:rFonts w:asciiTheme="minorHAnsi" w:hAnsiTheme="minorHAnsi" w:cstheme="minorHAnsi"/>
        </w:rPr>
      </w:pPr>
      <w:r w:rsidRPr="000B1F83">
        <w:rPr>
          <w:rFonts w:asciiTheme="minorHAnsi" w:hAnsiTheme="minorHAnsi" w:cstheme="minorHAnsi"/>
        </w:rPr>
        <w:t>The</w:t>
      </w:r>
      <w:r w:rsidRPr="000B1F83">
        <w:rPr>
          <w:rFonts w:asciiTheme="minorHAnsi" w:hAnsiTheme="minorHAnsi" w:cstheme="minorHAnsi"/>
          <w:spacing w:val="-2"/>
        </w:rPr>
        <w:t xml:space="preserve"> </w:t>
      </w:r>
      <w:r w:rsidRPr="000B1F83">
        <w:rPr>
          <w:rFonts w:asciiTheme="minorHAnsi" w:hAnsiTheme="minorHAnsi" w:cstheme="minorHAnsi"/>
        </w:rPr>
        <w:t>Master</w:t>
      </w:r>
      <w:r w:rsidRPr="000B1F83">
        <w:rPr>
          <w:rFonts w:asciiTheme="minorHAnsi" w:hAnsiTheme="minorHAnsi" w:cstheme="minorHAnsi"/>
          <w:spacing w:val="-4"/>
        </w:rPr>
        <w:t xml:space="preserve"> </w:t>
      </w:r>
      <w:r w:rsidRPr="000B1F83">
        <w:rPr>
          <w:rFonts w:asciiTheme="minorHAnsi" w:hAnsiTheme="minorHAnsi" w:cstheme="minorHAnsi"/>
        </w:rPr>
        <w:t>reported</w:t>
      </w:r>
      <w:r w:rsidRPr="000B1F83">
        <w:rPr>
          <w:rFonts w:asciiTheme="minorHAnsi" w:hAnsiTheme="minorHAnsi" w:cstheme="minorHAnsi"/>
          <w:spacing w:val="-2"/>
        </w:rPr>
        <w:t xml:space="preserve"> </w:t>
      </w:r>
      <w:r w:rsidRPr="000B1F83">
        <w:rPr>
          <w:rFonts w:asciiTheme="minorHAnsi" w:hAnsiTheme="minorHAnsi" w:cstheme="minorHAnsi"/>
        </w:rPr>
        <w:t>that</w:t>
      </w:r>
      <w:r w:rsidRPr="000B1F83">
        <w:rPr>
          <w:rFonts w:asciiTheme="minorHAnsi" w:hAnsiTheme="minorHAnsi" w:cstheme="minorHAnsi"/>
          <w:spacing w:val="-3"/>
        </w:rPr>
        <w:t xml:space="preserve"> </w:t>
      </w:r>
      <w:r w:rsidRPr="000B1F83">
        <w:rPr>
          <w:rFonts w:asciiTheme="minorHAnsi" w:hAnsiTheme="minorHAnsi" w:cstheme="minorHAnsi"/>
        </w:rPr>
        <w:t>there</w:t>
      </w:r>
      <w:r w:rsidRPr="000B1F83">
        <w:rPr>
          <w:rFonts w:asciiTheme="minorHAnsi" w:hAnsiTheme="minorHAnsi" w:cstheme="minorHAnsi"/>
          <w:spacing w:val="-2"/>
        </w:rPr>
        <w:t xml:space="preserve"> </w:t>
      </w:r>
      <w:r w:rsidRPr="000B1F83">
        <w:rPr>
          <w:rFonts w:asciiTheme="minorHAnsi" w:hAnsiTheme="minorHAnsi" w:cstheme="minorHAnsi"/>
        </w:rPr>
        <w:t>had</w:t>
      </w:r>
      <w:r w:rsidRPr="000B1F83">
        <w:rPr>
          <w:rFonts w:asciiTheme="minorHAnsi" w:hAnsiTheme="minorHAnsi" w:cstheme="minorHAnsi"/>
          <w:spacing w:val="-4"/>
        </w:rPr>
        <w:t xml:space="preserve"> </w:t>
      </w:r>
      <w:r w:rsidRPr="000B1F83">
        <w:rPr>
          <w:rFonts w:asciiTheme="minorHAnsi" w:hAnsiTheme="minorHAnsi" w:cstheme="minorHAnsi"/>
        </w:rPr>
        <w:t>been</w:t>
      </w:r>
      <w:r w:rsidRPr="000B1F83">
        <w:rPr>
          <w:rFonts w:asciiTheme="minorHAnsi" w:hAnsiTheme="minorHAnsi" w:cstheme="minorHAnsi"/>
          <w:spacing w:val="-4"/>
        </w:rPr>
        <w:t xml:space="preserve"> </w:t>
      </w:r>
      <w:r w:rsidRPr="000B1F83">
        <w:rPr>
          <w:rFonts w:asciiTheme="minorHAnsi" w:hAnsiTheme="minorHAnsi" w:cstheme="minorHAnsi"/>
        </w:rPr>
        <w:t>no</w:t>
      </w:r>
      <w:r w:rsidRPr="000B1F83">
        <w:rPr>
          <w:rFonts w:asciiTheme="minorHAnsi" w:hAnsiTheme="minorHAnsi" w:cstheme="minorHAnsi"/>
          <w:spacing w:val="-4"/>
        </w:rPr>
        <w:t xml:space="preserve"> </w:t>
      </w:r>
      <w:r w:rsidRPr="000B1F83">
        <w:rPr>
          <w:rFonts w:asciiTheme="minorHAnsi" w:hAnsiTheme="minorHAnsi" w:cstheme="minorHAnsi"/>
        </w:rPr>
        <w:t>new</w:t>
      </w:r>
      <w:r w:rsidRPr="000B1F83">
        <w:rPr>
          <w:rFonts w:asciiTheme="minorHAnsi" w:hAnsiTheme="minorHAnsi" w:cstheme="minorHAnsi"/>
          <w:spacing w:val="-3"/>
        </w:rPr>
        <w:t xml:space="preserve"> </w:t>
      </w:r>
      <w:r w:rsidRPr="000B1F83">
        <w:rPr>
          <w:rFonts w:asciiTheme="minorHAnsi" w:hAnsiTheme="minorHAnsi" w:cstheme="minorHAnsi"/>
        </w:rPr>
        <w:t>elections</w:t>
      </w:r>
      <w:r w:rsidRPr="000B1F83">
        <w:rPr>
          <w:rFonts w:asciiTheme="minorHAnsi" w:hAnsiTheme="minorHAnsi" w:cstheme="minorHAnsi"/>
          <w:spacing w:val="-3"/>
        </w:rPr>
        <w:t xml:space="preserve"> </w:t>
      </w:r>
      <w:r w:rsidRPr="000B1F83">
        <w:rPr>
          <w:rFonts w:asciiTheme="minorHAnsi" w:hAnsiTheme="minorHAnsi" w:cstheme="minorHAnsi"/>
        </w:rPr>
        <w:t>to</w:t>
      </w:r>
      <w:r w:rsidRPr="000B1F83">
        <w:rPr>
          <w:rFonts w:asciiTheme="minorHAnsi" w:hAnsiTheme="minorHAnsi" w:cstheme="minorHAnsi"/>
          <w:spacing w:val="-4"/>
        </w:rPr>
        <w:t xml:space="preserve"> </w:t>
      </w:r>
      <w:r w:rsidRPr="000B1F83">
        <w:rPr>
          <w:rFonts w:asciiTheme="minorHAnsi" w:hAnsiTheme="minorHAnsi" w:cstheme="minorHAnsi"/>
        </w:rPr>
        <w:t>Honorary</w:t>
      </w:r>
      <w:r w:rsidRPr="000B1F83">
        <w:rPr>
          <w:rFonts w:asciiTheme="minorHAnsi" w:hAnsiTheme="minorHAnsi" w:cstheme="minorHAnsi"/>
          <w:spacing w:val="-3"/>
        </w:rPr>
        <w:t xml:space="preserve"> </w:t>
      </w:r>
      <w:r w:rsidRPr="000B1F83">
        <w:rPr>
          <w:rFonts w:asciiTheme="minorHAnsi" w:hAnsiTheme="minorHAnsi" w:cstheme="minorHAnsi"/>
        </w:rPr>
        <w:t>Life Membership this year.</w:t>
      </w:r>
    </w:p>
    <w:p w14:paraId="3FD9C720" w14:textId="77777777" w:rsidR="00B65576" w:rsidRPr="000B1F83" w:rsidRDefault="00B65576" w:rsidP="00957515">
      <w:pPr>
        <w:pStyle w:val="BodyText"/>
        <w:spacing w:before="9"/>
        <w:ind w:left="567" w:hanging="425"/>
        <w:rPr>
          <w:rFonts w:asciiTheme="minorHAnsi" w:hAnsiTheme="minorHAnsi" w:cstheme="minorHAnsi"/>
          <w:sz w:val="20"/>
        </w:rPr>
      </w:pPr>
    </w:p>
    <w:p w14:paraId="20B8EE4B" w14:textId="77777777" w:rsidR="00B65576" w:rsidRPr="000B1F83" w:rsidRDefault="00B65576" w:rsidP="00957515">
      <w:pPr>
        <w:pStyle w:val="Heading2"/>
        <w:numPr>
          <w:ilvl w:val="0"/>
          <w:numId w:val="13"/>
        </w:numPr>
        <w:ind w:left="567" w:hanging="425"/>
        <w:rPr>
          <w:rFonts w:asciiTheme="minorHAnsi" w:hAnsiTheme="minorHAnsi" w:cstheme="minorHAnsi"/>
        </w:rPr>
      </w:pPr>
      <w:r w:rsidRPr="000B1F83">
        <w:rPr>
          <w:rFonts w:asciiTheme="minorHAnsi" w:hAnsiTheme="minorHAnsi" w:cstheme="minorHAnsi"/>
        </w:rPr>
        <w:t>Ringing</w:t>
      </w:r>
      <w:r w:rsidRPr="000B1F83">
        <w:rPr>
          <w:rFonts w:asciiTheme="minorHAnsi" w:hAnsiTheme="minorHAnsi" w:cstheme="minorHAnsi"/>
          <w:spacing w:val="-4"/>
        </w:rPr>
        <w:t xml:space="preserve"> </w:t>
      </w:r>
      <w:r w:rsidRPr="000B1F83">
        <w:rPr>
          <w:rFonts w:asciiTheme="minorHAnsi" w:hAnsiTheme="minorHAnsi" w:cstheme="minorHAnsi"/>
        </w:rPr>
        <w:t>Support</w:t>
      </w:r>
      <w:r w:rsidRPr="000B1F83">
        <w:rPr>
          <w:rFonts w:asciiTheme="minorHAnsi" w:hAnsiTheme="minorHAnsi" w:cstheme="minorHAnsi"/>
          <w:spacing w:val="-4"/>
        </w:rPr>
        <w:t xml:space="preserve"> </w:t>
      </w:r>
      <w:r w:rsidRPr="000B1F83">
        <w:rPr>
          <w:rFonts w:asciiTheme="minorHAnsi" w:hAnsiTheme="minorHAnsi" w:cstheme="minorHAnsi"/>
        </w:rPr>
        <w:t>Fund</w:t>
      </w:r>
      <w:r w:rsidRPr="000B1F83">
        <w:rPr>
          <w:rFonts w:asciiTheme="minorHAnsi" w:hAnsiTheme="minorHAnsi" w:cstheme="minorHAnsi"/>
          <w:spacing w:val="-4"/>
        </w:rPr>
        <w:t xml:space="preserve"> </w:t>
      </w:r>
      <w:r w:rsidRPr="000B1F83">
        <w:rPr>
          <w:rFonts w:asciiTheme="minorHAnsi" w:hAnsiTheme="minorHAnsi" w:cstheme="minorHAnsi"/>
        </w:rPr>
        <w:t>Grants</w:t>
      </w:r>
      <w:r w:rsidRPr="000B1F83">
        <w:rPr>
          <w:rFonts w:asciiTheme="minorHAnsi" w:hAnsiTheme="minorHAnsi" w:cstheme="minorHAnsi"/>
          <w:spacing w:val="-2"/>
        </w:rPr>
        <w:t xml:space="preserve"> </w:t>
      </w:r>
      <w:r w:rsidRPr="000B1F83">
        <w:rPr>
          <w:rFonts w:asciiTheme="minorHAnsi" w:hAnsiTheme="minorHAnsi" w:cstheme="minorHAnsi"/>
        </w:rPr>
        <w:t>Awarded</w:t>
      </w:r>
      <w:r w:rsidRPr="000B1F83">
        <w:rPr>
          <w:rFonts w:asciiTheme="minorHAnsi" w:hAnsiTheme="minorHAnsi" w:cstheme="minorHAnsi"/>
          <w:spacing w:val="-5"/>
        </w:rPr>
        <w:t xml:space="preserve"> </w:t>
      </w:r>
      <w:r w:rsidRPr="000B1F83">
        <w:rPr>
          <w:rFonts w:asciiTheme="minorHAnsi" w:hAnsiTheme="minorHAnsi" w:cstheme="minorHAnsi"/>
        </w:rPr>
        <w:t>(Annex</w:t>
      </w:r>
      <w:r w:rsidRPr="000B1F83">
        <w:rPr>
          <w:rFonts w:asciiTheme="minorHAnsi" w:hAnsiTheme="minorHAnsi" w:cstheme="minorHAnsi"/>
          <w:spacing w:val="-2"/>
        </w:rPr>
        <w:t xml:space="preserve"> </w:t>
      </w:r>
      <w:r w:rsidRPr="000B1F83">
        <w:rPr>
          <w:rFonts w:asciiTheme="minorHAnsi" w:hAnsiTheme="minorHAnsi" w:cstheme="minorHAnsi"/>
          <w:spacing w:val="-5"/>
        </w:rPr>
        <w:t>2)</w:t>
      </w:r>
    </w:p>
    <w:p w14:paraId="719A7AA6" w14:textId="77777777" w:rsidR="00B65576" w:rsidRPr="000B1F83" w:rsidRDefault="00B65576" w:rsidP="00957515">
      <w:pPr>
        <w:pStyle w:val="BodyText"/>
        <w:spacing w:before="9"/>
        <w:ind w:left="567" w:hanging="425"/>
        <w:rPr>
          <w:rFonts w:asciiTheme="minorHAnsi" w:hAnsiTheme="minorHAnsi" w:cstheme="minorHAnsi"/>
          <w:b/>
        </w:rPr>
      </w:pPr>
    </w:p>
    <w:p w14:paraId="72381B26" w14:textId="4F7321F6" w:rsidR="00B65576" w:rsidRPr="000B1F83" w:rsidRDefault="00B65576" w:rsidP="00721410">
      <w:pPr>
        <w:pStyle w:val="BodyText"/>
        <w:spacing w:line="259" w:lineRule="auto"/>
        <w:ind w:left="567" w:right="412"/>
        <w:rPr>
          <w:rFonts w:asciiTheme="minorHAnsi" w:hAnsiTheme="minorHAnsi" w:cstheme="minorHAnsi"/>
        </w:rPr>
      </w:pPr>
      <w:r w:rsidRPr="000B1F83">
        <w:rPr>
          <w:rFonts w:asciiTheme="minorHAnsi" w:hAnsiTheme="minorHAnsi" w:cstheme="minorHAnsi"/>
        </w:rPr>
        <w:t>The Master also reported on Bell Fund Grant Decisions made (Annex 2 refers). Following</w:t>
      </w:r>
      <w:r w:rsidRPr="000B1F83">
        <w:rPr>
          <w:rFonts w:asciiTheme="minorHAnsi" w:hAnsiTheme="minorHAnsi" w:cstheme="minorHAnsi"/>
          <w:spacing w:val="-2"/>
        </w:rPr>
        <w:t xml:space="preserve"> </w:t>
      </w:r>
      <w:r w:rsidRPr="000B1F83">
        <w:rPr>
          <w:rFonts w:asciiTheme="minorHAnsi" w:hAnsiTheme="minorHAnsi" w:cstheme="minorHAnsi"/>
        </w:rPr>
        <w:t>the</w:t>
      </w:r>
      <w:r w:rsidRPr="000B1F83">
        <w:rPr>
          <w:rFonts w:asciiTheme="minorHAnsi" w:hAnsiTheme="minorHAnsi" w:cstheme="minorHAnsi"/>
          <w:spacing w:val="-2"/>
        </w:rPr>
        <w:t xml:space="preserve"> </w:t>
      </w:r>
      <w:r w:rsidRPr="000B1F83">
        <w:rPr>
          <w:rFonts w:asciiTheme="minorHAnsi" w:hAnsiTheme="minorHAnsi" w:cstheme="minorHAnsi"/>
        </w:rPr>
        <w:t>change</w:t>
      </w:r>
      <w:r w:rsidRPr="000B1F83">
        <w:rPr>
          <w:rFonts w:asciiTheme="minorHAnsi" w:hAnsiTheme="minorHAnsi" w:cstheme="minorHAnsi"/>
          <w:spacing w:val="-2"/>
        </w:rPr>
        <w:t xml:space="preserve"> </w:t>
      </w:r>
      <w:r w:rsidRPr="000B1F83">
        <w:rPr>
          <w:rFonts w:asciiTheme="minorHAnsi" w:hAnsiTheme="minorHAnsi" w:cstheme="minorHAnsi"/>
        </w:rPr>
        <w:t>in</w:t>
      </w:r>
      <w:r w:rsidRPr="000B1F83">
        <w:rPr>
          <w:rFonts w:asciiTheme="minorHAnsi" w:hAnsiTheme="minorHAnsi" w:cstheme="minorHAnsi"/>
          <w:spacing w:val="-2"/>
        </w:rPr>
        <w:t xml:space="preserve"> </w:t>
      </w:r>
      <w:r w:rsidRPr="000B1F83">
        <w:rPr>
          <w:rFonts w:asciiTheme="minorHAnsi" w:hAnsiTheme="minorHAnsi" w:cstheme="minorHAnsi"/>
        </w:rPr>
        <w:t>Financial</w:t>
      </w:r>
      <w:r w:rsidRPr="000B1F83">
        <w:rPr>
          <w:rFonts w:asciiTheme="minorHAnsi" w:hAnsiTheme="minorHAnsi" w:cstheme="minorHAnsi"/>
          <w:spacing w:val="-3"/>
        </w:rPr>
        <w:t xml:space="preserve"> </w:t>
      </w:r>
      <w:r w:rsidRPr="000B1F83">
        <w:rPr>
          <w:rFonts w:asciiTheme="minorHAnsi" w:hAnsiTheme="minorHAnsi" w:cstheme="minorHAnsi"/>
        </w:rPr>
        <w:t>Year</w:t>
      </w:r>
      <w:r w:rsidRPr="000B1F83">
        <w:rPr>
          <w:rFonts w:asciiTheme="minorHAnsi" w:hAnsiTheme="minorHAnsi" w:cstheme="minorHAnsi"/>
          <w:spacing w:val="-4"/>
        </w:rPr>
        <w:t xml:space="preserve"> </w:t>
      </w:r>
      <w:r w:rsidRPr="000B1F83">
        <w:rPr>
          <w:rFonts w:asciiTheme="minorHAnsi" w:hAnsiTheme="minorHAnsi" w:cstheme="minorHAnsi"/>
        </w:rPr>
        <w:t>in</w:t>
      </w:r>
      <w:r w:rsidRPr="000B1F83">
        <w:rPr>
          <w:rFonts w:asciiTheme="minorHAnsi" w:hAnsiTheme="minorHAnsi" w:cstheme="minorHAnsi"/>
          <w:spacing w:val="-2"/>
        </w:rPr>
        <w:t xml:space="preserve"> </w:t>
      </w:r>
      <w:r w:rsidRPr="000B1F83">
        <w:rPr>
          <w:rFonts w:asciiTheme="minorHAnsi" w:hAnsiTheme="minorHAnsi" w:cstheme="minorHAnsi"/>
        </w:rPr>
        <w:t>future</w:t>
      </w:r>
      <w:r w:rsidRPr="000B1F83">
        <w:rPr>
          <w:rFonts w:asciiTheme="minorHAnsi" w:hAnsiTheme="minorHAnsi" w:cstheme="minorHAnsi"/>
          <w:spacing w:val="-2"/>
        </w:rPr>
        <w:t xml:space="preserve"> </w:t>
      </w:r>
      <w:r w:rsidRPr="000B1F83">
        <w:rPr>
          <w:rFonts w:asciiTheme="minorHAnsi" w:hAnsiTheme="minorHAnsi" w:cstheme="minorHAnsi"/>
        </w:rPr>
        <w:t>the</w:t>
      </w:r>
      <w:r w:rsidRPr="000B1F83">
        <w:rPr>
          <w:rFonts w:asciiTheme="minorHAnsi" w:hAnsiTheme="minorHAnsi" w:cstheme="minorHAnsi"/>
          <w:spacing w:val="-4"/>
        </w:rPr>
        <w:t xml:space="preserve"> </w:t>
      </w:r>
      <w:r w:rsidRPr="000B1F83">
        <w:rPr>
          <w:rFonts w:asciiTheme="minorHAnsi" w:hAnsiTheme="minorHAnsi" w:cstheme="minorHAnsi"/>
        </w:rPr>
        <w:t>AGM</w:t>
      </w:r>
      <w:r w:rsidRPr="000B1F83">
        <w:rPr>
          <w:rFonts w:asciiTheme="minorHAnsi" w:hAnsiTheme="minorHAnsi" w:cstheme="minorHAnsi"/>
          <w:spacing w:val="-4"/>
        </w:rPr>
        <w:t xml:space="preserve"> </w:t>
      </w:r>
      <w:r w:rsidRPr="000B1F83">
        <w:rPr>
          <w:rFonts w:asciiTheme="minorHAnsi" w:hAnsiTheme="minorHAnsi" w:cstheme="minorHAnsi"/>
        </w:rPr>
        <w:t>will</w:t>
      </w:r>
      <w:r w:rsidRPr="000B1F83">
        <w:rPr>
          <w:rFonts w:asciiTheme="minorHAnsi" w:hAnsiTheme="minorHAnsi" w:cstheme="minorHAnsi"/>
          <w:spacing w:val="-3"/>
        </w:rPr>
        <w:t xml:space="preserve"> </w:t>
      </w:r>
      <w:r w:rsidRPr="000B1F83">
        <w:rPr>
          <w:rFonts w:asciiTheme="minorHAnsi" w:hAnsiTheme="minorHAnsi" w:cstheme="minorHAnsi"/>
        </w:rPr>
        <w:t>record</w:t>
      </w:r>
      <w:r w:rsidRPr="000B1F83">
        <w:rPr>
          <w:rFonts w:asciiTheme="minorHAnsi" w:hAnsiTheme="minorHAnsi" w:cstheme="minorHAnsi"/>
          <w:spacing w:val="-4"/>
        </w:rPr>
        <w:t xml:space="preserve"> </w:t>
      </w:r>
      <w:r w:rsidRPr="000B1F83">
        <w:rPr>
          <w:rFonts w:asciiTheme="minorHAnsi" w:hAnsiTheme="minorHAnsi" w:cstheme="minorHAnsi"/>
        </w:rPr>
        <w:t>grant</w:t>
      </w:r>
      <w:r w:rsidRPr="000B1F83">
        <w:rPr>
          <w:rFonts w:asciiTheme="minorHAnsi" w:hAnsiTheme="minorHAnsi" w:cstheme="minorHAnsi"/>
          <w:spacing w:val="-5"/>
        </w:rPr>
        <w:t xml:space="preserve"> </w:t>
      </w:r>
      <w:r w:rsidRPr="000B1F83">
        <w:rPr>
          <w:rFonts w:asciiTheme="minorHAnsi" w:hAnsiTheme="minorHAnsi" w:cstheme="minorHAnsi"/>
        </w:rPr>
        <w:t>decision</w:t>
      </w:r>
      <w:r w:rsidRPr="000B1F83">
        <w:rPr>
          <w:rFonts w:asciiTheme="minorHAnsi" w:hAnsiTheme="minorHAnsi" w:cstheme="minorHAnsi"/>
          <w:spacing w:val="-4"/>
        </w:rPr>
        <w:t xml:space="preserve"> </w:t>
      </w:r>
      <w:r w:rsidRPr="000B1F83">
        <w:rPr>
          <w:rFonts w:asciiTheme="minorHAnsi" w:hAnsiTheme="minorHAnsi" w:cstheme="minorHAnsi"/>
        </w:rPr>
        <w:t>that had been made during the reporting year. For information only it will also note an</w:t>
      </w:r>
      <w:r w:rsidR="00721410">
        <w:rPr>
          <w:rFonts w:asciiTheme="minorHAnsi" w:hAnsiTheme="minorHAnsi" w:cstheme="minorHAnsi"/>
        </w:rPr>
        <w:t xml:space="preserve">y </w:t>
      </w:r>
      <w:r w:rsidRPr="000B1F83">
        <w:rPr>
          <w:rFonts w:asciiTheme="minorHAnsi" w:hAnsiTheme="minorHAnsi" w:cstheme="minorHAnsi"/>
        </w:rPr>
        <w:t>decisions</w:t>
      </w:r>
      <w:r w:rsidRPr="000B1F83">
        <w:rPr>
          <w:rFonts w:asciiTheme="minorHAnsi" w:hAnsiTheme="minorHAnsi" w:cstheme="minorHAnsi"/>
          <w:spacing w:val="-7"/>
        </w:rPr>
        <w:t xml:space="preserve"> </w:t>
      </w:r>
      <w:r w:rsidRPr="000B1F83">
        <w:rPr>
          <w:rFonts w:asciiTheme="minorHAnsi" w:hAnsiTheme="minorHAnsi" w:cstheme="minorHAnsi"/>
        </w:rPr>
        <w:t>made</w:t>
      </w:r>
      <w:r w:rsidRPr="000B1F83">
        <w:rPr>
          <w:rFonts w:asciiTheme="minorHAnsi" w:hAnsiTheme="minorHAnsi" w:cstheme="minorHAnsi"/>
          <w:spacing w:val="-2"/>
        </w:rPr>
        <w:t xml:space="preserve"> </w:t>
      </w:r>
      <w:r w:rsidRPr="000B1F83">
        <w:rPr>
          <w:rFonts w:asciiTheme="minorHAnsi" w:hAnsiTheme="minorHAnsi" w:cstheme="minorHAnsi"/>
        </w:rPr>
        <w:t>since</w:t>
      </w:r>
      <w:r w:rsidRPr="000B1F83">
        <w:rPr>
          <w:rFonts w:asciiTheme="minorHAnsi" w:hAnsiTheme="minorHAnsi" w:cstheme="minorHAnsi"/>
          <w:spacing w:val="-1"/>
        </w:rPr>
        <w:t xml:space="preserve"> </w:t>
      </w:r>
      <w:r w:rsidRPr="000B1F83">
        <w:rPr>
          <w:rFonts w:asciiTheme="minorHAnsi" w:hAnsiTheme="minorHAnsi" w:cstheme="minorHAnsi"/>
        </w:rPr>
        <w:t>the</w:t>
      </w:r>
      <w:r w:rsidRPr="000B1F83">
        <w:rPr>
          <w:rFonts w:asciiTheme="minorHAnsi" w:hAnsiTheme="minorHAnsi" w:cstheme="minorHAnsi"/>
          <w:spacing w:val="-2"/>
        </w:rPr>
        <w:t xml:space="preserve"> </w:t>
      </w:r>
      <w:r w:rsidRPr="000B1F83">
        <w:rPr>
          <w:rFonts w:asciiTheme="minorHAnsi" w:hAnsiTheme="minorHAnsi" w:cstheme="minorHAnsi"/>
        </w:rPr>
        <w:t>end</w:t>
      </w:r>
      <w:r w:rsidRPr="000B1F83">
        <w:rPr>
          <w:rFonts w:asciiTheme="minorHAnsi" w:hAnsiTheme="minorHAnsi" w:cstheme="minorHAnsi"/>
          <w:spacing w:val="-4"/>
        </w:rPr>
        <w:t xml:space="preserve"> </w:t>
      </w:r>
      <w:r w:rsidRPr="000B1F83">
        <w:rPr>
          <w:rFonts w:asciiTheme="minorHAnsi" w:hAnsiTheme="minorHAnsi" w:cstheme="minorHAnsi"/>
        </w:rPr>
        <w:t>of</w:t>
      </w:r>
      <w:r w:rsidRPr="000B1F83">
        <w:rPr>
          <w:rFonts w:asciiTheme="minorHAnsi" w:hAnsiTheme="minorHAnsi" w:cstheme="minorHAnsi"/>
          <w:spacing w:val="-2"/>
        </w:rPr>
        <w:t xml:space="preserve"> </w:t>
      </w:r>
      <w:r w:rsidRPr="000B1F83">
        <w:rPr>
          <w:rFonts w:asciiTheme="minorHAnsi" w:hAnsiTheme="minorHAnsi" w:cstheme="minorHAnsi"/>
        </w:rPr>
        <w:t>the</w:t>
      </w:r>
      <w:r w:rsidRPr="000B1F83">
        <w:rPr>
          <w:rFonts w:asciiTheme="minorHAnsi" w:hAnsiTheme="minorHAnsi" w:cstheme="minorHAnsi"/>
          <w:spacing w:val="-2"/>
        </w:rPr>
        <w:t xml:space="preserve"> </w:t>
      </w:r>
      <w:r w:rsidRPr="000B1F83">
        <w:rPr>
          <w:rFonts w:asciiTheme="minorHAnsi" w:hAnsiTheme="minorHAnsi" w:cstheme="minorHAnsi"/>
        </w:rPr>
        <w:t>reporting</w:t>
      </w:r>
      <w:r w:rsidRPr="000B1F83">
        <w:rPr>
          <w:rFonts w:asciiTheme="minorHAnsi" w:hAnsiTheme="minorHAnsi" w:cstheme="minorHAnsi"/>
          <w:spacing w:val="-3"/>
        </w:rPr>
        <w:t xml:space="preserve"> </w:t>
      </w:r>
      <w:r w:rsidRPr="000B1F83">
        <w:rPr>
          <w:rFonts w:asciiTheme="minorHAnsi" w:hAnsiTheme="minorHAnsi" w:cstheme="minorHAnsi"/>
          <w:spacing w:val="-2"/>
        </w:rPr>
        <w:t>year.</w:t>
      </w:r>
    </w:p>
    <w:p w14:paraId="6D7662E2" w14:textId="77777777" w:rsidR="00B65576" w:rsidRPr="000B1F83" w:rsidRDefault="00B65576" w:rsidP="00957515">
      <w:pPr>
        <w:pStyle w:val="BodyText"/>
        <w:ind w:left="567" w:hanging="425"/>
        <w:rPr>
          <w:rFonts w:asciiTheme="minorHAnsi" w:hAnsiTheme="minorHAnsi" w:cstheme="minorHAnsi"/>
          <w:sz w:val="23"/>
        </w:rPr>
      </w:pPr>
    </w:p>
    <w:p w14:paraId="71BC6F76" w14:textId="77777777" w:rsidR="00B65576" w:rsidRPr="000B1F83" w:rsidRDefault="00B65576" w:rsidP="0054321C">
      <w:pPr>
        <w:pStyle w:val="ListParagraph"/>
        <w:numPr>
          <w:ilvl w:val="1"/>
          <w:numId w:val="13"/>
        </w:numPr>
        <w:tabs>
          <w:tab w:val="left" w:pos="1419"/>
          <w:tab w:val="left" w:pos="1420"/>
        </w:tabs>
        <w:ind w:left="992" w:hanging="425"/>
        <w:rPr>
          <w:rFonts w:asciiTheme="minorHAnsi" w:hAnsiTheme="minorHAnsi" w:cstheme="minorHAnsi"/>
          <w:sz w:val="24"/>
        </w:rPr>
      </w:pPr>
      <w:r w:rsidRPr="000B1F83">
        <w:rPr>
          <w:rFonts w:asciiTheme="minorHAnsi" w:hAnsiTheme="minorHAnsi" w:cstheme="minorHAnsi"/>
          <w:sz w:val="24"/>
        </w:rPr>
        <w:t>Grants</w:t>
      </w:r>
      <w:r w:rsidRPr="000B1F83">
        <w:rPr>
          <w:rFonts w:asciiTheme="minorHAnsi" w:hAnsiTheme="minorHAnsi" w:cstheme="minorHAnsi"/>
          <w:spacing w:val="-6"/>
          <w:sz w:val="24"/>
        </w:rPr>
        <w:t xml:space="preserve"> </w:t>
      </w:r>
      <w:r w:rsidRPr="000B1F83">
        <w:rPr>
          <w:rFonts w:asciiTheme="minorHAnsi" w:hAnsiTheme="minorHAnsi" w:cstheme="minorHAnsi"/>
          <w:sz w:val="24"/>
        </w:rPr>
        <w:t>awarded</w:t>
      </w:r>
      <w:r w:rsidRPr="000B1F83">
        <w:rPr>
          <w:rFonts w:asciiTheme="minorHAnsi" w:hAnsiTheme="minorHAnsi" w:cstheme="minorHAnsi"/>
          <w:spacing w:val="-4"/>
          <w:sz w:val="24"/>
        </w:rPr>
        <w:t xml:space="preserve"> </w:t>
      </w:r>
      <w:r w:rsidRPr="000B1F83">
        <w:rPr>
          <w:rFonts w:asciiTheme="minorHAnsi" w:hAnsiTheme="minorHAnsi" w:cstheme="minorHAnsi"/>
          <w:sz w:val="24"/>
        </w:rPr>
        <w:t>in</w:t>
      </w:r>
      <w:r w:rsidRPr="000B1F83">
        <w:rPr>
          <w:rFonts w:asciiTheme="minorHAnsi" w:hAnsiTheme="minorHAnsi" w:cstheme="minorHAnsi"/>
          <w:spacing w:val="-2"/>
          <w:sz w:val="24"/>
        </w:rPr>
        <w:t xml:space="preserve"> </w:t>
      </w:r>
      <w:r w:rsidRPr="000B1F83">
        <w:rPr>
          <w:rFonts w:asciiTheme="minorHAnsi" w:hAnsiTheme="minorHAnsi" w:cstheme="minorHAnsi"/>
          <w:sz w:val="24"/>
        </w:rPr>
        <w:t>2021</w:t>
      </w:r>
      <w:r w:rsidRPr="000B1F83">
        <w:rPr>
          <w:rFonts w:asciiTheme="minorHAnsi" w:hAnsiTheme="minorHAnsi" w:cstheme="minorHAnsi"/>
          <w:spacing w:val="-2"/>
          <w:sz w:val="24"/>
        </w:rPr>
        <w:t xml:space="preserve"> </w:t>
      </w:r>
      <w:r w:rsidRPr="000B1F83">
        <w:rPr>
          <w:rFonts w:asciiTheme="minorHAnsi" w:hAnsiTheme="minorHAnsi" w:cstheme="minorHAnsi"/>
          <w:sz w:val="24"/>
        </w:rPr>
        <w:t>and</w:t>
      </w:r>
      <w:r w:rsidRPr="000B1F83">
        <w:rPr>
          <w:rFonts w:asciiTheme="minorHAnsi" w:hAnsiTheme="minorHAnsi" w:cstheme="minorHAnsi"/>
          <w:spacing w:val="-2"/>
          <w:sz w:val="24"/>
        </w:rPr>
        <w:t xml:space="preserve"> </w:t>
      </w:r>
      <w:r w:rsidRPr="000B1F83">
        <w:rPr>
          <w:rFonts w:asciiTheme="minorHAnsi" w:hAnsiTheme="minorHAnsi" w:cstheme="minorHAnsi"/>
          <w:sz w:val="24"/>
        </w:rPr>
        <w:t>previously</w:t>
      </w:r>
      <w:r w:rsidRPr="000B1F83">
        <w:rPr>
          <w:rFonts w:asciiTheme="minorHAnsi" w:hAnsiTheme="minorHAnsi" w:cstheme="minorHAnsi"/>
          <w:spacing w:val="-3"/>
          <w:sz w:val="24"/>
        </w:rPr>
        <w:t xml:space="preserve"> </w:t>
      </w:r>
      <w:r w:rsidRPr="000B1F83">
        <w:rPr>
          <w:rFonts w:asciiTheme="minorHAnsi" w:hAnsiTheme="minorHAnsi" w:cstheme="minorHAnsi"/>
          <w:sz w:val="24"/>
        </w:rPr>
        <w:t>reported</w:t>
      </w:r>
      <w:r w:rsidRPr="000B1F83">
        <w:rPr>
          <w:rFonts w:asciiTheme="minorHAnsi" w:hAnsiTheme="minorHAnsi" w:cstheme="minorHAnsi"/>
          <w:spacing w:val="-2"/>
          <w:sz w:val="24"/>
        </w:rPr>
        <w:t xml:space="preserve"> </w:t>
      </w:r>
      <w:r w:rsidRPr="000B1F83">
        <w:rPr>
          <w:rFonts w:asciiTheme="minorHAnsi" w:hAnsiTheme="minorHAnsi" w:cstheme="minorHAnsi"/>
          <w:sz w:val="24"/>
        </w:rPr>
        <w:t>at</w:t>
      </w:r>
      <w:r w:rsidRPr="000B1F83">
        <w:rPr>
          <w:rFonts w:asciiTheme="minorHAnsi" w:hAnsiTheme="minorHAnsi" w:cstheme="minorHAnsi"/>
          <w:spacing w:val="-2"/>
          <w:sz w:val="24"/>
        </w:rPr>
        <w:t xml:space="preserve"> </w:t>
      </w:r>
      <w:r w:rsidRPr="000B1F83">
        <w:rPr>
          <w:rFonts w:asciiTheme="minorHAnsi" w:hAnsiTheme="minorHAnsi" w:cstheme="minorHAnsi"/>
          <w:sz w:val="24"/>
        </w:rPr>
        <w:t>the</w:t>
      </w:r>
      <w:r w:rsidRPr="000B1F83">
        <w:rPr>
          <w:rFonts w:asciiTheme="minorHAnsi" w:hAnsiTheme="minorHAnsi" w:cstheme="minorHAnsi"/>
          <w:spacing w:val="-2"/>
          <w:sz w:val="24"/>
        </w:rPr>
        <w:t xml:space="preserve"> </w:t>
      </w:r>
      <w:r w:rsidRPr="000B1F83">
        <w:rPr>
          <w:rFonts w:asciiTheme="minorHAnsi" w:hAnsiTheme="minorHAnsi" w:cstheme="minorHAnsi"/>
          <w:sz w:val="24"/>
        </w:rPr>
        <w:t>2021</w:t>
      </w:r>
      <w:r w:rsidRPr="000B1F83">
        <w:rPr>
          <w:rFonts w:asciiTheme="minorHAnsi" w:hAnsiTheme="minorHAnsi" w:cstheme="minorHAnsi"/>
          <w:spacing w:val="-4"/>
          <w:sz w:val="24"/>
        </w:rPr>
        <w:t xml:space="preserve"> </w:t>
      </w:r>
      <w:r w:rsidRPr="000B1F83">
        <w:rPr>
          <w:rFonts w:asciiTheme="minorHAnsi" w:hAnsiTheme="minorHAnsi" w:cstheme="minorHAnsi"/>
          <w:spacing w:val="-5"/>
          <w:sz w:val="24"/>
        </w:rPr>
        <w:t>AGM</w:t>
      </w:r>
    </w:p>
    <w:p w14:paraId="13796D64" w14:textId="77777777" w:rsidR="00E90836" w:rsidRPr="00E90836" w:rsidRDefault="00B65576" w:rsidP="00AC6FF4">
      <w:pPr>
        <w:pStyle w:val="ListParagraph"/>
        <w:numPr>
          <w:ilvl w:val="3"/>
          <w:numId w:val="14"/>
        </w:numPr>
        <w:spacing w:before="1"/>
        <w:ind w:left="1418" w:hanging="284"/>
        <w:rPr>
          <w:rFonts w:asciiTheme="minorHAnsi" w:hAnsiTheme="minorHAnsi" w:cstheme="minorHAnsi"/>
          <w:sz w:val="24"/>
        </w:rPr>
      </w:pPr>
      <w:r w:rsidRPr="00E90836">
        <w:rPr>
          <w:rFonts w:asciiTheme="minorHAnsi" w:hAnsiTheme="minorHAnsi" w:cstheme="minorHAnsi"/>
          <w:sz w:val="24"/>
        </w:rPr>
        <w:t>Chew</w:t>
      </w:r>
      <w:r w:rsidRPr="00E90836">
        <w:rPr>
          <w:rFonts w:asciiTheme="minorHAnsi" w:hAnsiTheme="minorHAnsi" w:cstheme="minorHAnsi"/>
          <w:spacing w:val="-6"/>
          <w:sz w:val="24"/>
        </w:rPr>
        <w:t xml:space="preserve"> </w:t>
      </w:r>
      <w:r w:rsidRPr="00E90836">
        <w:rPr>
          <w:rFonts w:asciiTheme="minorHAnsi" w:hAnsiTheme="minorHAnsi" w:cstheme="minorHAnsi"/>
          <w:sz w:val="24"/>
        </w:rPr>
        <w:t>Magna</w:t>
      </w:r>
      <w:r w:rsidRPr="00E90836">
        <w:rPr>
          <w:rFonts w:asciiTheme="minorHAnsi" w:hAnsiTheme="minorHAnsi" w:cstheme="minorHAnsi"/>
          <w:spacing w:val="-1"/>
          <w:sz w:val="24"/>
        </w:rPr>
        <w:t xml:space="preserve"> </w:t>
      </w:r>
      <w:r w:rsidRPr="00E90836">
        <w:rPr>
          <w:rFonts w:asciiTheme="minorHAnsi" w:hAnsiTheme="minorHAnsi" w:cstheme="minorHAnsi"/>
          <w:sz w:val="24"/>
        </w:rPr>
        <w:t>-</w:t>
      </w:r>
      <w:r w:rsidRPr="00E90836">
        <w:rPr>
          <w:rFonts w:asciiTheme="minorHAnsi" w:hAnsiTheme="minorHAnsi" w:cstheme="minorHAnsi"/>
          <w:spacing w:val="-3"/>
          <w:sz w:val="24"/>
        </w:rPr>
        <w:t xml:space="preserve"> </w:t>
      </w:r>
      <w:r w:rsidRPr="00E90836">
        <w:rPr>
          <w:rFonts w:asciiTheme="minorHAnsi" w:hAnsiTheme="minorHAnsi" w:cstheme="minorHAnsi"/>
          <w:sz w:val="24"/>
        </w:rPr>
        <w:t>Grant</w:t>
      </w:r>
      <w:r w:rsidRPr="00E90836">
        <w:rPr>
          <w:rFonts w:asciiTheme="minorHAnsi" w:hAnsiTheme="minorHAnsi" w:cstheme="minorHAnsi"/>
          <w:spacing w:val="-1"/>
          <w:sz w:val="24"/>
        </w:rPr>
        <w:t xml:space="preserve"> </w:t>
      </w:r>
      <w:r w:rsidRPr="00E90836">
        <w:rPr>
          <w:rFonts w:asciiTheme="minorHAnsi" w:hAnsiTheme="minorHAnsi" w:cstheme="minorHAnsi"/>
          <w:sz w:val="24"/>
        </w:rPr>
        <w:t>awarded:</w:t>
      </w:r>
      <w:r w:rsidRPr="00E90836">
        <w:rPr>
          <w:rFonts w:asciiTheme="minorHAnsi" w:hAnsiTheme="minorHAnsi" w:cstheme="minorHAnsi"/>
          <w:spacing w:val="-4"/>
          <w:sz w:val="24"/>
        </w:rPr>
        <w:t xml:space="preserve"> </w:t>
      </w:r>
      <w:r w:rsidRPr="00E90836">
        <w:rPr>
          <w:rFonts w:asciiTheme="minorHAnsi" w:hAnsiTheme="minorHAnsi" w:cstheme="minorHAnsi"/>
          <w:spacing w:val="-2"/>
          <w:sz w:val="24"/>
        </w:rPr>
        <w:t>£4,800.</w:t>
      </w:r>
    </w:p>
    <w:p w14:paraId="3B60A8F7" w14:textId="26472C40" w:rsidR="00B65576" w:rsidRPr="00E90836" w:rsidRDefault="00B65576" w:rsidP="00AC6FF4">
      <w:pPr>
        <w:pStyle w:val="ListParagraph"/>
        <w:numPr>
          <w:ilvl w:val="3"/>
          <w:numId w:val="14"/>
        </w:numPr>
        <w:spacing w:before="1"/>
        <w:ind w:left="1418" w:hanging="284"/>
        <w:rPr>
          <w:rFonts w:asciiTheme="minorHAnsi" w:hAnsiTheme="minorHAnsi" w:cstheme="minorHAnsi"/>
          <w:sz w:val="24"/>
        </w:rPr>
      </w:pPr>
      <w:r w:rsidRPr="00E90836">
        <w:rPr>
          <w:rFonts w:asciiTheme="minorHAnsi" w:hAnsiTheme="minorHAnsi" w:cstheme="minorHAnsi"/>
          <w:sz w:val="24"/>
        </w:rPr>
        <w:t>East</w:t>
      </w:r>
      <w:r w:rsidRPr="00E90836">
        <w:rPr>
          <w:rFonts w:asciiTheme="minorHAnsi" w:hAnsiTheme="minorHAnsi" w:cstheme="minorHAnsi"/>
          <w:spacing w:val="-4"/>
          <w:sz w:val="24"/>
        </w:rPr>
        <w:t xml:space="preserve"> </w:t>
      </w:r>
      <w:r w:rsidRPr="00E90836">
        <w:rPr>
          <w:rFonts w:asciiTheme="minorHAnsi" w:hAnsiTheme="minorHAnsi" w:cstheme="minorHAnsi"/>
          <w:sz w:val="24"/>
        </w:rPr>
        <w:t>Harptree</w:t>
      </w:r>
      <w:r w:rsidRPr="00E90836">
        <w:rPr>
          <w:rFonts w:asciiTheme="minorHAnsi" w:hAnsiTheme="minorHAnsi" w:cstheme="minorHAnsi"/>
          <w:spacing w:val="-3"/>
          <w:sz w:val="24"/>
        </w:rPr>
        <w:t xml:space="preserve"> </w:t>
      </w:r>
      <w:r w:rsidRPr="00E90836">
        <w:rPr>
          <w:rFonts w:asciiTheme="minorHAnsi" w:hAnsiTheme="minorHAnsi" w:cstheme="minorHAnsi"/>
          <w:sz w:val="24"/>
        </w:rPr>
        <w:t>-</w:t>
      </w:r>
      <w:r w:rsidRPr="00E90836">
        <w:rPr>
          <w:rFonts w:asciiTheme="minorHAnsi" w:hAnsiTheme="minorHAnsi" w:cstheme="minorHAnsi"/>
          <w:spacing w:val="-2"/>
          <w:sz w:val="24"/>
        </w:rPr>
        <w:t xml:space="preserve"> </w:t>
      </w:r>
      <w:r w:rsidRPr="00E90836">
        <w:rPr>
          <w:rFonts w:asciiTheme="minorHAnsi" w:hAnsiTheme="minorHAnsi" w:cstheme="minorHAnsi"/>
          <w:sz w:val="24"/>
        </w:rPr>
        <w:t>Grant</w:t>
      </w:r>
      <w:r w:rsidRPr="00E90836">
        <w:rPr>
          <w:rFonts w:asciiTheme="minorHAnsi" w:hAnsiTheme="minorHAnsi" w:cstheme="minorHAnsi"/>
          <w:spacing w:val="-6"/>
          <w:sz w:val="24"/>
        </w:rPr>
        <w:t xml:space="preserve"> </w:t>
      </w:r>
      <w:r w:rsidRPr="00E90836">
        <w:rPr>
          <w:rFonts w:asciiTheme="minorHAnsi" w:hAnsiTheme="minorHAnsi" w:cstheme="minorHAnsi"/>
          <w:sz w:val="24"/>
        </w:rPr>
        <w:t xml:space="preserve">awarded: </w:t>
      </w:r>
      <w:r w:rsidRPr="00E90836">
        <w:rPr>
          <w:rFonts w:asciiTheme="minorHAnsi" w:hAnsiTheme="minorHAnsi" w:cstheme="minorHAnsi"/>
          <w:spacing w:val="-2"/>
          <w:sz w:val="24"/>
        </w:rPr>
        <w:t>£6,400.</w:t>
      </w:r>
    </w:p>
    <w:p w14:paraId="063ED6F6" w14:textId="77777777" w:rsidR="00B65576" w:rsidRPr="000B1F83" w:rsidRDefault="00B65576" w:rsidP="00AC6FF4">
      <w:pPr>
        <w:pStyle w:val="ListParagraph"/>
        <w:numPr>
          <w:ilvl w:val="3"/>
          <w:numId w:val="14"/>
        </w:numPr>
        <w:tabs>
          <w:tab w:val="left" w:pos="2140"/>
        </w:tabs>
        <w:spacing w:before="3"/>
        <w:ind w:left="1418" w:hanging="284"/>
        <w:rPr>
          <w:rFonts w:asciiTheme="minorHAnsi" w:hAnsiTheme="minorHAnsi" w:cstheme="minorHAnsi"/>
          <w:sz w:val="24"/>
        </w:rPr>
      </w:pPr>
      <w:r w:rsidRPr="000B1F83">
        <w:rPr>
          <w:rFonts w:asciiTheme="minorHAnsi" w:hAnsiTheme="minorHAnsi" w:cstheme="minorHAnsi"/>
          <w:sz w:val="24"/>
        </w:rPr>
        <w:t>Staplegrove</w:t>
      </w:r>
      <w:r w:rsidRPr="000B1F83">
        <w:rPr>
          <w:rFonts w:asciiTheme="minorHAnsi" w:hAnsiTheme="minorHAnsi" w:cstheme="minorHAnsi"/>
          <w:spacing w:val="-2"/>
          <w:sz w:val="24"/>
        </w:rPr>
        <w:t xml:space="preserve"> </w:t>
      </w:r>
      <w:r w:rsidRPr="000B1F83">
        <w:rPr>
          <w:rFonts w:asciiTheme="minorHAnsi" w:hAnsiTheme="minorHAnsi" w:cstheme="minorHAnsi"/>
          <w:sz w:val="24"/>
        </w:rPr>
        <w:t>-</w:t>
      </w:r>
      <w:r w:rsidRPr="000B1F83">
        <w:rPr>
          <w:rFonts w:asciiTheme="minorHAnsi" w:hAnsiTheme="minorHAnsi" w:cstheme="minorHAnsi"/>
          <w:spacing w:val="-6"/>
          <w:sz w:val="24"/>
        </w:rPr>
        <w:t xml:space="preserve"> </w:t>
      </w:r>
      <w:r w:rsidRPr="000B1F83">
        <w:rPr>
          <w:rFonts w:asciiTheme="minorHAnsi" w:hAnsiTheme="minorHAnsi" w:cstheme="minorHAnsi"/>
          <w:sz w:val="24"/>
        </w:rPr>
        <w:t>Grant</w:t>
      </w:r>
      <w:r w:rsidRPr="000B1F83">
        <w:rPr>
          <w:rFonts w:asciiTheme="minorHAnsi" w:hAnsiTheme="minorHAnsi" w:cstheme="minorHAnsi"/>
          <w:spacing w:val="-4"/>
          <w:sz w:val="24"/>
        </w:rPr>
        <w:t xml:space="preserve"> </w:t>
      </w:r>
      <w:r w:rsidRPr="000B1F83">
        <w:rPr>
          <w:rFonts w:asciiTheme="minorHAnsi" w:hAnsiTheme="minorHAnsi" w:cstheme="minorHAnsi"/>
          <w:sz w:val="24"/>
        </w:rPr>
        <w:t>awarded:</w:t>
      </w:r>
      <w:r w:rsidRPr="000B1F83">
        <w:rPr>
          <w:rFonts w:asciiTheme="minorHAnsi" w:hAnsiTheme="minorHAnsi" w:cstheme="minorHAnsi"/>
          <w:spacing w:val="-4"/>
          <w:sz w:val="24"/>
        </w:rPr>
        <w:t xml:space="preserve"> </w:t>
      </w:r>
      <w:r w:rsidRPr="000B1F83">
        <w:rPr>
          <w:rFonts w:asciiTheme="minorHAnsi" w:hAnsiTheme="minorHAnsi" w:cstheme="minorHAnsi"/>
          <w:spacing w:val="-2"/>
          <w:sz w:val="24"/>
        </w:rPr>
        <w:t>£8,900.</w:t>
      </w:r>
    </w:p>
    <w:p w14:paraId="33C95CEE" w14:textId="77777777" w:rsidR="00B65576" w:rsidRPr="000B1F83" w:rsidRDefault="00B65576" w:rsidP="0054321C">
      <w:pPr>
        <w:pStyle w:val="BodyText"/>
        <w:spacing w:before="11"/>
        <w:ind w:left="992" w:hanging="425"/>
        <w:rPr>
          <w:rFonts w:asciiTheme="minorHAnsi" w:hAnsiTheme="minorHAnsi" w:cstheme="minorHAnsi"/>
          <w:sz w:val="25"/>
        </w:rPr>
      </w:pPr>
    </w:p>
    <w:p w14:paraId="4EFEEDD4" w14:textId="77777777" w:rsidR="00B65576" w:rsidRPr="000B1F83" w:rsidRDefault="00B65576" w:rsidP="0054321C">
      <w:pPr>
        <w:pStyle w:val="ListParagraph"/>
        <w:numPr>
          <w:ilvl w:val="1"/>
          <w:numId w:val="13"/>
        </w:numPr>
        <w:tabs>
          <w:tab w:val="left" w:pos="1419"/>
          <w:tab w:val="left" w:pos="1420"/>
        </w:tabs>
        <w:ind w:left="992" w:hanging="425"/>
        <w:rPr>
          <w:rFonts w:asciiTheme="minorHAnsi" w:hAnsiTheme="minorHAnsi" w:cstheme="minorHAnsi"/>
          <w:sz w:val="24"/>
        </w:rPr>
      </w:pPr>
      <w:r w:rsidRPr="000B1F83">
        <w:rPr>
          <w:rFonts w:asciiTheme="minorHAnsi" w:hAnsiTheme="minorHAnsi" w:cstheme="minorHAnsi"/>
          <w:sz w:val="24"/>
        </w:rPr>
        <w:t>New</w:t>
      </w:r>
      <w:r w:rsidRPr="000B1F83">
        <w:rPr>
          <w:rFonts w:asciiTheme="minorHAnsi" w:hAnsiTheme="minorHAnsi" w:cstheme="minorHAnsi"/>
          <w:spacing w:val="-2"/>
          <w:sz w:val="24"/>
        </w:rPr>
        <w:t xml:space="preserve"> </w:t>
      </w:r>
      <w:r w:rsidRPr="000B1F83">
        <w:rPr>
          <w:rFonts w:asciiTheme="minorHAnsi" w:hAnsiTheme="minorHAnsi" w:cstheme="minorHAnsi"/>
          <w:sz w:val="24"/>
        </w:rPr>
        <w:t>Grants</w:t>
      </w:r>
      <w:r w:rsidRPr="000B1F83">
        <w:rPr>
          <w:rFonts w:asciiTheme="minorHAnsi" w:hAnsiTheme="minorHAnsi" w:cstheme="minorHAnsi"/>
          <w:spacing w:val="-4"/>
          <w:sz w:val="24"/>
        </w:rPr>
        <w:t xml:space="preserve"> </w:t>
      </w:r>
      <w:r w:rsidRPr="000B1F83">
        <w:rPr>
          <w:rFonts w:asciiTheme="minorHAnsi" w:hAnsiTheme="minorHAnsi" w:cstheme="minorHAnsi"/>
          <w:sz w:val="24"/>
        </w:rPr>
        <w:t>awarded</w:t>
      </w:r>
      <w:r w:rsidRPr="000B1F83">
        <w:rPr>
          <w:rFonts w:asciiTheme="minorHAnsi" w:hAnsiTheme="minorHAnsi" w:cstheme="minorHAnsi"/>
          <w:spacing w:val="-1"/>
          <w:sz w:val="24"/>
        </w:rPr>
        <w:t xml:space="preserve"> </w:t>
      </w:r>
      <w:r w:rsidRPr="000B1F83">
        <w:rPr>
          <w:rFonts w:asciiTheme="minorHAnsi" w:hAnsiTheme="minorHAnsi" w:cstheme="minorHAnsi"/>
          <w:sz w:val="24"/>
        </w:rPr>
        <w:t>in</w:t>
      </w:r>
      <w:r w:rsidRPr="000B1F83">
        <w:rPr>
          <w:rFonts w:asciiTheme="minorHAnsi" w:hAnsiTheme="minorHAnsi" w:cstheme="minorHAnsi"/>
          <w:spacing w:val="-1"/>
          <w:sz w:val="24"/>
        </w:rPr>
        <w:t xml:space="preserve"> </w:t>
      </w:r>
      <w:r w:rsidRPr="000B1F83">
        <w:rPr>
          <w:rFonts w:asciiTheme="minorHAnsi" w:hAnsiTheme="minorHAnsi" w:cstheme="minorHAnsi"/>
          <w:sz w:val="24"/>
        </w:rPr>
        <w:t>2021</w:t>
      </w:r>
      <w:r w:rsidRPr="000B1F83">
        <w:rPr>
          <w:rFonts w:asciiTheme="minorHAnsi" w:hAnsiTheme="minorHAnsi" w:cstheme="minorHAnsi"/>
          <w:spacing w:val="-3"/>
          <w:sz w:val="24"/>
        </w:rPr>
        <w:t xml:space="preserve"> </w:t>
      </w:r>
      <w:r w:rsidRPr="000B1F83">
        <w:rPr>
          <w:rFonts w:asciiTheme="minorHAnsi" w:hAnsiTheme="minorHAnsi" w:cstheme="minorHAnsi"/>
          <w:sz w:val="24"/>
        </w:rPr>
        <w:t>after</w:t>
      </w:r>
      <w:r w:rsidRPr="000B1F83">
        <w:rPr>
          <w:rFonts w:asciiTheme="minorHAnsi" w:hAnsiTheme="minorHAnsi" w:cstheme="minorHAnsi"/>
          <w:spacing w:val="-3"/>
          <w:sz w:val="24"/>
        </w:rPr>
        <w:t xml:space="preserve"> </w:t>
      </w:r>
      <w:r w:rsidRPr="000B1F83">
        <w:rPr>
          <w:rFonts w:asciiTheme="minorHAnsi" w:hAnsiTheme="minorHAnsi" w:cstheme="minorHAnsi"/>
          <w:sz w:val="24"/>
        </w:rPr>
        <w:t>the</w:t>
      </w:r>
      <w:r w:rsidRPr="000B1F83">
        <w:rPr>
          <w:rFonts w:asciiTheme="minorHAnsi" w:hAnsiTheme="minorHAnsi" w:cstheme="minorHAnsi"/>
          <w:spacing w:val="-3"/>
          <w:sz w:val="24"/>
        </w:rPr>
        <w:t xml:space="preserve"> </w:t>
      </w:r>
      <w:r w:rsidRPr="000B1F83">
        <w:rPr>
          <w:rFonts w:asciiTheme="minorHAnsi" w:hAnsiTheme="minorHAnsi" w:cstheme="minorHAnsi"/>
          <w:sz w:val="24"/>
        </w:rPr>
        <w:t>2021</w:t>
      </w:r>
      <w:r w:rsidRPr="000B1F83">
        <w:rPr>
          <w:rFonts w:asciiTheme="minorHAnsi" w:hAnsiTheme="minorHAnsi" w:cstheme="minorHAnsi"/>
          <w:spacing w:val="-2"/>
          <w:sz w:val="24"/>
        </w:rPr>
        <w:t xml:space="preserve"> </w:t>
      </w:r>
      <w:r w:rsidRPr="000B1F83">
        <w:rPr>
          <w:rFonts w:asciiTheme="minorHAnsi" w:hAnsiTheme="minorHAnsi" w:cstheme="minorHAnsi"/>
          <w:spacing w:val="-5"/>
          <w:sz w:val="24"/>
        </w:rPr>
        <w:t>AGM</w:t>
      </w:r>
    </w:p>
    <w:p w14:paraId="24F6AFEA" w14:textId="77777777" w:rsidR="00B65576" w:rsidRPr="000B1F83" w:rsidRDefault="00B65576" w:rsidP="00AC6FF4">
      <w:pPr>
        <w:pStyle w:val="ListParagraph"/>
        <w:numPr>
          <w:ilvl w:val="3"/>
          <w:numId w:val="14"/>
        </w:numPr>
        <w:spacing w:before="1"/>
        <w:ind w:left="1418" w:hanging="284"/>
        <w:rPr>
          <w:rFonts w:asciiTheme="minorHAnsi" w:hAnsiTheme="minorHAnsi" w:cstheme="minorHAnsi"/>
          <w:sz w:val="24"/>
        </w:rPr>
      </w:pPr>
      <w:r w:rsidRPr="000B1F83">
        <w:rPr>
          <w:rFonts w:asciiTheme="minorHAnsi" w:hAnsiTheme="minorHAnsi" w:cstheme="minorHAnsi"/>
          <w:sz w:val="24"/>
        </w:rPr>
        <w:t>Compton</w:t>
      </w:r>
      <w:r w:rsidRPr="00AC6FF4">
        <w:rPr>
          <w:rFonts w:asciiTheme="minorHAnsi" w:hAnsiTheme="minorHAnsi" w:cstheme="minorHAnsi"/>
          <w:sz w:val="24"/>
        </w:rPr>
        <w:t xml:space="preserve"> </w:t>
      </w:r>
      <w:r w:rsidRPr="000B1F83">
        <w:rPr>
          <w:rFonts w:asciiTheme="minorHAnsi" w:hAnsiTheme="minorHAnsi" w:cstheme="minorHAnsi"/>
          <w:sz w:val="24"/>
        </w:rPr>
        <w:t>Dando</w:t>
      </w:r>
      <w:r w:rsidRPr="00AC6FF4">
        <w:rPr>
          <w:rFonts w:asciiTheme="minorHAnsi" w:hAnsiTheme="minorHAnsi" w:cstheme="minorHAnsi"/>
          <w:sz w:val="24"/>
        </w:rPr>
        <w:t xml:space="preserve"> </w:t>
      </w:r>
      <w:r w:rsidRPr="000B1F83">
        <w:rPr>
          <w:rFonts w:asciiTheme="minorHAnsi" w:hAnsiTheme="minorHAnsi" w:cstheme="minorHAnsi"/>
          <w:sz w:val="24"/>
        </w:rPr>
        <w:t>–</w:t>
      </w:r>
      <w:r w:rsidRPr="00AC6FF4">
        <w:rPr>
          <w:rFonts w:asciiTheme="minorHAnsi" w:hAnsiTheme="minorHAnsi" w:cstheme="minorHAnsi"/>
          <w:sz w:val="24"/>
        </w:rPr>
        <w:t xml:space="preserve"> </w:t>
      </w:r>
      <w:r w:rsidRPr="000B1F83">
        <w:rPr>
          <w:rFonts w:asciiTheme="minorHAnsi" w:hAnsiTheme="minorHAnsi" w:cstheme="minorHAnsi"/>
          <w:sz w:val="24"/>
        </w:rPr>
        <w:t>Grant</w:t>
      </w:r>
      <w:r w:rsidRPr="00AC6FF4">
        <w:rPr>
          <w:rFonts w:asciiTheme="minorHAnsi" w:hAnsiTheme="minorHAnsi" w:cstheme="minorHAnsi"/>
          <w:sz w:val="24"/>
        </w:rPr>
        <w:t xml:space="preserve"> </w:t>
      </w:r>
      <w:r w:rsidRPr="000B1F83">
        <w:rPr>
          <w:rFonts w:asciiTheme="minorHAnsi" w:hAnsiTheme="minorHAnsi" w:cstheme="minorHAnsi"/>
          <w:sz w:val="24"/>
        </w:rPr>
        <w:t>awarded:</w:t>
      </w:r>
      <w:r w:rsidRPr="00AC6FF4">
        <w:rPr>
          <w:rFonts w:asciiTheme="minorHAnsi" w:hAnsiTheme="minorHAnsi" w:cstheme="minorHAnsi"/>
          <w:sz w:val="24"/>
        </w:rPr>
        <w:t xml:space="preserve"> £1,200</w:t>
      </w:r>
    </w:p>
    <w:p w14:paraId="26C76BF1" w14:textId="77777777" w:rsidR="00B65576" w:rsidRPr="000B1F83" w:rsidRDefault="00B65576" w:rsidP="0054321C">
      <w:pPr>
        <w:pStyle w:val="BodyText"/>
        <w:ind w:left="992" w:hanging="425"/>
        <w:rPr>
          <w:rFonts w:asciiTheme="minorHAnsi" w:hAnsiTheme="minorHAnsi" w:cstheme="minorHAnsi"/>
          <w:sz w:val="26"/>
        </w:rPr>
      </w:pPr>
    </w:p>
    <w:p w14:paraId="4B84BE6A" w14:textId="77777777" w:rsidR="00B65576" w:rsidRPr="000B1F83" w:rsidRDefault="00B65576" w:rsidP="0054321C">
      <w:pPr>
        <w:pStyle w:val="ListParagraph"/>
        <w:numPr>
          <w:ilvl w:val="1"/>
          <w:numId w:val="13"/>
        </w:numPr>
        <w:tabs>
          <w:tab w:val="left" w:pos="1419"/>
          <w:tab w:val="left" w:pos="1420"/>
        </w:tabs>
        <w:ind w:left="992" w:hanging="425"/>
        <w:rPr>
          <w:rFonts w:asciiTheme="minorHAnsi" w:hAnsiTheme="minorHAnsi" w:cstheme="minorHAnsi"/>
          <w:sz w:val="24"/>
        </w:rPr>
      </w:pPr>
      <w:r w:rsidRPr="000B1F83">
        <w:rPr>
          <w:rFonts w:asciiTheme="minorHAnsi" w:hAnsiTheme="minorHAnsi" w:cstheme="minorHAnsi"/>
          <w:sz w:val="24"/>
        </w:rPr>
        <w:t>For</w:t>
      </w:r>
      <w:r w:rsidRPr="000B1F83">
        <w:rPr>
          <w:rFonts w:asciiTheme="minorHAnsi" w:hAnsiTheme="minorHAnsi" w:cstheme="minorHAnsi"/>
          <w:spacing w:val="-6"/>
          <w:sz w:val="24"/>
        </w:rPr>
        <w:t xml:space="preserve"> </w:t>
      </w:r>
      <w:r w:rsidRPr="000B1F83">
        <w:rPr>
          <w:rFonts w:asciiTheme="minorHAnsi" w:hAnsiTheme="minorHAnsi" w:cstheme="minorHAnsi"/>
          <w:sz w:val="24"/>
        </w:rPr>
        <w:t>note,</w:t>
      </w:r>
      <w:r w:rsidRPr="000B1F83">
        <w:rPr>
          <w:rFonts w:asciiTheme="minorHAnsi" w:hAnsiTheme="minorHAnsi" w:cstheme="minorHAnsi"/>
          <w:spacing w:val="-2"/>
          <w:sz w:val="24"/>
        </w:rPr>
        <w:t xml:space="preserve"> </w:t>
      </w:r>
      <w:r w:rsidRPr="000B1F83">
        <w:rPr>
          <w:rFonts w:asciiTheme="minorHAnsi" w:hAnsiTheme="minorHAnsi" w:cstheme="minorHAnsi"/>
          <w:sz w:val="24"/>
        </w:rPr>
        <w:t>Grants</w:t>
      </w:r>
      <w:r w:rsidRPr="000B1F83">
        <w:rPr>
          <w:rFonts w:asciiTheme="minorHAnsi" w:hAnsiTheme="minorHAnsi" w:cstheme="minorHAnsi"/>
          <w:spacing w:val="-2"/>
          <w:sz w:val="24"/>
        </w:rPr>
        <w:t xml:space="preserve"> </w:t>
      </w:r>
      <w:r w:rsidRPr="000B1F83">
        <w:rPr>
          <w:rFonts w:asciiTheme="minorHAnsi" w:hAnsiTheme="minorHAnsi" w:cstheme="minorHAnsi"/>
          <w:sz w:val="24"/>
        </w:rPr>
        <w:t>awarded</w:t>
      </w:r>
      <w:r w:rsidRPr="000B1F83">
        <w:rPr>
          <w:rFonts w:asciiTheme="minorHAnsi" w:hAnsiTheme="minorHAnsi" w:cstheme="minorHAnsi"/>
          <w:spacing w:val="-3"/>
          <w:sz w:val="24"/>
        </w:rPr>
        <w:t xml:space="preserve"> </w:t>
      </w:r>
      <w:r w:rsidRPr="000B1F83">
        <w:rPr>
          <w:rFonts w:asciiTheme="minorHAnsi" w:hAnsiTheme="minorHAnsi" w:cstheme="minorHAnsi"/>
          <w:sz w:val="24"/>
        </w:rPr>
        <w:t>between</w:t>
      </w:r>
      <w:r w:rsidRPr="000B1F83">
        <w:rPr>
          <w:rFonts w:asciiTheme="minorHAnsi" w:hAnsiTheme="minorHAnsi" w:cstheme="minorHAnsi"/>
          <w:spacing w:val="-1"/>
          <w:sz w:val="24"/>
        </w:rPr>
        <w:t xml:space="preserve"> </w:t>
      </w:r>
      <w:r w:rsidRPr="000B1F83">
        <w:rPr>
          <w:rFonts w:asciiTheme="minorHAnsi" w:hAnsiTheme="minorHAnsi" w:cstheme="minorHAnsi"/>
          <w:sz w:val="24"/>
        </w:rPr>
        <w:t>Jan</w:t>
      </w:r>
      <w:r w:rsidRPr="000B1F83">
        <w:rPr>
          <w:rFonts w:asciiTheme="minorHAnsi" w:hAnsiTheme="minorHAnsi" w:cstheme="minorHAnsi"/>
          <w:spacing w:val="-3"/>
          <w:sz w:val="24"/>
        </w:rPr>
        <w:t xml:space="preserve"> </w:t>
      </w:r>
      <w:r w:rsidRPr="000B1F83">
        <w:rPr>
          <w:rFonts w:asciiTheme="minorHAnsi" w:hAnsiTheme="minorHAnsi" w:cstheme="minorHAnsi"/>
          <w:sz w:val="24"/>
        </w:rPr>
        <w:t>1</w:t>
      </w:r>
      <w:r w:rsidRPr="000B1F83">
        <w:rPr>
          <w:rFonts w:asciiTheme="minorHAnsi" w:hAnsiTheme="minorHAnsi" w:cstheme="minorHAnsi"/>
          <w:position w:val="8"/>
          <w:sz w:val="16"/>
        </w:rPr>
        <w:t>st</w:t>
      </w:r>
      <w:r w:rsidRPr="000B1F83">
        <w:rPr>
          <w:rFonts w:asciiTheme="minorHAnsi" w:hAnsiTheme="minorHAnsi" w:cstheme="minorHAnsi"/>
          <w:spacing w:val="19"/>
          <w:position w:val="8"/>
          <w:sz w:val="16"/>
        </w:rPr>
        <w:t xml:space="preserve"> </w:t>
      </w:r>
      <w:r w:rsidRPr="000B1F83">
        <w:rPr>
          <w:rFonts w:asciiTheme="minorHAnsi" w:hAnsiTheme="minorHAnsi" w:cstheme="minorHAnsi"/>
          <w:sz w:val="24"/>
        </w:rPr>
        <w:t>2022</w:t>
      </w:r>
      <w:r w:rsidRPr="000B1F83">
        <w:rPr>
          <w:rFonts w:asciiTheme="minorHAnsi" w:hAnsiTheme="minorHAnsi" w:cstheme="minorHAnsi"/>
          <w:spacing w:val="-3"/>
          <w:sz w:val="24"/>
        </w:rPr>
        <w:t xml:space="preserve"> </w:t>
      </w:r>
      <w:r w:rsidRPr="000B1F83">
        <w:rPr>
          <w:rFonts w:asciiTheme="minorHAnsi" w:hAnsiTheme="minorHAnsi" w:cstheme="minorHAnsi"/>
          <w:sz w:val="24"/>
        </w:rPr>
        <w:t>and</w:t>
      </w:r>
      <w:r w:rsidRPr="000B1F83">
        <w:rPr>
          <w:rFonts w:asciiTheme="minorHAnsi" w:hAnsiTheme="minorHAnsi" w:cstheme="minorHAnsi"/>
          <w:spacing w:val="-3"/>
          <w:sz w:val="24"/>
        </w:rPr>
        <w:t xml:space="preserve"> </w:t>
      </w:r>
      <w:r w:rsidRPr="000B1F83">
        <w:rPr>
          <w:rFonts w:asciiTheme="minorHAnsi" w:hAnsiTheme="minorHAnsi" w:cstheme="minorHAnsi"/>
          <w:sz w:val="24"/>
        </w:rPr>
        <w:t>2022</w:t>
      </w:r>
      <w:r w:rsidRPr="000B1F83">
        <w:rPr>
          <w:rFonts w:asciiTheme="minorHAnsi" w:hAnsiTheme="minorHAnsi" w:cstheme="minorHAnsi"/>
          <w:spacing w:val="-3"/>
          <w:sz w:val="24"/>
        </w:rPr>
        <w:t xml:space="preserve"> </w:t>
      </w:r>
      <w:r w:rsidRPr="000B1F83">
        <w:rPr>
          <w:rFonts w:asciiTheme="minorHAnsi" w:hAnsiTheme="minorHAnsi" w:cstheme="minorHAnsi"/>
          <w:spacing w:val="-5"/>
          <w:sz w:val="24"/>
        </w:rPr>
        <w:t>AGM</w:t>
      </w:r>
    </w:p>
    <w:p w14:paraId="44005861" w14:textId="54AF3C50" w:rsidR="00B65576" w:rsidRDefault="00B65576" w:rsidP="00AC6FF4">
      <w:pPr>
        <w:pStyle w:val="ListParagraph"/>
        <w:numPr>
          <w:ilvl w:val="3"/>
          <w:numId w:val="14"/>
        </w:numPr>
        <w:spacing w:before="1"/>
        <w:ind w:left="1418" w:hanging="284"/>
        <w:rPr>
          <w:rFonts w:asciiTheme="minorHAnsi" w:hAnsiTheme="minorHAnsi" w:cstheme="minorHAnsi"/>
          <w:sz w:val="24"/>
        </w:rPr>
      </w:pPr>
      <w:r w:rsidRPr="00AE58B1">
        <w:rPr>
          <w:rFonts w:asciiTheme="minorHAnsi" w:hAnsiTheme="minorHAnsi" w:cstheme="minorHAnsi"/>
          <w:sz w:val="24"/>
        </w:rPr>
        <w:t>Keynsham – Grant awarded: £1,100</w:t>
      </w:r>
    </w:p>
    <w:p w14:paraId="46B3E42F" w14:textId="77777777" w:rsidR="00721410" w:rsidRPr="00AE58B1" w:rsidRDefault="00721410" w:rsidP="00721410">
      <w:pPr>
        <w:pStyle w:val="ListParagraph"/>
        <w:spacing w:before="1"/>
        <w:ind w:left="1418"/>
        <w:rPr>
          <w:rFonts w:asciiTheme="minorHAnsi" w:hAnsiTheme="minorHAnsi" w:cstheme="minorHAnsi"/>
          <w:sz w:val="24"/>
        </w:rPr>
      </w:pPr>
    </w:p>
    <w:p w14:paraId="5C4B4AAB" w14:textId="77777777" w:rsidR="00B65576" w:rsidRPr="000B1F83" w:rsidRDefault="00B65576" w:rsidP="00957515">
      <w:pPr>
        <w:pStyle w:val="Heading2"/>
        <w:numPr>
          <w:ilvl w:val="0"/>
          <w:numId w:val="13"/>
        </w:numPr>
        <w:spacing w:before="92"/>
        <w:ind w:left="567" w:hanging="425"/>
        <w:rPr>
          <w:rFonts w:asciiTheme="minorHAnsi" w:hAnsiTheme="minorHAnsi" w:cstheme="minorHAnsi"/>
        </w:rPr>
      </w:pPr>
      <w:r w:rsidRPr="000B1F83">
        <w:rPr>
          <w:rFonts w:asciiTheme="minorHAnsi" w:hAnsiTheme="minorHAnsi" w:cstheme="minorHAnsi"/>
          <w:spacing w:val="-2"/>
        </w:rPr>
        <w:lastRenderedPageBreak/>
        <w:t>Financial</w:t>
      </w:r>
    </w:p>
    <w:p w14:paraId="4F7C5C42" w14:textId="77777777" w:rsidR="00B65576" w:rsidRPr="000B1F83" w:rsidRDefault="00B65576" w:rsidP="00957515">
      <w:pPr>
        <w:pStyle w:val="BodyText"/>
        <w:spacing w:before="9"/>
        <w:ind w:left="567" w:hanging="425"/>
        <w:rPr>
          <w:rFonts w:asciiTheme="minorHAnsi" w:hAnsiTheme="minorHAnsi" w:cstheme="minorHAnsi"/>
          <w:b/>
        </w:rPr>
      </w:pPr>
    </w:p>
    <w:p w14:paraId="70EC3D85" w14:textId="77777777" w:rsidR="00B65576" w:rsidRPr="000B1F83" w:rsidRDefault="00B65576" w:rsidP="00AE58B1">
      <w:pPr>
        <w:pStyle w:val="BodyText"/>
        <w:spacing w:line="259" w:lineRule="auto"/>
        <w:ind w:left="567"/>
        <w:rPr>
          <w:rFonts w:asciiTheme="minorHAnsi" w:hAnsiTheme="minorHAnsi" w:cstheme="minorHAnsi"/>
        </w:rPr>
      </w:pPr>
      <w:r w:rsidRPr="000B1F83">
        <w:rPr>
          <w:rFonts w:asciiTheme="minorHAnsi" w:hAnsiTheme="minorHAnsi" w:cstheme="minorHAnsi"/>
        </w:rPr>
        <w:t>The</w:t>
      </w:r>
      <w:r w:rsidRPr="000B1F83">
        <w:rPr>
          <w:rFonts w:asciiTheme="minorHAnsi" w:hAnsiTheme="minorHAnsi" w:cstheme="minorHAnsi"/>
          <w:spacing w:val="-1"/>
        </w:rPr>
        <w:t xml:space="preserve"> </w:t>
      </w:r>
      <w:r w:rsidRPr="000B1F83">
        <w:rPr>
          <w:rFonts w:asciiTheme="minorHAnsi" w:hAnsiTheme="minorHAnsi" w:cstheme="minorHAnsi"/>
        </w:rPr>
        <w:t>Master</w:t>
      </w:r>
      <w:r w:rsidRPr="000B1F83">
        <w:rPr>
          <w:rFonts w:asciiTheme="minorHAnsi" w:hAnsiTheme="minorHAnsi" w:cstheme="minorHAnsi"/>
          <w:spacing w:val="-3"/>
        </w:rPr>
        <w:t xml:space="preserve"> </w:t>
      </w:r>
      <w:r w:rsidRPr="000B1F83">
        <w:rPr>
          <w:rFonts w:asciiTheme="minorHAnsi" w:hAnsiTheme="minorHAnsi" w:cstheme="minorHAnsi"/>
        </w:rPr>
        <w:t>invited</w:t>
      </w:r>
      <w:r w:rsidRPr="000B1F83">
        <w:rPr>
          <w:rFonts w:asciiTheme="minorHAnsi" w:hAnsiTheme="minorHAnsi" w:cstheme="minorHAnsi"/>
          <w:spacing w:val="-3"/>
        </w:rPr>
        <w:t xml:space="preserve"> </w:t>
      </w:r>
      <w:r w:rsidRPr="000B1F83">
        <w:rPr>
          <w:rFonts w:asciiTheme="minorHAnsi" w:hAnsiTheme="minorHAnsi" w:cstheme="minorHAnsi"/>
        </w:rPr>
        <w:t>the</w:t>
      </w:r>
      <w:r w:rsidRPr="000B1F83">
        <w:rPr>
          <w:rFonts w:asciiTheme="minorHAnsi" w:hAnsiTheme="minorHAnsi" w:cstheme="minorHAnsi"/>
          <w:spacing w:val="-3"/>
        </w:rPr>
        <w:t xml:space="preserve"> </w:t>
      </w:r>
      <w:r w:rsidRPr="000B1F83">
        <w:rPr>
          <w:rFonts w:asciiTheme="minorHAnsi" w:hAnsiTheme="minorHAnsi" w:cstheme="minorHAnsi"/>
        </w:rPr>
        <w:t>Treasurer</w:t>
      </w:r>
      <w:r w:rsidRPr="000B1F83">
        <w:rPr>
          <w:rFonts w:asciiTheme="minorHAnsi" w:hAnsiTheme="minorHAnsi" w:cstheme="minorHAnsi"/>
          <w:spacing w:val="-3"/>
        </w:rPr>
        <w:t xml:space="preserve"> </w:t>
      </w:r>
      <w:r w:rsidRPr="000B1F83">
        <w:rPr>
          <w:rFonts w:asciiTheme="minorHAnsi" w:hAnsiTheme="minorHAnsi" w:cstheme="minorHAnsi"/>
        </w:rPr>
        <w:t>to</w:t>
      </w:r>
      <w:r w:rsidRPr="000B1F83">
        <w:rPr>
          <w:rFonts w:asciiTheme="minorHAnsi" w:hAnsiTheme="minorHAnsi" w:cstheme="minorHAnsi"/>
          <w:spacing w:val="-3"/>
        </w:rPr>
        <w:t xml:space="preserve"> </w:t>
      </w:r>
      <w:r w:rsidRPr="000B1F83">
        <w:rPr>
          <w:rFonts w:asciiTheme="minorHAnsi" w:hAnsiTheme="minorHAnsi" w:cstheme="minorHAnsi"/>
        </w:rPr>
        <w:t>give</w:t>
      </w:r>
      <w:r w:rsidRPr="000B1F83">
        <w:rPr>
          <w:rFonts w:asciiTheme="minorHAnsi" w:hAnsiTheme="minorHAnsi" w:cstheme="minorHAnsi"/>
          <w:spacing w:val="-3"/>
        </w:rPr>
        <w:t xml:space="preserve"> </w:t>
      </w:r>
      <w:r w:rsidRPr="000B1F83">
        <w:rPr>
          <w:rFonts w:asciiTheme="minorHAnsi" w:hAnsiTheme="minorHAnsi" w:cstheme="minorHAnsi"/>
        </w:rPr>
        <w:t>an</w:t>
      </w:r>
      <w:r w:rsidRPr="000B1F83">
        <w:rPr>
          <w:rFonts w:asciiTheme="minorHAnsi" w:hAnsiTheme="minorHAnsi" w:cstheme="minorHAnsi"/>
          <w:spacing w:val="-1"/>
        </w:rPr>
        <w:t xml:space="preserve"> </w:t>
      </w:r>
      <w:r w:rsidRPr="000B1F83">
        <w:rPr>
          <w:rFonts w:asciiTheme="minorHAnsi" w:hAnsiTheme="minorHAnsi" w:cstheme="minorHAnsi"/>
        </w:rPr>
        <w:t>Oral</w:t>
      </w:r>
      <w:r w:rsidRPr="000B1F83">
        <w:rPr>
          <w:rFonts w:asciiTheme="minorHAnsi" w:hAnsiTheme="minorHAnsi" w:cstheme="minorHAnsi"/>
          <w:spacing w:val="-2"/>
        </w:rPr>
        <w:t xml:space="preserve"> </w:t>
      </w:r>
      <w:r w:rsidRPr="000B1F83">
        <w:rPr>
          <w:rFonts w:asciiTheme="minorHAnsi" w:hAnsiTheme="minorHAnsi" w:cstheme="minorHAnsi"/>
        </w:rPr>
        <w:t>update</w:t>
      </w:r>
      <w:r w:rsidRPr="000B1F83">
        <w:rPr>
          <w:rFonts w:asciiTheme="minorHAnsi" w:hAnsiTheme="minorHAnsi" w:cstheme="minorHAnsi"/>
          <w:spacing w:val="-3"/>
        </w:rPr>
        <w:t xml:space="preserve"> </w:t>
      </w:r>
      <w:r w:rsidRPr="000B1F83">
        <w:rPr>
          <w:rFonts w:asciiTheme="minorHAnsi" w:hAnsiTheme="minorHAnsi" w:cstheme="minorHAnsi"/>
        </w:rPr>
        <w:t>on</w:t>
      </w:r>
      <w:r w:rsidRPr="000B1F83">
        <w:rPr>
          <w:rFonts w:asciiTheme="minorHAnsi" w:hAnsiTheme="minorHAnsi" w:cstheme="minorHAnsi"/>
          <w:spacing w:val="-3"/>
        </w:rPr>
        <w:t xml:space="preserve"> </w:t>
      </w:r>
      <w:r w:rsidRPr="000B1F83">
        <w:rPr>
          <w:rFonts w:asciiTheme="minorHAnsi" w:hAnsiTheme="minorHAnsi" w:cstheme="minorHAnsi"/>
        </w:rPr>
        <w:t>the</w:t>
      </w:r>
      <w:r w:rsidRPr="000B1F83">
        <w:rPr>
          <w:rFonts w:asciiTheme="minorHAnsi" w:hAnsiTheme="minorHAnsi" w:cstheme="minorHAnsi"/>
          <w:spacing w:val="-3"/>
        </w:rPr>
        <w:t xml:space="preserve"> </w:t>
      </w:r>
      <w:r w:rsidRPr="000B1F83">
        <w:rPr>
          <w:rFonts w:asciiTheme="minorHAnsi" w:hAnsiTheme="minorHAnsi" w:cstheme="minorHAnsi"/>
        </w:rPr>
        <w:t>Association’s</w:t>
      </w:r>
      <w:r w:rsidRPr="000B1F83">
        <w:rPr>
          <w:rFonts w:asciiTheme="minorHAnsi" w:hAnsiTheme="minorHAnsi" w:cstheme="minorHAnsi"/>
          <w:spacing w:val="-2"/>
        </w:rPr>
        <w:t xml:space="preserve"> </w:t>
      </w:r>
      <w:r w:rsidRPr="000B1F83">
        <w:rPr>
          <w:rFonts w:asciiTheme="minorHAnsi" w:hAnsiTheme="minorHAnsi" w:cstheme="minorHAnsi"/>
        </w:rPr>
        <w:t xml:space="preserve">financial </w:t>
      </w:r>
      <w:r w:rsidRPr="000B1F83">
        <w:rPr>
          <w:rFonts w:asciiTheme="minorHAnsi" w:hAnsiTheme="minorHAnsi" w:cstheme="minorHAnsi"/>
          <w:spacing w:val="-2"/>
        </w:rPr>
        <w:t>position.</w:t>
      </w:r>
    </w:p>
    <w:p w14:paraId="32010696" w14:textId="77777777" w:rsidR="00B65576" w:rsidRPr="000B1F83" w:rsidRDefault="00B65576" w:rsidP="00957515">
      <w:pPr>
        <w:pStyle w:val="BodyText"/>
        <w:spacing w:before="9"/>
        <w:ind w:left="567" w:hanging="425"/>
        <w:rPr>
          <w:rFonts w:asciiTheme="minorHAnsi" w:hAnsiTheme="minorHAnsi" w:cstheme="minorHAnsi"/>
          <w:sz w:val="20"/>
        </w:rPr>
      </w:pPr>
    </w:p>
    <w:p w14:paraId="6C66784A" w14:textId="77777777" w:rsidR="00B65576" w:rsidRPr="000B1F83" w:rsidRDefault="00B65576" w:rsidP="00AE58B1">
      <w:pPr>
        <w:pStyle w:val="BodyText"/>
        <w:spacing w:line="259" w:lineRule="auto"/>
        <w:ind w:left="567" w:right="762"/>
        <w:rPr>
          <w:rFonts w:asciiTheme="minorHAnsi" w:hAnsiTheme="minorHAnsi" w:cstheme="minorHAnsi"/>
        </w:rPr>
      </w:pPr>
      <w:r w:rsidRPr="000B1F83">
        <w:rPr>
          <w:rFonts w:asciiTheme="minorHAnsi" w:hAnsiTheme="minorHAnsi" w:cstheme="minorHAnsi"/>
        </w:rPr>
        <w:t>The Treasurer was pleased to report that the Association finances we are in good shape</w:t>
      </w:r>
      <w:r w:rsidRPr="000B1F83">
        <w:rPr>
          <w:rFonts w:asciiTheme="minorHAnsi" w:hAnsiTheme="minorHAnsi" w:cstheme="minorHAnsi"/>
          <w:spacing w:val="-2"/>
        </w:rPr>
        <w:t xml:space="preserve"> </w:t>
      </w:r>
      <w:r w:rsidRPr="000B1F83">
        <w:rPr>
          <w:rFonts w:asciiTheme="minorHAnsi" w:hAnsiTheme="minorHAnsi" w:cstheme="minorHAnsi"/>
        </w:rPr>
        <w:t>but</w:t>
      </w:r>
      <w:r w:rsidRPr="000B1F83">
        <w:rPr>
          <w:rFonts w:asciiTheme="minorHAnsi" w:hAnsiTheme="minorHAnsi" w:cstheme="minorHAnsi"/>
          <w:spacing w:val="-2"/>
        </w:rPr>
        <w:t xml:space="preserve"> </w:t>
      </w:r>
      <w:r w:rsidRPr="000B1F83">
        <w:rPr>
          <w:rFonts w:asciiTheme="minorHAnsi" w:hAnsiTheme="minorHAnsi" w:cstheme="minorHAnsi"/>
        </w:rPr>
        <w:t>reminded</w:t>
      </w:r>
      <w:r w:rsidRPr="000B1F83">
        <w:rPr>
          <w:rFonts w:asciiTheme="minorHAnsi" w:hAnsiTheme="minorHAnsi" w:cstheme="minorHAnsi"/>
          <w:spacing w:val="-2"/>
        </w:rPr>
        <w:t xml:space="preserve"> </w:t>
      </w:r>
      <w:r w:rsidRPr="000B1F83">
        <w:rPr>
          <w:rFonts w:asciiTheme="minorHAnsi" w:hAnsiTheme="minorHAnsi" w:cstheme="minorHAnsi"/>
        </w:rPr>
        <w:t>the</w:t>
      </w:r>
      <w:r w:rsidRPr="000B1F83">
        <w:rPr>
          <w:rFonts w:asciiTheme="minorHAnsi" w:hAnsiTheme="minorHAnsi" w:cstheme="minorHAnsi"/>
          <w:spacing w:val="-2"/>
        </w:rPr>
        <w:t xml:space="preserve"> </w:t>
      </w:r>
      <w:r w:rsidRPr="000B1F83">
        <w:rPr>
          <w:rFonts w:asciiTheme="minorHAnsi" w:hAnsiTheme="minorHAnsi" w:cstheme="minorHAnsi"/>
        </w:rPr>
        <w:t>meeting</w:t>
      </w:r>
      <w:r w:rsidRPr="000B1F83">
        <w:rPr>
          <w:rFonts w:asciiTheme="minorHAnsi" w:hAnsiTheme="minorHAnsi" w:cstheme="minorHAnsi"/>
          <w:spacing w:val="-2"/>
        </w:rPr>
        <w:t xml:space="preserve"> </w:t>
      </w:r>
      <w:r w:rsidRPr="000B1F83">
        <w:rPr>
          <w:rFonts w:asciiTheme="minorHAnsi" w:hAnsiTheme="minorHAnsi" w:cstheme="minorHAnsi"/>
        </w:rPr>
        <w:t>that,</w:t>
      </w:r>
      <w:r w:rsidRPr="000B1F83">
        <w:rPr>
          <w:rFonts w:asciiTheme="minorHAnsi" w:hAnsiTheme="minorHAnsi" w:cstheme="minorHAnsi"/>
          <w:spacing w:val="-4"/>
        </w:rPr>
        <w:t xml:space="preserve"> </w:t>
      </w:r>
      <w:r w:rsidRPr="000B1F83">
        <w:rPr>
          <w:rFonts w:asciiTheme="minorHAnsi" w:hAnsiTheme="minorHAnsi" w:cstheme="minorHAnsi"/>
        </w:rPr>
        <w:t>as</w:t>
      </w:r>
      <w:r w:rsidRPr="000B1F83">
        <w:rPr>
          <w:rFonts w:asciiTheme="minorHAnsi" w:hAnsiTheme="minorHAnsi" w:cstheme="minorHAnsi"/>
          <w:spacing w:val="-2"/>
        </w:rPr>
        <w:t xml:space="preserve"> </w:t>
      </w:r>
      <w:r w:rsidRPr="000B1F83">
        <w:rPr>
          <w:rFonts w:asciiTheme="minorHAnsi" w:hAnsiTheme="minorHAnsi" w:cstheme="minorHAnsi"/>
        </w:rPr>
        <w:t>with</w:t>
      </w:r>
      <w:r w:rsidRPr="000B1F83">
        <w:rPr>
          <w:rFonts w:asciiTheme="minorHAnsi" w:hAnsiTheme="minorHAnsi" w:cstheme="minorHAnsi"/>
          <w:spacing w:val="-3"/>
        </w:rPr>
        <w:t xml:space="preserve"> </w:t>
      </w:r>
      <w:r w:rsidRPr="000B1F83">
        <w:rPr>
          <w:rFonts w:asciiTheme="minorHAnsi" w:hAnsiTheme="minorHAnsi" w:cstheme="minorHAnsi"/>
        </w:rPr>
        <w:t>the</w:t>
      </w:r>
      <w:r w:rsidRPr="000B1F83">
        <w:rPr>
          <w:rFonts w:asciiTheme="minorHAnsi" w:hAnsiTheme="minorHAnsi" w:cstheme="minorHAnsi"/>
          <w:spacing w:val="-3"/>
        </w:rPr>
        <w:t xml:space="preserve"> </w:t>
      </w:r>
      <w:r w:rsidRPr="000B1F83">
        <w:rPr>
          <w:rFonts w:asciiTheme="minorHAnsi" w:hAnsiTheme="minorHAnsi" w:cstheme="minorHAnsi"/>
        </w:rPr>
        <w:t>previous</w:t>
      </w:r>
      <w:r w:rsidRPr="000B1F83">
        <w:rPr>
          <w:rFonts w:asciiTheme="minorHAnsi" w:hAnsiTheme="minorHAnsi" w:cstheme="minorHAnsi"/>
          <w:spacing w:val="-4"/>
        </w:rPr>
        <w:t xml:space="preserve"> </w:t>
      </w:r>
      <w:r w:rsidRPr="000B1F83">
        <w:rPr>
          <w:rFonts w:asciiTheme="minorHAnsi" w:hAnsiTheme="minorHAnsi" w:cstheme="minorHAnsi"/>
        </w:rPr>
        <w:t>year,</w:t>
      </w:r>
      <w:r w:rsidRPr="000B1F83">
        <w:rPr>
          <w:rFonts w:asciiTheme="minorHAnsi" w:hAnsiTheme="minorHAnsi" w:cstheme="minorHAnsi"/>
          <w:spacing w:val="-4"/>
        </w:rPr>
        <w:t xml:space="preserve"> </w:t>
      </w:r>
      <w:r w:rsidRPr="000B1F83">
        <w:rPr>
          <w:rFonts w:asciiTheme="minorHAnsi" w:hAnsiTheme="minorHAnsi" w:cstheme="minorHAnsi"/>
        </w:rPr>
        <w:t>the</w:t>
      </w:r>
      <w:r w:rsidRPr="000B1F83">
        <w:rPr>
          <w:rFonts w:asciiTheme="minorHAnsi" w:hAnsiTheme="minorHAnsi" w:cstheme="minorHAnsi"/>
          <w:spacing w:val="-6"/>
        </w:rPr>
        <w:t xml:space="preserve"> </w:t>
      </w:r>
      <w:r w:rsidRPr="000B1F83">
        <w:rPr>
          <w:rFonts w:asciiTheme="minorHAnsi" w:hAnsiTheme="minorHAnsi" w:cstheme="minorHAnsi"/>
        </w:rPr>
        <w:t>pandemic</w:t>
      </w:r>
      <w:r w:rsidRPr="000B1F83">
        <w:rPr>
          <w:rFonts w:asciiTheme="minorHAnsi" w:hAnsiTheme="minorHAnsi" w:cstheme="minorHAnsi"/>
          <w:spacing w:val="-2"/>
        </w:rPr>
        <w:t xml:space="preserve"> </w:t>
      </w:r>
      <w:r w:rsidRPr="000B1F83">
        <w:rPr>
          <w:rFonts w:asciiTheme="minorHAnsi" w:hAnsiTheme="minorHAnsi" w:cstheme="minorHAnsi"/>
        </w:rPr>
        <w:t>had continued to affect</w:t>
      </w:r>
      <w:r w:rsidRPr="000B1F83">
        <w:rPr>
          <w:rFonts w:asciiTheme="minorHAnsi" w:hAnsiTheme="minorHAnsi" w:cstheme="minorHAnsi"/>
          <w:spacing w:val="40"/>
        </w:rPr>
        <w:t xml:space="preserve"> </w:t>
      </w:r>
      <w:r w:rsidRPr="000B1F83">
        <w:rPr>
          <w:rFonts w:asciiTheme="minorHAnsi" w:hAnsiTheme="minorHAnsi" w:cstheme="minorHAnsi"/>
        </w:rPr>
        <w:t>activity over the last year.</w:t>
      </w:r>
    </w:p>
    <w:p w14:paraId="322199E2" w14:textId="77777777" w:rsidR="00B65576" w:rsidRPr="000B1F83" w:rsidRDefault="00B65576" w:rsidP="00957515">
      <w:pPr>
        <w:pStyle w:val="BodyText"/>
        <w:spacing w:before="4"/>
        <w:ind w:left="567" w:hanging="425"/>
        <w:rPr>
          <w:rFonts w:asciiTheme="minorHAnsi" w:hAnsiTheme="minorHAnsi" w:cstheme="minorHAnsi"/>
          <w:sz w:val="20"/>
        </w:rPr>
      </w:pPr>
    </w:p>
    <w:p w14:paraId="4E193543" w14:textId="77777777" w:rsidR="00B65576" w:rsidRPr="000B1F83" w:rsidRDefault="00B65576" w:rsidP="00AE58B1">
      <w:pPr>
        <w:pStyle w:val="BodyText"/>
        <w:spacing w:line="259" w:lineRule="auto"/>
        <w:ind w:left="567" w:right="412"/>
        <w:rPr>
          <w:rFonts w:asciiTheme="minorHAnsi" w:hAnsiTheme="minorHAnsi" w:cstheme="minorHAnsi"/>
        </w:rPr>
      </w:pPr>
      <w:r w:rsidRPr="000B1F83">
        <w:rPr>
          <w:rFonts w:asciiTheme="minorHAnsi" w:hAnsiTheme="minorHAnsi" w:cstheme="minorHAnsi"/>
        </w:rPr>
        <w:t>She</w:t>
      </w:r>
      <w:r w:rsidRPr="000B1F83">
        <w:rPr>
          <w:rFonts w:asciiTheme="minorHAnsi" w:hAnsiTheme="minorHAnsi" w:cstheme="minorHAnsi"/>
          <w:spacing w:val="-2"/>
        </w:rPr>
        <w:t xml:space="preserve"> </w:t>
      </w:r>
      <w:r w:rsidRPr="000B1F83">
        <w:rPr>
          <w:rFonts w:asciiTheme="minorHAnsi" w:hAnsiTheme="minorHAnsi" w:cstheme="minorHAnsi"/>
        </w:rPr>
        <w:t>reminded</w:t>
      </w:r>
      <w:r w:rsidRPr="000B1F83">
        <w:rPr>
          <w:rFonts w:asciiTheme="minorHAnsi" w:hAnsiTheme="minorHAnsi" w:cstheme="minorHAnsi"/>
          <w:spacing w:val="-4"/>
        </w:rPr>
        <w:t xml:space="preserve"> </w:t>
      </w:r>
      <w:r w:rsidRPr="000B1F83">
        <w:rPr>
          <w:rFonts w:asciiTheme="minorHAnsi" w:hAnsiTheme="minorHAnsi" w:cstheme="minorHAnsi"/>
        </w:rPr>
        <w:t>members</w:t>
      </w:r>
      <w:r w:rsidRPr="000B1F83">
        <w:rPr>
          <w:rFonts w:asciiTheme="minorHAnsi" w:hAnsiTheme="minorHAnsi" w:cstheme="minorHAnsi"/>
          <w:spacing w:val="-3"/>
        </w:rPr>
        <w:t xml:space="preserve"> </w:t>
      </w:r>
      <w:r w:rsidRPr="000B1F83">
        <w:rPr>
          <w:rFonts w:asciiTheme="minorHAnsi" w:hAnsiTheme="minorHAnsi" w:cstheme="minorHAnsi"/>
        </w:rPr>
        <w:t>that</w:t>
      </w:r>
      <w:r w:rsidRPr="000B1F83">
        <w:rPr>
          <w:rFonts w:asciiTheme="minorHAnsi" w:hAnsiTheme="minorHAnsi" w:cstheme="minorHAnsi"/>
          <w:spacing w:val="-5"/>
        </w:rPr>
        <w:t xml:space="preserve"> </w:t>
      </w:r>
      <w:r w:rsidRPr="000B1F83">
        <w:rPr>
          <w:rFonts w:asciiTheme="minorHAnsi" w:hAnsiTheme="minorHAnsi" w:cstheme="minorHAnsi"/>
        </w:rPr>
        <w:t>the</w:t>
      </w:r>
      <w:r w:rsidRPr="000B1F83">
        <w:rPr>
          <w:rFonts w:asciiTheme="minorHAnsi" w:hAnsiTheme="minorHAnsi" w:cstheme="minorHAnsi"/>
          <w:spacing w:val="-2"/>
        </w:rPr>
        <w:t xml:space="preserve"> </w:t>
      </w:r>
      <w:r w:rsidRPr="000B1F83">
        <w:rPr>
          <w:rFonts w:asciiTheme="minorHAnsi" w:hAnsiTheme="minorHAnsi" w:cstheme="minorHAnsi"/>
        </w:rPr>
        <w:t>financial</w:t>
      </w:r>
      <w:r w:rsidRPr="000B1F83">
        <w:rPr>
          <w:rFonts w:asciiTheme="minorHAnsi" w:hAnsiTheme="minorHAnsi" w:cstheme="minorHAnsi"/>
          <w:spacing w:val="-3"/>
        </w:rPr>
        <w:t xml:space="preserve"> </w:t>
      </w:r>
      <w:r w:rsidRPr="000B1F83">
        <w:rPr>
          <w:rFonts w:asciiTheme="minorHAnsi" w:hAnsiTheme="minorHAnsi" w:cstheme="minorHAnsi"/>
        </w:rPr>
        <w:t>year</w:t>
      </w:r>
      <w:r w:rsidRPr="000B1F83">
        <w:rPr>
          <w:rFonts w:asciiTheme="minorHAnsi" w:hAnsiTheme="minorHAnsi" w:cstheme="minorHAnsi"/>
          <w:spacing w:val="-4"/>
        </w:rPr>
        <w:t xml:space="preserve"> </w:t>
      </w:r>
      <w:r w:rsidRPr="000B1F83">
        <w:rPr>
          <w:rFonts w:asciiTheme="minorHAnsi" w:hAnsiTheme="minorHAnsi" w:cstheme="minorHAnsi"/>
        </w:rPr>
        <w:t>now</w:t>
      </w:r>
      <w:r w:rsidRPr="000B1F83">
        <w:rPr>
          <w:rFonts w:asciiTheme="minorHAnsi" w:hAnsiTheme="minorHAnsi" w:cstheme="minorHAnsi"/>
          <w:spacing w:val="-3"/>
        </w:rPr>
        <w:t xml:space="preserve"> </w:t>
      </w:r>
      <w:r w:rsidRPr="000B1F83">
        <w:rPr>
          <w:rFonts w:asciiTheme="minorHAnsi" w:hAnsiTheme="minorHAnsi" w:cstheme="minorHAnsi"/>
        </w:rPr>
        <w:t>runs</w:t>
      </w:r>
      <w:r w:rsidRPr="000B1F83">
        <w:rPr>
          <w:rFonts w:asciiTheme="minorHAnsi" w:hAnsiTheme="minorHAnsi" w:cstheme="minorHAnsi"/>
          <w:spacing w:val="-5"/>
        </w:rPr>
        <w:t xml:space="preserve"> </w:t>
      </w:r>
      <w:r w:rsidRPr="000B1F83">
        <w:rPr>
          <w:rFonts w:asciiTheme="minorHAnsi" w:hAnsiTheme="minorHAnsi" w:cstheme="minorHAnsi"/>
        </w:rPr>
        <w:t>1</w:t>
      </w:r>
      <w:r w:rsidRPr="000B1F83">
        <w:rPr>
          <w:rFonts w:asciiTheme="minorHAnsi" w:hAnsiTheme="minorHAnsi" w:cstheme="minorHAnsi"/>
          <w:position w:val="8"/>
          <w:sz w:val="16"/>
        </w:rPr>
        <w:t>st</w:t>
      </w:r>
      <w:r w:rsidRPr="000B1F83">
        <w:rPr>
          <w:rFonts w:asciiTheme="minorHAnsi" w:hAnsiTheme="minorHAnsi" w:cstheme="minorHAnsi"/>
          <w:spacing w:val="20"/>
          <w:position w:val="8"/>
          <w:sz w:val="16"/>
        </w:rPr>
        <w:t xml:space="preserve"> </w:t>
      </w:r>
      <w:r w:rsidRPr="000B1F83">
        <w:rPr>
          <w:rFonts w:asciiTheme="minorHAnsi" w:hAnsiTheme="minorHAnsi" w:cstheme="minorHAnsi"/>
        </w:rPr>
        <w:t>January</w:t>
      </w:r>
      <w:r w:rsidRPr="000B1F83">
        <w:rPr>
          <w:rFonts w:asciiTheme="minorHAnsi" w:hAnsiTheme="minorHAnsi" w:cstheme="minorHAnsi"/>
          <w:spacing w:val="-3"/>
        </w:rPr>
        <w:t xml:space="preserve"> </w:t>
      </w:r>
      <w:r w:rsidRPr="000B1F83">
        <w:rPr>
          <w:rFonts w:asciiTheme="minorHAnsi" w:hAnsiTheme="minorHAnsi" w:cstheme="minorHAnsi"/>
        </w:rPr>
        <w:t>to</w:t>
      </w:r>
      <w:r w:rsidRPr="000B1F83">
        <w:rPr>
          <w:rFonts w:asciiTheme="minorHAnsi" w:hAnsiTheme="minorHAnsi" w:cstheme="minorHAnsi"/>
          <w:spacing w:val="-2"/>
        </w:rPr>
        <w:t xml:space="preserve"> </w:t>
      </w:r>
      <w:r w:rsidRPr="000B1F83">
        <w:rPr>
          <w:rFonts w:asciiTheme="minorHAnsi" w:hAnsiTheme="minorHAnsi" w:cstheme="minorHAnsi"/>
        </w:rPr>
        <w:t>31</w:t>
      </w:r>
      <w:r w:rsidRPr="000B1F83">
        <w:rPr>
          <w:rFonts w:asciiTheme="minorHAnsi" w:hAnsiTheme="minorHAnsi" w:cstheme="minorHAnsi"/>
          <w:position w:val="8"/>
          <w:sz w:val="16"/>
        </w:rPr>
        <w:t>st</w:t>
      </w:r>
      <w:r w:rsidRPr="000B1F83">
        <w:rPr>
          <w:rFonts w:asciiTheme="minorHAnsi" w:hAnsiTheme="minorHAnsi" w:cstheme="minorHAnsi"/>
          <w:spacing w:val="20"/>
          <w:position w:val="8"/>
          <w:sz w:val="16"/>
        </w:rPr>
        <w:t xml:space="preserve"> </w:t>
      </w:r>
      <w:r w:rsidRPr="000B1F83">
        <w:rPr>
          <w:rFonts w:asciiTheme="minorHAnsi" w:hAnsiTheme="minorHAnsi" w:cstheme="minorHAnsi"/>
        </w:rPr>
        <w:t>December, and so the reporting year was the calendar year 2021.</w:t>
      </w:r>
    </w:p>
    <w:p w14:paraId="381D3417" w14:textId="77777777" w:rsidR="00B65576" w:rsidRPr="000B1F83" w:rsidRDefault="00B65576" w:rsidP="00957515">
      <w:pPr>
        <w:pStyle w:val="BodyText"/>
        <w:spacing w:before="9"/>
        <w:ind w:left="567" w:hanging="425"/>
        <w:rPr>
          <w:rFonts w:asciiTheme="minorHAnsi" w:hAnsiTheme="minorHAnsi" w:cstheme="minorHAnsi"/>
          <w:sz w:val="20"/>
        </w:rPr>
      </w:pPr>
    </w:p>
    <w:p w14:paraId="53642DA5" w14:textId="77777777" w:rsidR="00B65576" w:rsidRPr="000B1F83" w:rsidRDefault="00B65576" w:rsidP="00AE58B1">
      <w:pPr>
        <w:pStyle w:val="BodyText"/>
        <w:spacing w:line="259" w:lineRule="auto"/>
        <w:ind w:left="567" w:right="412"/>
        <w:rPr>
          <w:rFonts w:asciiTheme="minorHAnsi" w:hAnsiTheme="minorHAnsi" w:cstheme="minorHAnsi"/>
        </w:rPr>
      </w:pPr>
      <w:r w:rsidRPr="000B1F83">
        <w:rPr>
          <w:rFonts w:asciiTheme="minorHAnsi" w:hAnsiTheme="minorHAnsi" w:cstheme="minorHAnsi"/>
        </w:rPr>
        <w:t>Turning to numbers. For the General Fund, the opening balance was £44,451. During the</w:t>
      </w:r>
      <w:r w:rsidRPr="000B1F83">
        <w:rPr>
          <w:rFonts w:asciiTheme="minorHAnsi" w:hAnsiTheme="minorHAnsi" w:cstheme="minorHAnsi"/>
          <w:spacing w:val="-1"/>
        </w:rPr>
        <w:t xml:space="preserve"> </w:t>
      </w:r>
      <w:r w:rsidRPr="000B1F83">
        <w:rPr>
          <w:rFonts w:asciiTheme="minorHAnsi" w:hAnsiTheme="minorHAnsi" w:cstheme="minorHAnsi"/>
        </w:rPr>
        <w:t>year</w:t>
      </w:r>
      <w:r w:rsidRPr="000B1F83">
        <w:rPr>
          <w:rFonts w:asciiTheme="minorHAnsi" w:hAnsiTheme="minorHAnsi" w:cstheme="minorHAnsi"/>
          <w:spacing w:val="-3"/>
        </w:rPr>
        <w:t xml:space="preserve"> </w:t>
      </w:r>
      <w:r w:rsidRPr="000B1F83">
        <w:rPr>
          <w:rFonts w:asciiTheme="minorHAnsi" w:hAnsiTheme="minorHAnsi" w:cstheme="minorHAnsi"/>
        </w:rPr>
        <w:t>there</w:t>
      </w:r>
      <w:r w:rsidRPr="000B1F83">
        <w:rPr>
          <w:rFonts w:asciiTheme="minorHAnsi" w:hAnsiTheme="minorHAnsi" w:cstheme="minorHAnsi"/>
          <w:spacing w:val="-3"/>
        </w:rPr>
        <w:t xml:space="preserve"> </w:t>
      </w:r>
      <w:r w:rsidRPr="000B1F83">
        <w:rPr>
          <w:rFonts w:asciiTheme="minorHAnsi" w:hAnsiTheme="minorHAnsi" w:cstheme="minorHAnsi"/>
        </w:rPr>
        <w:t>had</w:t>
      </w:r>
      <w:r w:rsidRPr="000B1F83">
        <w:rPr>
          <w:rFonts w:asciiTheme="minorHAnsi" w:hAnsiTheme="minorHAnsi" w:cstheme="minorHAnsi"/>
          <w:spacing w:val="-3"/>
        </w:rPr>
        <w:t xml:space="preserve"> </w:t>
      </w:r>
      <w:r w:rsidRPr="000B1F83">
        <w:rPr>
          <w:rFonts w:asciiTheme="minorHAnsi" w:hAnsiTheme="minorHAnsi" w:cstheme="minorHAnsi"/>
        </w:rPr>
        <w:t>been</w:t>
      </w:r>
      <w:r w:rsidRPr="000B1F83">
        <w:rPr>
          <w:rFonts w:asciiTheme="minorHAnsi" w:hAnsiTheme="minorHAnsi" w:cstheme="minorHAnsi"/>
          <w:spacing w:val="-1"/>
        </w:rPr>
        <w:t xml:space="preserve"> </w:t>
      </w:r>
      <w:r w:rsidRPr="000B1F83">
        <w:rPr>
          <w:rFonts w:asciiTheme="minorHAnsi" w:hAnsiTheme="minorHAnsi" w:cstheme="minorHAnsi"/>
        </w:rPr>
        <w:t>income</w:t>
      </w:r>
      <w:r w:rsidRPr="000B1F83">
        <w:rPr>
          <w:rFonts w:asciiTheme="minorHAnsi" w:hAnsiTheme="minorHAnsi" w:cstheme="minorHAnsi"/>
          <w:spacing w:val="-3"/>
        </w:rPr>
        <w:t xml:space="preserve"> </w:t>
      </w:r>
      <w:r w:rsidRPr="000B1F83">
        <w:rPr>
          <w:rFonts w:asciiTheme="minorHAnsi" w:hAnsiTheme="minorHAnsi" w:cstheme="minorHAnsi"/>
        </w:rPr>
        <w:t>of</w:t>
      </w:r>
      <w:r w:rsidRPr="000B1F83">
        <w:rPr>
          <w:rFonts w:asciiTheme="minorHAnsi" w:hAnsiTheme="minorHAnsi" w:cstheme="minorHAnsi"/>
          <w:spacing w:val="-4"/>
        </w:rPr>
        <w:t xml:space="preserve"> </w:t>
      </w:r>
      <w:r w:rsidRPr="000B1F83">
        <w:rPr>
          <w:rFonts w:asciiTheme="minorHAnsi" w:hAnsiTheme="minorHAnsi" w:cstheme="minorHAnsi"/>
        </w:rPr>
        <w:t>£17,207</w:t>
      </w:r>
      <w:r w:rsidRPr="000B1F83">
        <w:rPr>
          <w:rFonts w:asciiTheme="minorHAnsi" w:hAnsiTheme="minorHAnsi" w:cstheme="minorHAnsi"/>
          <w:spacing w:val="-1"/>
        </w:rPr>
        <w:t xml:space="preserve"> </w:t>
      </w:r>
      <w:r w:rsidRPr="000B1F83">
        <w:rPr>
          <w:rFonts w:asciiTheme="minorHAnsi" w:hAnsiTheme="minorHAnsi" w:cstheme="minorHAnsi"/>
        </w:rPr>
        <w:t>and</w:t>
      </w:r>
      <w:r w:rsidRPr="000B1F83">
        <w:rPr>
          <w:rFonts w:asciiTheme="minorHAnsi" w:hAnsiTheme="minorHAnsi" w:cstheme="minorHAnsi"/>
          <w:spacing w:val="-1"/>
        </w:rPr>
        <w:t xml:space="preserve"> </w:t>
      </w:r>
      <w:r w:rsidRPr="000B1F83">
        <w:rPr>
          <w:rFonts w:asciiTheme="minorHAnsi" w:hAnsiTheme="minorHAnsi" w:cstheme="minorHAnsi"/>
        </w:rPr>
        <w:t>expenditure</w:t>
      </w:r>
      <w:r w:rsidRPr="000B1F83">
        <w:rPr>
          <w:rFonts w:asciiTheme="minorHAnsi" w:hAnsiTheme="minorHAnsi" w:cstheme="minorHAnsi"/>
          <w:spacing w:val="-3"/>
        </w:rPr>
        <w:t xml:space="preserve"> </w:t>
      </w:r>
      <w:r w:rsidRPr="000B1F83">
        <w:rPr>
          <w:rFonts w:asciiTheme="minorHAnsi" w:hAnsiTheme="minorHAnsi" w:cstheme="minorHAnsi"/>
        </w:rPr>
        <w:t>of</w:t>
      </w:r>
      <w:r w:rsidRPr="000B1F83">
        <w:rPr>
          <w:rFonts w:asciiTheme="minorHAnsi" w:hAnsiTheme="minorHAnsi" w:cstheme="minorHAnsi"/>
          <w:spacing w:val="-4"/>
        </w:rPr>
        <w:t xml:space="preserve"> </w:t>
      </w:r>
      <w:r w:rsidRPr="000B1F83">
        <w:rPr>
          <w:rFonts w:asciiTheme="minorHAnsi" w:hAnsiTheme="minorHAnsi" w:cstheme="minorHAnsi"/>
        </w:rPr>
        <w:t>£1,649,</w:t>
      </w:r>
      <w:r w:rsidRPr="000B1F83">
        <w:rPr>
          <w:rFonts w:asciiTheme="minorHAnsi" w:hAnsiTheme="minorHAnsi" w:cstheme="minorHAnsi"/>
          <w:spacing w:val="-2"/>
        </w:rPr>
        <w:t xml:space="preserve"> </w:t>
      </w:r>
      <w:r w:rsidRPr="000B1F83">
        <w:rPr>
          <w:rFonts w:asciiTheme="minorHAnsi" w:hAnsiTheme="minorHAnsi" w:cstheme="minorHAnsi"/>
        </w:rPr>
        <w:t>together</w:t>
      </w:r>
      <w:r w:rsidRPr="000B1F83">
        <w:rPr>
          <w:rFonts w:asciiTheme="minorHAnsi" w:hAnsiTheme="minorHAnsi" w:cstheme="minorHAnsi"/>
          <w:spacing w:val="-3"/>
        </w:rPr>
        <w:t xml:space="preserve"> </w:t>
      </w:r>
      <w:r w:rsidRPr="000B1F83">
        <w:rPr>
          <w:rFonts w:asciiTheme="minorHAnsi" w:hAnsiTheme="minorHAnsi" w:cstheme="minorHAnsi"/>
        </w:rPr>
        <w:t>with</w:t>
      </w:r>
      <w:r w:rsidRPr="000B1F83">
        <w:rPr>
          <w:rFonts w:asciiTheme="minorHAnsi" w:hAnsiTheme="minorHAnsi" w:cstheme="minorHAnsi"/>
          <w:spacing w:val="-1"/>
        </w:rPr>
        <w:t xml:space="preserve"> </w:t>
      </w:r>
      <w:r w:rsidRPr="000B1F83">
        <w:rPr>
          <w:rFonts w:asciiTheme="minorHAnsi" w:hAnsiTheme="minorHAnsi" w:cstheme="minorHAnsi"/>
        </w:rPr>
        <w:t>a transfer to the Ringing Support fund of £20,000 leaving a closing balance of £40,009. Expenditure continues to be low due to the pandemic.</w:t>
      </w:r>
    </w:p>
    <w:p w14:paraId="4538043C" w14:textId="77777777" w:rsidR="00B65576" w:rsidRPr="000B1F83" w:rsidRDefault="00B65576" w:rsidP="00957515">
      <w:pPr>
        <w:pStyle w:val="BodyText"/>
        <w:spacing w:before="10"/>
        <w:ind w:left="567" w:hanging="425"/>
        <w:rPr>
          <w:rFonts w:asciiTheme="minorHAnsi" w:hAnsiTheme="minorHAnsi" w:cstheme="minorHAnsi"/>
          <w:sz w:val="20"/>
        </w:rPr>
      </w:pPr>
    </w:p>
    <w:p w14:paraId="11073DDA" w14:textId="77777777" w:rsidR="00B65576" w:rsidRPr="000B1F83" w:rsidRDefault="00B65576" w:rsidP="00AE58B1">
      <w:pPr>
        <w:pStyle w:val="BodyText"/>
        <w:spacing w:line="259" w:lineRule="auto"/>
        <w:ind w:left="567" w:right="572"/>
        <w:rPr>
          <w:rFonts w:asciiTheme="minorHAnsi" w:hAnsiTheme="minorHAnsi" w:cstheme="minorHAnsi"/>
        </w:rPr>
      </w:pPr>
      <w:r w:rsidRPr="000B1F83">
        <w:rPr>
          <w:rFonts w:asciiTheme="minorHAnsi" w:hAnsiTheme="minorHAnsi" w:cstheme="minorHAnsi"/>
        </w:rPr>
        <w:t>Regarding the Bell Fund there was an opening balance of £85,095. During the year there had been income of £9,383 plus the £20,000 transfer from the General Fund. With</w:t>
      </w:r>
      <w:r w:rsidRPr="000B1F83">
        <w:rPr>
          <w:rFonts w:asciiTheme="minorHAnsi" w:hAnsiTheme="minorHAnsi" w:cstheme="minorHAnsi"/>
          <w:spacing w:val="-3"/>
        </w:rPr>
        <w:t xml:space="preserve"> </w:t>
      </w:r>
      <w:r w:rsidRPr="000B1F83">
        <w:rPr>
          <w:rFonts w:asciiTheme="minorHAnsi" w:hAnsiTheme="minorHAnsi" w:cstheme="minorHAnsi"/>
        </w:rPr>
        <w:t>grant</w:t>
      </w:r>
      <w:r w:rsidRPr="000B1F83">
        <w:rPr>
          <w:rFonts w:asciiTheme="minorHAnsi" w:hAnsiTheme="minorHAnsi" w:cstheme="minorHAnsi"/>
          <w:spacing w:val="-4"/>
        </w:rPr>
        <w:t xml:space="preserve"> </w:t>
      </w:r>
      <w:r w:rsidRPr="000B1F83">
        <w:rPr>
          <w:rFonts w:asciiTheme="minorHAnsi" w:hAnsiTheme="minorHAnsi" w:cstheme="minorHAnsi"/>
        </w:rPr>
        <w:t>payments</w:t>
      </w:r>
      <w:r w:rsidRPr="000B1F83">
        <w:rPr>
          <w:rFonts w:asciiTheme="minorHAnsi" w:hAnsiTheme="minorHAnsi" w:cstheme="minorHAnsi"/>
          <w:spacing w:val="-4"/>
        </w:rPr>
        <w:t xml:space="preserve"> </w:t>
      </w:r>
      <w:r w:rsidRPr="000B1F83">
        <w:rPr>
          <w:rFonts w:asciiTheme="minorHAnsi" w:hAnsiTheme="minorHAnsi" w:cstheme="minorHAnsi"/>
        </w:rPr>
        <w:t>made</w:t>
      </w:r>
      <w:r w:rsidRPr="000B1F83">
        <w:rPr>
          <w:rFonts w:asciiTheme="minorHAnsi" w:hAnsiTheme="minorHAnsi" w:cstheme="minorHAnsi"/>
          <w:spacing w:val="-1"/>
        </w:rPr>
        <w:t xml:space="preserve"> </w:t>
      </w:r>
      <w:r w:rsidRPr="000B1F83">
        <w:rPr>
          <w:rFonts w:asciiTheme="minorHAnsi" w:hAnsiTheme="minorHAnsi" w:cstheme="minorHAnsi"/>
        </w:rPr>
        <w:t>in</w:t>
      </w:r>
      <w:r w:rsidRPr="000B1F83">
        <w:rPr>
          <w:rFonts w:asciiTheme="minorHAnsi" w:hAnsiTheme="minorHAnsi" w:cstheme="minorHAnsi"/>
          <w:spacing w:val="-3"/>
        </w:rPr>
        <w:t xml:space="preserve"> </w:t>
      </w:r>
      <w:r w:rsidRPr="000B1F83">
        <w:rPr>
          <w:rFonts w:asciiTheme="minorHAnsi" w:hAnsiTheme="minorHAnsi" w:cstheme="minorHAnsi"/>
        </w:rPr>
        <w:t>the</w:t>
      </w:r>
      <w:r w:rsidRPr="000B1F83">
        <w:rPr>
          <w:rFonts w:asciiTheme="minorHAnsi" w:hAnsiTheme="minorHAnsi" w:cstheme="minorHAnsi"/>
          <w:spacing w:val="-3"/>
        </w:rPr>
        <w:t xml:space="preserve"> </w:t>
      </w:r>
      <w:r w:rsidRPr="000B1F83">
        <w:rPr>
          <w:rFonts w:asciiTheme="minorHAnsi" w:hAnsiTheme="minorHAnsi" w:cstheme="minorHAnsi"/>
        </w:rPr>
        <w:t>year</w:t>
      </w:r>
      <w:r w:rsidRPr="000B1F83">
        <w:rPr>
          <w:rFonts w:asciiTheme="minorHAnsi" w:hAnsiTheme="minorHAnsi" w:cstheme="minorHAnsi"/>
          <w:spacing w:val="-5"/>
        </w:rPr>
        <w:t xml:space="preserve"> </w:t>
      </w:r>
      <w:r w:rsidRPr="000B1F83">
        <w:rPr>
          <w:rFonts w:asciiTheme="minorHAnsi" w:hAnsiTheme="minorHAnsi" w:cstheme="minorHAnsi"/>
        </w:rPr>
        <w:t>of</w:t>
      </w:r>
      <w:r w:rsidRPr="000B1F83">
        <w:rPr>
          <w:rFonts w:asciiTheme="minorHAnsi" w:hAnsiTheme="minorHAnsi" w:cstheme="minorHAnsi"/>
          <w:spacing w:val="-2"/>
        </w:rPr>
        <w:t xml:space="preserve"> </w:t>
      </w:r>
      <w:r w:rsidRPr="000B1F83">
        <w:rPr>
          <w:rFonts w:asciiTheme="minorHAnsi" w:hAnsiTheme="minorHAnsi" w:cstheme="minorHAnsi"/>
        </w:rPr>
        <w:t>£14,173</w:t>
      </w:r>
      <w:r w:rsidRPr="000B1F83">
        <w:rPr>
          <w:rFonts w:asciiTheme="minorHAnsi" w:hAnsiTheme="minorHAnsi" w:cstheme="minorHAnsi"/>
          <w:spacing w:val="-1"/>
        </w:rPr>
        <w:t xml:space="preserve"> </w:t>
      </w:r>
      <w:r w:rsidRPr="000B1F83">
        <w:rPr>
          <w:rFonts w:asciiTheme="minorHAnsi" w:hAnsiTheme="minorHAnsi" w:cstheme="minorHAnsi"/>
        </w:rPr>
        <w:t>a</w:t>
      </w:r>
      <w:r w:rsidRPr="000B1F83">
        <w:rPr>
          <w:rFonts w:asciiTheme="minorHAnsi" w:hAnsiTheme="minorHAnsi" w:cstheme="minorHAnsi"/>
          <w:spacing w:val="-3"/>
        </w:rPr>
        <w:t xml:space="preserve"> </w:t>
      </w:r>
      <w:r w:rsidRPr="000B1F83">
        <w:rPr>
          <w:rFonts w:asciiTheme="minorHAnsi" w:hAnsiTheme="minorHAnsi" w:cstheme="minorHAnsi"/>
        </w:rPr>
        <w:t>balance</w:t>
      </w:r>
      <w:r w:rsidRPr="000B1F83">
        <w:rPr>
          <w:rFonts w:asciiTheme="minorHAnsi" w:hAnsiTheme="minorHAnsi" w:cstheme="minorHAnsi"/>
          <w:spacing w:val="-3"/>
        </w:rPr>
        <w:t xml:space="preserve"> </w:t>
      </w:r>
      <w:r w:rsidRPr="000B1F83">
        <w:rPr>
          <w:rFonts w:asciiTheme="minorHAnsi" w:hAnsiTheme="minorHAnsi" w:cstheme="minorHAnsi"/>
        </w:rPr>
        <w:t>of</w:t>
      </w:r>
      <w:r w:rsidRPr="000B1F83">
        <w:rPr>
          <w:rFonts w:asciiTheme="minorHAnsi" w:hAnsiTheme="minorHAnsi" w:cstheme="minorHAnsi"/>
          <w:spacing w:val="-4"/>
        </w:rPr>
        <w:t xml:space="preserve"> </w:t>
      </w:r>
      <w:r w:rsidRPr="000B1F83">
        <w:rPr>
          <w:rFonts w:asciiTheme="minorHAnsi" w:hAnsiTheme="minorHAnsi" w:cstheme="minorHAnsi"/>
        </w:rPr>
        <w:t>£100,727</w:t>
      </w:r>
      <w:r w:rsidRPr="000B1F83">
        <w:rPr>
          <w:rFonts w:asciiTheme="minorHAnsi" w:hAnsiTheme="minorHAnsi" w:cstheme="minorHAnsi"/>
          <w:spacing w:val="-1"/>
        </w:rPr>
        <w:t xml:space="preserve"> </w:t>
      </w:r>
      <w:r w:rsidRPr="000B1F83">
        <w:rPr>
          <w:rFonts w:asciiTheme="minorHAnsi" w:hAnsiTheme="minorHAnsi" w:cstheme="minorHAnsi"/>
        </w:rPr>
        <w:t>was</w:t>
      </w:r>
      <w:r w:rsidRPr="000B1F83">
        <w:rPr>
          <w:rFonts w:asciiTheme="minorHAnsi" w:hAnsiTheme="minorHAnsi" w:cstheme="minorHAnsi"/>
          <w:spacing w:val="-2"/>
        </w:rPr>
        <w:t xml:space="preserve"> </w:t>
      </w:r>
      <w:r w:rsidRPr="000B1F83">
        <w:rPr>
          <w:rFonts w:asciiTheme="minorHAnsi" w:hAnsiTheme="minorHAnsi" w:cstheme="minorHAnsi"/>
        </w:rPr>
        <w:t>carried over</w:t>
      </w:r>
      <w:r w:rsidRPr="000B1F83">
        <w:rPr>
          <w:rFonts w:asciiTheme="minorHAnsi" w:hAnsiTheme="minorHAnsi" w:cstheme="minorHAnsi"/>
          <w:spacing w:val="-3"/>
        </w:rPr>
        <w:t xml:space="preserve"> </w:t>
      </w:r>
      <w:r w:rsidRPr="000B1F83">
        <w:rPr>
          <w:rFonts w:asciiTheme="minorHAnsi" w:hAnsiTheme="minorHAnsi" w:cstheme="minorHAnsi"/>
        </w:rPr>
        <w:t>at</w:t>
      </w:r>
      <w:r w:rsidRPr="000B1F83">
        <w:rPr>
          <w:rFonts w:asciiTheme="minorHAnsi" w:hAnsiTheme="minorHAnsi" w:cstheme="minorHAnsi"/>
          <w:spacing w:val="-4"/>
        </w:rPr>
        <w:t xml:space="preserve"> </w:t>
      </w:r>
      <w:r w:rsidRPr="000B1F83">
        <w:rPr>
          <w:rFonts w:asciiTheme="minorHAnsi" w:hAnsiTheme="minorHAnsi" w:cstheme="minorHAnsi"/>
        </w:rPr>
        <w:t>the</w:t>
      </w:r>
      <w:r w:rsidRPr="000B1F83">
        <w:rPr>
          <w:rFonts w:asciiTheme="minorHAnsi" w:hAnsiTheme="minorHAnsi" w:cstheme="minorHAnsi"/>
          <w:spacing w:val="-3"/>
        </w:rPr>
        <w:t xml:space="preserve"> </w:t>
      </w:r>
      <w:r w:rsidRPr="000B1F83">
        <w:rPr>
          <w:rFonts w:asciiTheme="minorHAnsi" w:hAnsiTheme="minorHAnsi" w:cstheme="minorHAnsi"/>
        </w:rPr>
        <w:t>end</w:t>
      </w:r>
      <w:r w:rsidRPr="000B1F83">
        <w:rPr>
          <w:rFonts w:asciiTheme="minorHAnsi" w:hAnsiTheme="minorHAnsi" w:cstheme="minorHAnsi"/>
          <w:spacing w:val="-1"/>
        </w:rPr>
        <w:t xml:space="preserve"> </w:t>
      </w:r>
      <w:r w:rsidRPr="000B1F83">
        <w:rPr>
          <w:rFonts w:asciiTheme="minorHAnsi" w:hAnsiTheme="minorHAnsi" w:cstheme="minorHAnsi"/>
        </w:rPr>
        <w:t>of</w:t>
      </w:r>
      <w:r w:rsidRPr="000B1F83">
        <w:rPr>
          <w:rFonts w:asciiTheme="minorHAnsi" w:hAnsiTheme="minorHAnsi" w:cstheme="minorHAnsi"/>
          <w:spacing w:val="-1"/>
        </w:rPr>
        <w:t xml:space="preserve"> </w:t>
      </w:r>
      <w:r w:rsidRPr="000B1F83">
        <w:rPr>
          <w:rFonts w:asciiTheme="minorHAnsi" w:hAnsiTheme="minorHAnsi" w:cstheme="minorHAnsi"/>
        </w:rPr>
        <w:t>the</w:t>
      </w:r>
      <w:r w:rsidRPr="000B1F83">
        <w:rPr>
          <w:rFonts w:asciiTheme="minorHAnsi" w:hAnsiTheme="minorHAnsi" w:cstheme="minorHAnsi"/>
          <w:spacing w:val="-1"/>
        </w:rPr>
        <w:t xml:space="preserve"> </w:t>
      </w:r>
      <w:r w:rsidRPr="000B1F83">
        <w:rPr>
          <w:rFonts w:asciiTheme="minorHAnsi" w:hAnsiTheme="minorHAnsi" w:cstheme="minorHAnsi"/>
        </w:rPr>
        <w:t>year;</w:t>
      </w:r>
      <w:r w:rsidRPr="000B1F83">
        <w:rPr>
          <w:rFonts w:asciiTheme="minorHAnsi" w:hAnsiTheme="minorHAnsi" w:cstheme="minorHAnsi"/>
          <w:spacing w:val="-1"/>
        </w:rPr>
        <w:t xml:space="preserve"> </w:t>
      </w:r>
      <w:r w:rsidRPr="000B1F83">
        <w:rPr>
          <w:rFonts w:asciiTheme="minorHAnsi" w:hAnsiTheme="minorHAnsi" w:cstheme="minorHAnsi"/>
        </w:rPr>
        <w:t>live</w:t>
      </w:r>
      <w:r w:rsidRPr="000B1F83">
        <w:rPr>
          <w:rFonts w:asciiTheme="minorHAnsi" w:hAnsiTheme="minorHAnsi" w:cstheme="minorHAnsi"/>
          <w:spacing w:val="-1"/>
        </w:rPr>
        <w:t xml:space="preserve"> </w:t>
      </w:r>
      <w:r w:rsidRPr="000B1F83">
        <w:rPr>
          <w:rFonts w:asciiTheme="minorHAnsi" w:hAnsiTheme="minorHAnsi" w:cstheme="minorHAnsi"/>
        </w:rPr>
        <w:t>grant</w:t>
      </w:r>
      <w:r w:rsidRPr="000B1F83">
        <w:rPr>
          <w:rFonts w:asciiTheme="minorHAnsi" w:hAnsiTheme="minorHAnsi" w:cstheme="minorHAnsi"/>
          <w:spacing w:val="-1"/>
        </w:rPr>
        <w:t xml:space="preserve"> </w:t>
      </w:r>
      <w:r w:rsidRPr="000B1F83">
        <w:rPr>
          <w:rFonts w:asciiTheme="minorHAnsi" w:hAnsiTheme="minorHAnsi" w:cstheme="minorHAnsi"/>
        </w:rPr>
        <w:t>liabilities</w:t>
      </w:r>
      <w:r w:rsidRPr="000B1F83">
        <w:rPr>
          <w:rFonts w:asciiTheme="minorHAnsi" w:hAnsiTheme="minorHAnsi" w:cstheme="minorHAnsi"/>
          <w:spacing w:val="-2"/>
        </w:rPr>
        <w:t xml:space="preserve"> </w:t>
      </w:r>
      <w:r w:rsidRPr="000B1F83">
        <w:rPr>
          <w:rFonts w:asciiTheme="minorHAnsi" w:hAnsiTheme="minorHAnsi" w:cstheme="minorHAnsi"/>
        </w:rPr>
        <w:t>stand</w:t>
      </w:r>
      <w:r w:rsidRPr="000B1F83">
        <w:rPr>
          <w:rFonts w:asciiTheme="minorHAnsi" w:hAnsiTheme="minorHAnsi" w:cstheme="minorHAnsi"/>
          <w:spacing w:val="-1"/>
        </w:rPr>
        <w:t xml:space="preserve"> </w:t>
      </w:r>
      <w:r w:rsidRPr="000B1F83">
        <w:rPr>
          <w:rFonts w:asciiTheme="minorHAnsi" w:hAnsiTheme="minorHAnsi" w:cstheme="minorHAnsi"/>
        </w:rPr>
        <w:t>at</w:t>
      </w:r>
      <w:r w:rsidRPr="000B1F83">
        <w:rPr>
          <w:rFonts w:asciiTheme="minorHAnsi" w:hAnsiTheme="minorHAnsi" w:cstheme="minorHAnsi"/>
          <w:spacing w:val="-4"/>
        </w:rPr>
        <w:t xml:space="preserve"> </w:t>
      </w:r>
      <w:r w:rsidRPr="000B1F83">
        <w:rPr>
          <w:rFonts w:asciiTheme="minorHAnsi" w:hAnsiTheme="minorHAnsi" w:cstheme="minorHAnsi"/>
        </w:rPr>
        <w:t>£28,737,</w:t>
      </w:r>
      <w:r w:rsidRPr="000B1F83">
        <w:rPr>
          <w:rFonts w:asciiTheme="minorHAnsi" w:hAnsiTheme="minorHAnsi" w:cstheme="minorHAnsi"/>
          <w:spacing w:val="-4"/>
        </w:rPr>
        <w:t xml:space="preserve"> </w:t>
      </w:r>
      <w:r w:rsidRPr="000B1F83">
        <w:rPr>
          <w:rFonts w:asciiTheme="minorHAnsi" w:hAnsiTheme="minorHAnsi" w:cstheme="minorHAnsi"/>
        </w:rPr>
        <w:t>leaving</w:t>
      </w:r>
      <w:r w:rsidRPr="000B1F83">
        <w:rPr>
          <w:rFonts w:asciiTheme="minorHAnsi" w:hAnsiTheme="minorHAnsi" w:cstheme="minorHAnsi"/>
          <w:spacing w:val="-1"/>
        </w:rPr>
        <w:t xml:space="preserve"> </w:t>
      </w:r>
      <w:r w:rsidRPr="000B1F83">
        <w:rPr>
          <w:rFonts w:asciiTheme="minorHAnsi" w:hAnsiTheme="minorHAnsi" w:cstheme="minorHAnsi"/>
        </w:rPr>
        <w:t>an</w:t>
      </w:r>
      <w:r w:rsidRPr="000B1F83">
        <w:rPr>
          <w:rFonts w:asciiTheme="minorHAnsi" w:hAnsiTheme="minorHAnsi" w:cstheme="minorHAnsi"/>
          <w:spacing w:val="-1"/>
        </w:rPr>
        <w:t xml:space="preserve"> </w:t>
      </w:r>
      <w:r w:rsidRPr="000B1F83">
        <w:rPr>
          <w:rFonts w:asciiTheme="minorHAnsi" w:hAnsiTheme="minorHAnsi" w:cstheme="minorHAnsi"/>
        </w:rPr>
        <w:t>available balance of £71,990.</w:t>
      </w:r>
    </w:p>
    <w:p w14:paraId="5DDC95AE" w14:textId="77777777" w:rsidR="00B65576" w:rsidRPr="000B1F83" w:rsidRDefault="00B65576" w:rsidP="00957515">
      <w:pPr>
        <w:pStyle w:val="BodyText"/>
        <w:spacing w:before="8"/>
        <w:ind w:left="567" w:hanging="425"/>
        <w:rPr>
          <w:rFonts w:asciiTheme="minorHAnsi" w:hAnsiTheme="minorHAnsi" w:cstheme="minorHAnsi"/>
          <w:sz w:val="20"/>
        </w:rPr>
      </w:pPr>
    </w:p>
    <w:p w14:paraId="72672AF8" w14:textId="77777777" w:rsidR="00B65576" w:rsidRPr="000B1F83" w:rsidRDefault="00B65576" w:rsidP="00AE58B1">
      <w:pPr>
        <w:pStyle w:val="BodyText"/>
        <w:spacing w:line="259" w:lineRule="auto"/>
        <w:ind w:left="567" w:right="412"/>
        <w:rPr>
          <w:rFonts w:asciiTheme="minorHAnsi" w:hAnsiTheme="minorHAnsi" w:cstheme="minorHAnsi"/>
        </w:rPr>
      </w:pPr>
      <w:r w:rsidRPr="000B1F83">
        <w:rPr>
          <w:rFonts w:asciiTheme="minorHAnsi" w:hAnsiTheme="minorHAnsi" w:cstheme="minorHAnsi"/>
        </w:rPr>
        <w:t>The</w:t>
      </w:r>
      <w:r w:rsidRPr="000B1F83">
        <w:rPr>
          <w:rFonts w:asciiTheme="minorHAnsi" w:hAnsiTheme="minorHAnsi" w:cstheme="minorHAnsi"/>
          <w:spacing w:val="-1"/>
        </w:rPr>
        <w:t xml:space="preserve"> </w:t>
      </w:r>
      <w:r w:rsidRPr="000B1F83">
        <w:rPr>
          <w:rFonts w:asciiTheme="minorHAnsi" w:hAnsiTheme="minorHAnsi" w:cstheme="minorHAnsi"/>
        </w:rPr>
        <w:t>Master</w:t>
      </w:r>
      <w:r w:rsidRPr="000B1F83">
        <w:rPr>
          <w:rFonts w:asciiTheme="minorHAnsi" w:hAnsiTheme="minorHAnsi" w:cstheme="minorHAnsi"/>
          <w:spacing w:val="-3"/>
        </w:rPr>
        <w:t xml:space="preserve"> </w:t>
      </w:r>
      <w:r w:rsidRPr="000B1F83">
        <w:rPr>
          <w:rFonts w:asciiTheme="minorHAnsi" w:hAnsiTheme="minorHAnsi" w:cstheme="minorHAnsi"/>
        </w:rPr>
        <w:t>again</w:t>
      </w:r>
      <w:r w:rsidRPr="000B1F83">
        <w:rPr>
          <w:rFonts w:asciiTheme="minorHAnsi" w:hAnsiTheme="minorHAnsi" w:cstheme="minorHAnsi"/>
          <w:spacing w:val="-1"/>
        </w:rPr>
        <w:t xml:space="preserve"> </w:t>
      </w:r>
      <w:r w:rsidRPr="000B1F83">
        <w:rPr>
          <w:rFonts w:asciiTheme="minorHAnsi" w:hAnsiTheme="minorHAnsi" w:cstheme="minorHAnsi"/>
        </w:rPr>
        <w:t>thanked</w:t>
      </w:r>
      <w:r w:rsidRPr="000B1F83">
        <w:rPr>
          <w:rFonts w:asciiTheme="minorHAnsi" w:hAnsiTheme="minorHAnsi" w:cstheme="minorHAnsi"/>
          <w:spacing w:val="-1"/>
        </w:rPr>
        <w:t xml:space="preserve"> </w:t>
      </w:r>
      <w:r w:rsidRPr="000B1F83">
        <w:rPr>
          <w:rFonts w:asciiTheme="minorHAnsi" w:hAnsiTheme="minorHAnsi" w:cstheme="minorHAnsi"/>
        </w:rPr>
        <w:t>the</w:t>
      </w:r>
      <w:r w:rsidRPr="000B1F83">
        <w:rPr>
          <w:rFonts w:asciiTheme="minorHAnsi" w:hAnsiTheme="minorHAnsi" w:cstheme="minorHAnsi"/>
          <w:spacing w:val="-1"/>
        </w:rPr>
        <w:t xml:space="preserve"> </w:t>
      </w:r>
      <w:r w:rsidRPr="000B1F83">
        <w:rPr>
          <w:rFonts w:asciiTheme="minorHAnsi" w:hAnsiTheme="minorHAnsi" w:cstheme="minorHAnsi"/>
        </w:rPr>
        <w:t>Treasurer</w:t>
      </w:r>
      <w:r w:rsidRPr="000B1F83">
        <w:rPr>
          <w:rFonts w:asciiTheme="minorHAnsi" w:hAnsiTheme="minorHAnsi" w:cstheme="minorHAnsi"/>
          <w:spacing w:val="-2"/>
        </w:rPr>
        <w:t xml:space="preserve"> </w:t>
      </w:r>
      <w:r w:rsidRPr="000B1F83">
        <w:rPr>
          <w:rFonts w:asciiTheme="minorHAnsi" w:hAnsiTheme="minorHAnsi" w:cstheme="minorHAnsi"/>
        </w:rPr>
        <w:t>for</w:t>
      </w:r>
      <w:r w:rsidRPr="000B1F83">
        <w:rPr>
          <w:rFonts w:asciiTheme="minorHAnsi" w:hAnsiTheme="minorHAnsi" w:cstheme="minorHAnsi"/>
          <w:spacing w:val="-5"/>
        </w:rPr>
        <w:t xml:space="preserve"> </w:t>
      </w:r>
      <w:r w:rsidRPr="000B1F83">
        <w:rPr>
          <w:rFonts w:asciiTheme="minorHAnsi" w:hAnsiTheme="minorHAnsi" w:cstheme="minorHAnsi"/>
        </w:rPr>
        <w:t>all</w:t>
      </w:r>
      <w:r w:rsidRPr="000B1F83">
        <w:rPr>
          <w:rFonts w:asciiTheme="minorHAnsi" w:hAnsiTheme="minorHAnsi" w:cstheme="minorHAnsi"/>
          <w:spacing w:val="-2"/>
        </w:rPr>
        <w:t xml:space="preserve"> </w:t>
      </w:r>
      <w:r w:rsidRPr="000B1F83">
        <w:rPr>
          <w:rFonts w:asciiTheme="minorHAnsi" w:hAnsiTheme="minorHAnsi" w:cstheme="minorHAnsi"/>
        </w:rPr>
        <w:t>her</w:t>
      </w:r>
      <w:r w:rsidRPr="000B1F83">
        <w:rPr>
          <w:rFonts w:asciiTheme="minorHAnsi" w:hAnsiTheme="minorHAnsi" w:cstheme="minorHAnsi"/>
          <w:spacing w:val="-3"/>
        </w:rPr>
        <w:t xml:space="preserve"> </w:t>
      </w:r>
      <w:r w:rsidRPr="000B1F83">
        <w:rPr>
          <w:rFonts w:asciiTheme="minorHAnsi" w:hAnsiTheme="minorHAnsi" w:cstheme="minorHAnsi"/>
        </w:rPr>
        <w:t>hard</w:t>
      </w:r>
      <w:r w:rsidRPr="000B1F83">
        <w:rPr>
          <w:rFonts w:asciiTheme="minorHAnsi" w:hAnsiTheme="minorHAnsi" w:cstheme="minorHAnsi"/>
          <w:spacing w:val="-3"/>
        </w:rPr>
        <w:t xml:space="preserve"> </w:t>
      </w:r>
      <w:r w:rsidRPr="000B1F83">
        <w:rPr>
          <w:rFonts w:asciiTheme="minorHAnsi" w:hAnsiTheme="minorHAnsi" w:cstheme="minorHAnsi"/>
        </w:rPr>
        <w:t>work,</w:t>
      </w:r>
      <w:r w:rsidRPr="000B1F83">
        <w:rPr>
          <w:rFonts w:asciiTheme="minorHAnsi" w:hAnsiTheme="minorHAnsi" w:cstheme="minorHAnsi"/>
          <w:spacing w:val="-1"/>
        </w:rPr>
        <w:t xml:space="preserve"> </w:t>
      </w:r>
      <w:r w:rsidRPr="000B1F83">
        <w:rPr>
          <w:rFonts w:asciiTheme="minorHAnsi" w:hAnsiTheme="minorHAnsi" w:cstheme="minorHAnsi"/>
        </w:rPr>
        <w:t>noting</w:t>
      </w:r>
      <w:r w:rsidRPr="000B1F83">
        <w:rPr>
          <w:rFonts w:asciiTheme="minorHAnsi" w:hAnsiTheme="minorHAnsi" w:cstheme="minorHAnsi"/>
          <w:spacing w:val="-3"/>
        </w:rPr>
        <w:t xml:space="preserve"> </w:t>
      </w:r>
      <w:r w:rsidRPr="000B1F83">
        <w:rPr>
          <w:rFonts w:asciiTheme="minorHAnsi" w:hAnsiTheme="minorHAnsi" w:cstheme="minorHAnsi"/>
        </w:rPr>
        <w:t>the</w:t>
      </w:r>
      <w:r w:rsidRPr="000B1F83">
        <w:rPr>
          <w:rFonts w:asciiTheme="minorHAnsi" w:hAnsiTheme="minorHAnsi" w:cstheme="minorHAnsi"/>
          <w:spacing w:val="-3"/>
        </w:rPr>
        <w:t xml:space="preserve"> </w:t>
      </w:r>
      <w:r w:rsidRPr="000B1F83">
        <w:rPr>
          <w:rFonts w:asciiTheme="minorHAnsi" w:hAnsiTheme="minorHAnsi" w:cstheme="minorHAnsi"/>
        </w:rPr>
        <w:t>thankless</w:t>
      </w:r>
      <w:r w:rsidRPr="000B1F83">
        <w:rPr>
          <w:rFonts w:asciiTheme="minorHAnsi" w:hAnsiTheme="minorHAnsi" w:cstheme="minorHAnsi"/>
          <w:spacing w:val="-2"/>
        </w:rPr>
        <w:t xml:space="preserve"> </w:t>
      </w:r>
      <w:r w:rsidRPr="000B1F83">
        <w:rPr>
          <w:rFonts w:asciiTheme="minorHAnsi" w:hAnsiTheme="minorHAnsi" w:cstheme="minorHAnsi"/>
        </w:rPr>
        <w:t>task for sorting out financial affairs but reaffirmed how grateful we are.</w:t>
      </w:r>
    </w:p>
    <w:p w14:paraId="7AE86879" w14:textId="77777777" w:rsidR="00B65576" w:rsidRPr="000B1F83" w:rsidRDefault="00B65576" w:rsidP="00957515">
      <w:pPr>
        <w:pStyle w:val="BodyText"/>
        <w:spacing w:before="9"/>
        <w:ind w:left="567" w:hanging="425"/>
        <w:rPr>
          <w:rFonts w:asciiTheme="minorHAnsi" w:hAnsiTheme="minorHAnsi" w:cstheme="minorHAnsi"/>
          <w:sz w:val="20"/>
        </w:rPr>
      </w:pPr>
    </w:p>
    <w:p w14:paraId="40FCD7E1" w14:textId="77777777" w:rsidR="00B65576" w:rsidRPr="000B1F83" w:rsidRDefault="00B65576" w:rsidP="00957515">
      <w:pPr>
        <w:pStyle w:val="Heading2"/>
        <w:numPr>
          <w:ilvl w:val="0"/>
          <w:numId w:val="13"/>
        </w:numPr>
        <w:ind w:left="567" w:hanging="425"/>
        <w:rPr>
          <w:rFonts w:asciiTheme="minorHAnsi" w:hAnsiTheme="minorHAnsi" w:cstheme="minorHAnsi"/>
        </w:rPr>
      </w:pPr>
      <w:r w:rsidRPr="000B1F83">
        <w:rPr>
          <w:rFonts w:asciiTheme="minorHAnsi" w:hAnsiTheme="minorHAnsi" w:cstheme="minorHAnsi"/>
        </w:rPr>
        <w:t>Ratification</w:t>
      </w:r>
      <w:r w:rsidRPr="000B1F83">
        <w:rPr>
          <w:rFonts w:asciiTheme="minorHAnsi" w:hAnsiTheme="minorHAnsi" w:cstheme="minorHAnsi"/>
          <w:spacing w:val="-5"/>
        </w:rPr>
        <w:t xml:space="preserve"> </w:t>
      </w:r>
      <w:r w:rsidRPr="000B1F83">
        <w:rPr>
          <w:rFonts w:asciiTheme="minorHAnsi" w:hAnsiTheme="minorHAnsi" w:cstheme="minorHAnsi"/>
        </w:rPr>
        <w:t>of</w:t>
      </w:r>
      <w:r w:rsidRPr="000B1F83">
        <w:rPr>
          <w:rFonts w:asciiTheme="minorHAnsi" w:hAnsiTheme="minorHAnsi" w:cstheme="minorHAnsi"/>
          <w:spacing w:val="-4"/>
        </w:rPr>
        <w:t xml:space="preserve"> </w:t>
      </w:r>
      <w:r w:rsidRPr="000B1F83">
        <w:rPr>
          <w:rFonts w:asciiTheme="minorHAnsi" w:hAnsiTheme="minorHAnsi" w:cstheme="minorHAnsi"/>
        </w:rPr>
        <w:t>election</w:t>
      </w:r>
      <w:r w:rsidRPr="000B1F83">
        <w:rPr>
          <w:rFonts w:asciiTheme="minorHAnsi" w:hAnsiTheme="minorHAnsi" w:cstheme="minorHAnsi"/>
          <w:spacing w:val="-3"/>
        </w:rPr>
        <w:t xml:space="preserve"> </w:t>
      </w:r>
      <w:r w:rsidRPr="000B1F83">
        <w:rPr>
          <w:rFonts w:asciiTheme="minorHAnsi" w:hAnsiTheme="minorHAnsi" w:cstheme="minorHAnsi"/>
        </w:rPr>
        <w:t>of</w:t>
      </w:r>
      <w:r w:rsidRPr="000B1F83">
        <w:rPr>
          <w:rFonts w:asciiTheme="minorHAnsi" w:hAnsiTheme="minorHAnsi" w:cstheme="minorHAnsi"/>
          <w:spacing w:val="-4"/>
        </w:rPr>
        <w:t xml:space="preserve"> </w:t>
      </w:r>
      <w:r w:rsidRPr="000B1F83">
        <w:rPr>
          <w:rFonts w:asciiTheme="minorHAnsi" w:hAnsiTheme="minorHAnsi" w:cstheme="minorHAnsi"/>
        </w:rPr>
        <w:t>non-resident</w:t>
      </w:r>
      <w:r w:rsidRPr="000B1F83">
        <w:rPr>
          <w:rFonts w:asciiTheme="minorHAnsi" w:hAnsiTheme="minorHAnsi" w:cstheme="minorHAnsi"/>
          <w:spacing w:val="-4"/>
        </w:rPr>
        <w:t xml:space="preserve"> </w:t>
      </w:r>
      <w:r w:rsidRPr="000B1F83">
        <w:rPr>
          <w:rFonts w:asciiTheme="minorHAnsi" w:hAnsiTheme="minorHAnsi" w:cstheme="minorHAnsi"/>
        </w:rPr>
        <w:t>life</w:t>
      </w:r>
      <w:r w:rsidRPr="000B1F83">
        <w:rPr>
          <w:rFonts w:asciiTheme="minorHAnsi" w:hAnsiTheme="minorHAnsi" w:cstheme="minorHAnsi"/>
          <w:spacing w:val="-4"/>
        </w:rPr>
        <w:t xml:space="preserve"> </w:t>
      </w:r>
      <w:r w:rsidRPr="000B1F83">
        <w:rPr>
          <w:rFonts w:asciiTheme="minorHAnsi" w:hAnsiTheme="minorHAnsi" w:cstheme="minorHAnsi"/>
        </w:rPr>
        <w:t>members</w:t>
      </w:r>
      <w:r w:rsidRPr="000B1F83">
        <w:rPr>
          <w:rFonts w:asciiTheme="minorHAnsi" w:hAnsiTheme="minorHAnsi" w:cstheme="minorHAnsi"/>
          <w:spacing w:val="-4"/>
        </w:rPr>
        <w:t xml:space="preserve"> </w:t>
      </w:r>
      <w:r w:rsidRPr="000B1F83">
        <w:rPr>
          <w:rFonts w:asciiTheme="minorHAnsi" w:hAnsiTheme="minorHAnsi" w:cstheme="minorHAnsi"/>
        </w:rPr>
        <w:t>elected</w:t>
      </w:r>
      <w:r w:rsidRPr="000B1F83">
        <w:rPr>
          <w:rFonts w:asciiTheme="minorHAnsi" w:hAnsiTheme="minorHAnsi" w:cstheme="minorHAnsi"/>
          <w:spacing w:val="-3"/>
        </w:rPr>
        <w:t xml:space="preserve"> </w:t>
      </w:r>
      <w:r w:rsidRPr="000B1F83">
        <w:rPr>
          <w:rFonts w:asciiTheme="minorHAnsi" w:hAnsiTheme="minorHAnsi" w:cstheme="minorHAnsi"/>
        </w:rPr>
        <w:t>prior</w:t>
      </w:r>
      <w:r w:rsidRPr="000B1F83">
        <w:rPr>
          <w:rFonts w:asciiTheme="minorHAnsi" w:hAnsiTheme="minorHAnsi" w:cstheme="minorHAnsi"/>
          <w:spacing w:val="-3"/>
        </w:rPr>
        <w:t xml:space="preserve"> </w:t>
      </w:r>
      <w:r w:rsidRPr="000B1F83">
        <w:rPr>
          <w:rFonts w:asciiTheme="minorHAnsi" w:hAnsiTheme="minorHAnsi" w:cstheme="minorHAnsi"/>
        </w:rPr>
        <w:t>to</w:t>
      </w:r>
      <w:r w:rsidRPr="000B1F83">
        <w:rPr>
          <w:rFonts w:asciiTheme="minorHAnsi" w:hAnsiTheme="minorHAnsi" w:cstheme="minorHAnsi"/>
          <w:spacing w:val="-2"/>
        </w:rPr>
        <w:t xml:space="preserve"> peals.</w:t>
      </w:r>
    </w:p>
    <w:p w14:paraId="3EF29832" w14:textId="77777777" w:rsidR="00B65576" w:rsidRPr="000B1F83" w:rsidRDefault="00B65576" w:rsidP="00957515">
      <w:pPr>
        <w:pStyle w:val="BodyText"/>
        <w:ind w:left="567" w:hanging="425"/>
        <w:rPr>
          <w:rFonts w:asciiTheme="minorHAnsi" w:hAnsiTheme="minorHAnsi" w:cstheme="minorHAnsi"/>
          <w:b/>
          <w:sz w:val="23"/>
        </w:rPr>
      </w:pPr>
    </w:p>
    <w:p w14:paraId="7BC59E9C" w14:textId="77777777" w:rsidR="00B65576" w:rsidRPr="000B1F83" w:rsidRDefault="00B65576" w:rsidP="00AE58B1">
      <w:pPr>
        <w:pStyle w:val="BodyText"/>
        <w:spacing w:line="259" w:lineRule="auto"/>
        <w:ind w:left="567" w:right="572"/>
        <w:rPr>
          <w:rFonts w:asciiTheme="minorHAnsi" w:hAnsiTheme="minorHAnsi" w:cstheme="minorHAnsi"/>
        </w:rPr>
      </w:pPr>
      <w:r w:rsidRPr="000B1F83">
        <w:rPr>
          <w:rFonts w:asciiTheme="minorHAnsi" w:hAnsiTheme="minorHAnsi" w:cstheme="minorHAnsi"/>
        </w:rPr>
        <w:t>The Peal Secretary had reported that peals had again been scarce through the pandemic,</w:t>
      </w:r>
      <w:r w:rsidRPr="000B1F83">
        <w:rPr>
          <w:rFonts w:asciiTheme="minorHAnsi" w:hAnsiTheme="minorHAnsi" w:cstheme="minorHAnsi"/>
          <w:spacing w:val="-2"/>
        </w:rPr>
        <w:t xml:space="preserve"> </w:t>
      </w:r>
      <w:r w:rsidRPr="000B1F83">
        <w:rPr>
          <w:rFonts w:asciiTheme="minorHAnsi" w:hAnsiTheme="minorHAnsi" w:cstheme="minorHAnsi"/>
        </w:rPr>
        <w:t>and</w:t>
      </w:r>
      <w:r w:rsidRPr="000B1F83">
        <w:rPr>
          <w:rFonts w:asciiTheme="minorHAnsi" w:hAnsiTheme="minorHAnsi" w:cstheme="minorHAnsi"/>
          <w:spacing w:val="-2"/>
        </w:rPr>
        <w:t xml:space="preserve"> </w:t>
      </w:r>
      <w:r w:rsidRPr="000B1F83">
        <w:rPr>
          <w:rFonts w:asciiTheme="minorHAnsi" w:hAnsiTheme="minorHAnsi" w:cstheme="minorHAnsi"/>
        </w:rPr>
        <w:t>consequently</w:t>
      </w:r>
      <w:r w:rsidRPr="000B1F83">
        <w:rPr>
          <w:rFonts w:asciiTheme="minorHAnsi" w:hAnsiTheme="minorHAnsi" w:cstheme="minorHAnsi"/>
          <w:spacing w:val="-5"/>
        </w:rPr>
        <w:t xml:space="preserve"> </w:t>
      </w:r>
      <w:r w:rsidRPr="000B1F83">
        <w:rPr>
          <w:rFonts w:asciiTheme="minorHAnsi" w:hAnsiTheme="minorHAnsi" w:cstheme="minorHAnsi"/>
        </w:rPr>
        <w:t>he</w:t>
      </w:r>
      <w:r w:rsidRPr="000B1F83">
        <w:rPr>
          <w:rFonts w:asciiTheme="minorHAnsi" w:hAnsiTheme="minorHAnsi" w:cstheme="minorHAnsi"/>
          <w:spacing w:val="-4"/>
        </w:rPr>
        <w:t xml:space="preserve"> </w:t>
      </w:r>
      <w:r w:rsidRPr="000B1F83">
        <w:rPr>
          <w:rFonts w:asciiTheme="minorHAnsi" w:hAnsiTheme="minorHAnsi" w:cstheme="minorHAnsi"/>
        </w:rPr>
        <w:t>had</w:t>
      </w:r>
      <w:r w:rsidRPr="000B1F83">
        <w:rPr>
          <w:rFonts w:asciiTheme="minorHAnsi" w:hAnsiTheme="minorHAnsi" w:cstheme="minorHAnsi"/>
          <w:spacing w:val="-4"/>
        </w:rPr>
        <w:t xml:space="preserve"> </w:t>
      </w:r>
      <w:r w:rsidRPr="000B1F83">
        <w:rPr>
          <w:rFonts w:asciiTheme="minorHAnsi" w:hAnsiTheme="minorHAnsi" w:cstheme="minorHAnsi"/>
        </w:rPr>
        <w:t>not</w:t>
      </w:r>
      <w:r w:rsidRPr="000B1F83">
        <w:rPr>
          <w:rFonts w:asciiTheme="minorHAnsi" w:hAnsiTheme="minorHAnsi" w:cstheme="minorHAnsi"/>
          <w:spacing w:val="-3"/>
        </w:rPr>
        <w:t xml:space="preserve"> </w:t>
      </w:r>
      <w:r w:rsidRPr="000B1F83">
        <w:rPr>
          <w:rFonts w:asciiTheme="minorHAnsi" w:hAnsiTheme="minorHAnsi" w:cstheme="minorHAnsi"/>
        </w:rPr>
        <w:t>been</w:t>
      </w:r>
      <w:r w:rsidRPr="000B1F83">
        <w:rPr>
          <w:rFonts w:asciiTheme="minorHAnsi" w:hAnsiTheme="minorHAnsi" w:cstheme="minorHAnsi"/>
          <w:spacing w:val="-4"/>
        </w:rPr>
        <w:t xml:space="preserve"> </w:t>
      </w:r>
      <w:r w:rsidRPr="000B1F83">
        <w:rPr>
          <w:rFonts w:asciiTheme="minorHAnsi" w:hAnsiTheme="minorHAnsi" w:cstheme="minorHAnsi"/>
        </w:rPr>
        <w:t>made</w:t>
      </w:r>
      <w:r w:rsidRPr="000B1F83">
        <w:rPr>
          <w:rFonts w:asciiTheme="minorHAnsi" w:hAnsiTheme="minorHAnsi" w:cstheme="minorHAnsi"/>
          <w:spacing w:val="-4"/>
        </w:rPr>
        <w:t xml:space="preserve"> </w:t>
      </w:r>
      <w:r w:rsidRPr="000B1F83">
        <w:rPr>
          <w:rFonts w:asciiTheme="minorHAnsi" w:hAnsiTheme="minorHAnsi" w:cstheme="minorHAnsi"/>
        </w:rPr>
        <w:t>aware</w:t>
      </w:r>
      <w:r w:rsidRPr="000B1F83">
        <w:rPr>
          <w:rFonts w:asciiTheme="minorHAnsi" w:hAnsiTheme="minorHAnsi" w:cstheme="minorHAnsi"/>
          <w:spacing w:val="-2"/>
        </w:rPr>
        <w:t xml:space="preserve"> </w:t>
      </w:r>
      <w:r w:rsidRPr="000B1F83">
        <w:rPr>
          <w:rFonts w:asciiTheme="minorHAnsi" w:hAnsiTheme="minorHAnsi" w:cstheme="minorHAnsi"/>
        </w:rPr>
        <w:t>of</w:t>
      </w:r>
      <w:r w:rsidRPr="000B1F83">
        <w:rPr>
          <w:rFonts w:asciiTheme="minorHAnsi" w:hAnsiTheme="minorHAnsi" w:cstheme="minorHAnsi"/>
          <w:spacing w:val="-2"/>
        </w:rPr>
        <w:t xml:space="preserve"> </w:t>
      </w:r>
      <w:r w:rsidRPr="000B1F83">
        <w:rPr>
          <w:rFonts w:asciiTheme="minorHAnsi" w:hAnsiTheme="minorHAnsi" w:cstheme="minorHAnsi"/>
        </w:rPr>
        <w:t>any</w:t>
      </w:r>
      <w:r w:rsidRPr="000B1F83">
        <w:rPr>
          <w:rFonts w:asciiTheme="minorHAnsi" w:hAnsiTheme="minorHAnsi" w:cstheme="minorHAnsi"/>
          <w:spacing w:val="-3"/>
        </w:rPr>
        <w:t xml:space="preserve"> </w:t>
      </w:r>
      <w:r w:rsidRPr="000B1F83">
        <w:rPr>
          <w:rFonts w:asciiTheme="minorHAnsi" w:hAnsiTheme="minorHAnsi" w:cstheme="minorHAnsi"/>
        </w:rPr>
        <w:t>new</w:t>
      </w:r>
      <w:r w:rsidRPr="000B1F83">
        <w:rPr>
          <w:rFonts w:asciiTheme="minorHAnsi" w:hAnsiTheme="minorHAnsi" w:cstheme="minorHAnsi"/>
          <w:spacing w:val="-3"/>
        </w:rPr>
        <w:t xml:space="preserve"> </w:t>
      </w:r>
      <w:r w:rsidRPr="000B1F83">
        <w:rPr>
          <w:rFonts w:asciiTheme="minorHAnsi" w:hAnsiTheme="minorHAnsi" w:cstheme="minorHAnsi"/>
        </w:rPr>
        <w:t xml:space="preserve">Non-Resident Life Member elections. The Master noted his thanks to the Peal Secretary for his </w:t>
      </w:r>
      <w:r w:rsidRPr="000B1F83">
        <w:rPr>
          <w:rFonts w:asciiTheme="minorHAnsi" w:hAnsiTheme="minorHAnsi" w:cstheme="minorHAnsi"/>
          <w:spacing w:val="-2"/>
        </w:rPr>
        <w:t>contribution.</w:t>
      </w:r>
    </w:p>
    <w:p w14:paraId="6762CED1" w14:textId="77777777" w:rsidR="00B65576" w:rsidRPr="000B1F83" w:rsidRDefault="00B65576" w:rsidP="00957515">
      <w:pPr>
        <w:pStyle w:val="BodyText"/>
        <w:spacing w:before="8"/>
        <w:ind w:left="567" w:hanging="425"/>
        <w:rPr>
          <w:rFonts w:asciiTheme="minorHAnsi" w:hAnsiTheme="minorHAnsi" w:cstheme="minorHAnsi"/>
          <w:sz w:val="20"/>
        </w:rPr>
      </w:pPr>
    </w:p>
    <w:p w14:paraId="54A5036A" w14:textId="77777777" w:rsidR="00B65576" w:rsidRPr="000B1F83" w:rsidRDefault="00B65576" w:rsidP="00957515">
      <w:pPr>
        <w:pStyle w:val="Heading2"/>
        <w:numPr>
          <w:ilvl w:val="0"/>
          <w:numId w:val="13"/>
        </w:numPr>
        <w:ind w:left="567" w:hanging="425"/>
        <w:rPr>
          <w:rFonts w:asciiTheme="minorHAnsi" w:hAnsiTheme="minorHAnsi" w:cstheme="minorHAnsi"/>
        </w:rPr>
      </w:pPr>
      <w:r w:rsidRPr="000B1F83">
        <w:rPr>
          <w:rFonts w:asciiTheme="minorHAnsi" w:hAnsiTheme="minorHAnsi" w:cstheme="minorHAnsi"/>
        </w:rPr>
        <w:t>Association</w:t>
      </w:r>
      <w:r w:rsidRPr="000B1F83">
        <w:rPr>
          <w:rFonts w:asciiTheme="minorHAnsi" w:hAnsiTheme="minorHAnsi" w:cstheme="minorHAnsi"/>
          <w:spacing w:val="-9"/>
        </w:rPr>
        <w:t xml:space="preserve"> </w:t>
      </w:r>
      <w:r w:rsidRPr="000B1F83">
        <w:rPr>
          <w:rFonts w:asciiTheme="minorHAnsi" w:hAnsiTheme="minorHAnsi" w:cstheme="minorHAnsi"/>
        </w:rPr>
        <w:t>Striking</w:t>
      </w:r>
      <w:r w:rsidRPr="000B1F83">
        <w:rPr>
          <w:rFonts w:asciiTheme="minorHAnsi" w:hAnsiTheme="minorHAnsi" w:cstheme="minorHAnsi"/>
          <w:spacing w:val="-7"/>
        </w:rPr>
        <w:t xml:space="preserve"> </w:t>
      </w:r>
      <w:r w:rsidRPr="000B1F83">
        <w:rPr>
          <w:rFonts w:asciiTheme="minorHAnsi" w:hAnsiTheme="minorHAnsi" w:cstheme="minorHAnsi"/>
        </w:rPr>
        <w:t>Competitions</w:t>
      </w:r>
      <w:r w:rsidRPr="000B1F83">
        <w:rPr>
          <w:rFonts w:asciiTheme="minorHAnsi" w:hAnsiTheme="minorHAnsi" w:cstheme="minorHAnsi"/>
          <w:spacing w:val="-3"/>
        </w:rPr>
        <w:t xml:space="preserve"> </w:t>
      </w:r>
      <w:r w:rsidRPr="000B1F83">
        <w:rPr>
          <w:rFonts w:asciiTheme="minorHAnsi" w:hAnsiTheme="minorHAnsi" w:cstheme="minorHAnsi"/>
        </w:rPr>
        <w:t>(Annex</w:t>
      </w:r>
      <w:r w:rsidRPr="000B1F83">
        <w:rPr>
          <w:rFonts w:asciiTheme="minorHAnsi" w:hAnsiTheme="minorHAnsi" w:cstheme="minorHAnsi"/>
          <w:spacing w:val="-2"/>
        </w:rPr>
        <w:t xml:space="preserve"> </w:t>
      </w:r>
      <w:r w:rsidRPr="000B1F83">
        <w:rPr>
          <w:rFonts w:asciiTheme="minorHAnsi" w:hAnsiTheme="minorHAnsi" w:cstheme="minorHAnsi"/>
          <w:spacing w:val="-5"/>
        </w:rPr>
        <w:t>3)</w:t>
      </w:r>
    </w:p>
    <w:p w14:paraId="5980CB07" w14:textId="77777777" w:rsidR="00B65576" w:rsidRPr="000B1F83" w:rsidRDefault="00B65576" w:rsidP="00957515">
      <w:pPr>
        <w:pStyle w:val="BodyText"/>
        <w:spacing w:before="9"/>
        <w:ind w:left="567" w:hanging="425"/>
        <w:rPr>
          <w:rFonts w:asciiTheme="minorHAnsi" w:hAnsiTheme="minorHAnsi" w:cstheme="minorHAnsi"/>
          <w:b/>
        </w:rPr>
      </w:pPr>
    </w:p>
    <w:p w14:paraId="3CF9BD5C" w14:textId="77777777" w:rsidR="00B65576" w:rsidRPr="000B1F83" w:rsidRDefault="00B65576" w:rsidP="00AE58B1">
      <w:pPr>
        <w:pStyle w:val="BodyText"/>
        <w:spacing w:line="259" w:lineRule="auto"/>
        <w:ind w:left="567" w:right="762"/>
        <w:rPr>
          <w:rFonts w:asciiTheme="minorHAnsi" w:hAnsiTheme="minorHAnsi" w:cstheme="minorHAnsi"/>
        </w:rPr>
      </w:pPr>
      <w:r w:rsidRPr="000B1F83">
        <w:rPr>
          <w:rFonts w:asciiTheme="minorHAnsi" w:hAnsiTheme="minorHAnsi" w:cstheme="minorHAnsi"/>
        </w:rPr>
        <w:t>Proposals</w:t>
      </w:r>
      <w:r w:rsidRPr="000B1F83">
        <w:rPr>
          <w:rFonts w:asciiTheme="minorHAnsi" w:hAnsiTheme="minorHAnsi" w:cstheme="minorHAnsi"/>
          <w:spacing w:val="-3"/>
        </w:rPr>
        <w:t xml:space="preserve"> </w:t>
      </w:r>
      <w:r w:rsidRPr="000B1F83">
        <w:rPr>
          <w:rFonts w:asciiTheme="minorHAnsi" w:hAnsiTheme="minorHAnsi" w:cstheme="minorHAnsi"/>
        </w:rPr>
        <w:t>were</w:t>
      </w:r>
      <w:r w:rsidRPr="000B1F83">
        <w:rPr>
          <w:rFonts w:asciiTheme="minorHAnsi" w:hAnsiTheme="minorHAnsi" w:cstheme="minorHAnsi"/>
          <w:spacing w:val="-2"/>
        </w:rPr>
        <w:t xml:space="preserve"> </w:t>
      </w:r>
      <w:r w:rsidRPr="000B1F83">
        <w:rPr>
          <w:rFonts w:asciiTheme="minorHAnsi" w:hAnsiTheme="minorHAnsi" w:cstheme="minorHAnsi"/>
        </w:rPr>
        <w:t>introduced</w:t>
      </w:r>
      <w:r w:rsidRPr="000B1F83">
        <w:rPr>
          <w:rFonts w:asciiTheme="minorHAnsi" w:hAnsiTheme="minorHAnsi" w:cstheme="minorHAnsi"/>
          <w:spacing w:val="-2"/>
        </w:rPr>
        <w:t xml:space="preserve"> </w:t>
      </w:r>
      <w:r w:rsidRPr="000B1F83">
        <w:rPr>
          <w:rFonts w:asciiTheme="minorHAnsi" w:hAnsiTheme="minorHAnsi" w:cstheme="minorHAnsi"/>
        </w:rPr>
        <w:t>for</w:t>
      </w:r>
      <w:r w:rsidRPr="000B1F83">
        <w:rPr>
          <w:rFonts w:asciiTheme="minorHAnsi" w:hAnsiTheme="minorHAnsi" w:cstheme="minorHAnsi"/>
          <w:spacing w:val="-4"/>
        </w:rPr>
        <w:t xml:space="preserve"> </w:t>
      </w:r>
      <w:r w:rsidRPr="000B1F83">
        <w:rPr>
          <w:rFonts w:asciiTheme="minorHAnsi" w:hAnsiTheme="minorHAnsi" w:cstheme="minorHAnsi"/>
        </w:rPr>
        <w:t>the</w:t>
      </w:r>
      <w:r w:rsidRPr="000B1F83">
        <w:rPr>
          <w:rFonts w:asciiTheme="minorHAnsi" w:hAnsiTheme="minorHAnsi" w:cstheme="minorHAnsi"/>
          <w:spacing w:val="-4"/>
        </w:rPr>
        <w:t xml:space="preserve"> </w:t>
      </w:r>
      <w:r w:rsidRPr="000B1F83">
        <w:rPr>
          <w:rFonts w:asciiTheme="minorHAnsi" w:hAnsiTheme="minorHAnsi" w:cstheme="minorHAnsi"/>
        </w:rPr>
        <w:t>2022</w:t>
      </w:r>
      <w:r w:rsidRPr="000B1F83">
        <w:rPr>
          <w:rFonts w:asciiTheme="minorHAnsi" w:hAnsiTheme="minorHAnsi" w:cstheme="minorHAnsi"/>
          <w:spacing w:val="-4"/>
        </w:rPr>
        <w:t xml:space="preserve"> </w:t>
      </w:r>
      <w:r w:rsidRPr="000B1F83">
        <w:rPr>
          <w:rFonts w:asciiTheme="minorHAnsi" w:hAnsiTheme="minorHAnsi" w:cstheme="minorHAnsi"/>
        </w:rPr>
        <w:t>6</w:t>
      </w:r>
      <w:r w:rsidRPr="000B1F83">
        <w:rPr>
          <w:rFonts w:asciiTheme="minorHAnsi" w:hAnsiTheme="minorHAnsi" w:cstheme="minorHAnsi"/>
          <w:spacing w:val="-2"/>
        </w:rPr>
        <w:t xml:space="preserve"> </w:t>
      </w:r>
      <w:r w:rsidRPr="000B1F83">
        <w:rPr>
          <w:rFonts w:asciiTheme="minorHAnsi" w:hAnsiTheme="minorHAnsi" w:cstheme="minorHAnsi"/>
        </w:rPr>
        <w:t>bell</w:t>
      </w:r>
      <w:r w:rsidRPr="000B1F83">
        <w:rPr>
          <w:rFonts w:asciiTheme="minorHAnsi" w:hAnsiTheme="minorHAnsi" w:cstheme="minorHAnsi"/>
          <w:spacing w:val="-6"/>
        </w:rPr>
        <w:t xml:space="preserve"> </w:t>
      </w:r>
      <w:r w:rsidRPr="000B1F83">
        <w:rPr>
          <w:rFonts w:asciiTheme="minorHAnsi" w:hAnsiTheme="minorHAnsi" w:cstheme="minorHAnsi"/>
        </w:rPr>
        <w:t>&amp;</w:t>
      </w:r>
      <w:r w:rsidRPr="000B1F83">
        <w:rPr>
          <w:rFonts w:asciiTheme="minorHAnsi" w:hAnsiTheme="minorHAnsi" w:cstheme="minorHAnsi"/>
          <w:spacing w:val="-2"/>
        </w:rPr>
        <w:t xml:space="preserve"> </w:t>
      </w:r>
      <w:r w:rsidRPr="000B1F83">
        <w:rPr>
          <w:rFonts w:asciiTheme="minorHAnsi" w:hAnsiTheme="minorHAnsi" w:cstheme="minorHAnsi"/>
        </w:rPr>
        <w:t>8</w:t>
      </w:r>
      <w:r w:rsidRPr="000B1F83">
        <w:rPr>
          <w:rFonts w:asciiTheme="minorHAnsi" w:hAnsiTheme="minorHAnsi" w:cstheme="minorHAnsi"/>
          <w:spacing w:val="-2"/>
        </w:rPr>
        <w:t xml:space="preserve"> </w:t>
      </w:r>
      <w:r w:rsidRPr="000B1F83">
        <w:rPr>
          <w:rFonts w:asciiTheme="minorHAnsi" w:hAnsiTheme="minorHAnsi" w:cstheme="minorHAnsi"/>
        </w:rPr>
        <w:t>bell</w:t>
      </w:r>
      <w:r w:rsidRPr="000B1F83">
        <w:rPr>
          <w:rFonts w:asciiTheme="minorHAnsi" w:hAnsiTheme="minorHAnsi" w:cstheme="minorHAnsi"/>
          <w:spacing w:val="-3"/>
        </w:rPr>
        <w:t xml:space="preserve"> </w:t>
      </w:r>
      <w:r w:rsidRPr="000B1F83">
        <w:rPr>
          <w:rFonts w:asciiTheme="minorHAnsi" w:hAnsiTheme="minorHAnsi" w:cstheme="minorHAnsi"/>
        </w:rPr>
        <w:t>striking</w:t>
      </w:r>
      <w:r w:rsidRPr="000B1F83">
        <w:rPr>
          <w:rFonts w:asciiTheme="minorHAnsi" w:hAnsiTheme="minorHAnsi" w:cstheme="minorHAnsi"/>
          <w:spacing w:val="-2"/>
        </w:rPr>
        <w:t xml:space="preserve"> </w:t>
      </w:r>
      <w:r w:rsidRPr="000B1F83">
        <w:rPr>
          <w:rFonts w:asciiTheme="minorHAnsi" w:hAnsiTheme="minorHAnsi" w:cstheme="minorHAnsi"/>
        </w:rPr>
        <w:t>competitions,</w:t>
      </w:r>
      <w:r w:rsidRPr="000B1F83">
        <w:rPr>
          <w:rFonts w:asciiTheme="minorHAnsi" w:hAnsiTheme="minorHAnsi" w:cstheme="minorHAnsi"/>
          <w:spacing w:val="-2"/>
        </w:rPr>
        <w:t xml:space="preserve"> </w:t>
      </w:r>
      <w:r w:rsidRPr="000B1F83">
        <w:rPr>
          <w:rFonts w:asciiTheme="minorHAnsi" w:hAnsiTheme="minorHAnsi" w:cstheme="minorHAnsi"/>
        </w:rPr>
        <w:t>the</w:t>
      </w:r>
      <w:r w:rsidRPr="000B1F83">
        <w:rPr>
          <w:rFonts w:asciiTheme="minorHAnsi" w:hAnsiTheme="minorHAnsi" w:cstheme="minorHAnsi"/>
          <w:spacing w:val="-4"/>
        </w:rPr>
        <w:t xml:space="preserve"> </w:t>
      </w:r>
      <w:r w:rsidRPr="000B1F83">
        <w:rPr>
          <w:rFonts w:asciiTheme="minorHAnsi" w:hAnsiTheme="minorHAnsi" w:cstheme="minorHAnsi"/>
        </w:rPr>
        <w:t>full detail in included at Annex 3.</w:t>
      </w:r>
    </w:p>
    <w:p w14:paraId="2B131DD5" w14:textId="77777777" w:rsidR="00B65576" w:rsidRPr="000B1F83" w:rsidRDefault="00B65576" w:rsidP="00AE58B1">
      <w:pPr>
        <w:pStyle w:val="BodyText"/>
        <w:spacing w:before="82" w:line="259" w:lineRule="auto"/>
        <w:ind w:left="567" w:right="572"/>
        <w:rPr>
          <w:rFonts w:asciiTheme="minorHAnsi" w:hAnsiTheme="minorHAnsi" w:cstheme="minorHAnsi"/>
        </w:rPr>
      </w:pPr>
      <w:r w:rsidRPr="000B1F83">
        <w:rPr>
          <w:rFonts w:asciiTheme="minorHAnsi" w:hAnsiTheme="minorHAnsi" w:cstheme="minorHAnsi"/>
        </w:rPr>
        <w:t>There followed some discussion, during which Matthew Higby questioned why members</w:t>
      </w:r>
      <w:r w:rsidRPr="000B1F83">
        <w:rPr>
          <w:rFonts w:asciiTheme="minorHAnsi" w:hAnsiTheme="minorHAnsi" w:cstheme="minorHAnsi"/>
          <w:spacing w:val="-2"/>
        </w:rPr>
        <w:t xml:space="preserve"> </w:t>
      </w:r>
      <w:r w:rsidRPr="000B1F83">
        <w:rPr>
          <w:rFonts w:asciiTheme="minorHAnsi" w:hAnsiTheme="minorHAnsi" w:cstheme="minorHAnsi"/>
        </w:rPr>
        <w:t>were</w:t>
      </w:r>
      <w:r w:rsidRPr="000B1F83">
        <w:rPr>
          <w:rFonts w:asciiTheme="minorHAnsi" w:hAnsiTheme="minorHAnsi" w:cstheme="minorHAnsi"/>
          <w:spacing w:val="-1"/>
        </w:rPr>
        <w:t xml:space="preserve"> </w:t>
      </w:r>
      <w:r w:rsidRPr="000B1F83">
        <w:rPr>
          <w:rFonts w:asciiTheme="minorHAnsi" w:hAnsiTheme="minorHAnsi" w:cstheme="minorHAnsi"/>
        </w:rPr>
        <w:t>only</w:t>
      </w:r>
      <w:r w:rsidRPr="000B1F83">
        <w:rPr>
          <w:rFonts w:asciiTheme="minorHAnsi" w:hAnsiTheme="minorHAnsi" w:cstheme="minorHAnsi"/>
          <w:spacing w:val="-2"/>
        </w:rPr>
        <w:t xml:space="preserve"> </w:t>
      </w:r>
      <w:r w:rsidRPr="000B1F83">
        <w:rPr>
          <w:rFonts w:asciiTheme="minorHAnsi" w:hAnsiTheme="minorHAnsi" w:cstheme="minorHAnsi"/>
        </w:rPr>
        <w:t>permitted</w:t>
      </w:r>
      <w:r w:rsidRPr="000B1F83">
        <w:rPr>
          <w:rFonts w:asciiTheme="minorHAnsi" w:hAnsiTheme="minorHAnsi" w:cstheme="minorHAnsi"/>
          <w:spacing w:val="-3"/>
        </w:rPr>
        <w:t xml:space="preserve"> </w:t>
      </w:r>
      <w:r w:rsidRPr="000B1F83">
        <w:rPr>
          <w:rFonts w:asciiTheme="minorHAnsi" w:hAnsiTheme="minorHAnsi" w:cstheme="minorHAnsi"/>
        </w:rPr>
        <w:t>to</w:t>
      </w:r>
      <w:r w:rsidRPr="000B1F83">
        <w:rPr>
          <w:rFonts w:asciiTheme="minorHAnsi" w:hAnsiTheme="minorHAnsi" w:cstheme="minorHAnsi"/>
          <w:spacing w:val="-1"/>
        </w:rPr>
        <w:t xml:space="preserve"> </w:t>
      </w:r>
      <w:r w:rsidRPr="000B1F83">
        <w:rPr>
          <w:rFonts w:asciiTheme="minorHAnsi" w:hAnsiTheme="minorHAnsi" w:cstheme="minorHAnsi"/>
        </w:rPr>
        <w:t>ring</w:t>
      </w:r>
      <w:r w:rsidRPr="000B1F83">
        <w:rPr>
          <w:rFonts w:asciiTheme="minorHAnsi" w:hAnsiTheme="minorHAnsi" w:cstheme="minorHAnsi"/>
          <w:spacing w:val="-1"/>
        </w:rPr>
        <w:t xml:space="preserve"> </w:t>
      </w:r>
      <w:r w:rsidRPr="000B1F83">
        <w:rPr>
          <w:rFonts w:asciiTheme="minorHAnsi" w:hAnsiTheme="minorHAnsi" w:cstheme="minorHAnsi"/>
        </w:rPr>
        <w:t>in</w:t>
      </w:r>
      <w:r w:rsidRPr="000B1F83">
        <w:rPr>
          <w:rFonts w:asciiTheme="minorHAnsi" w:hAnsiTheme="minorHAnsi" w:cstheme="minorHAnsi"/>
          <w:spacing w:val="-3"/>
        </w:rPr>
        <w:t xml:space="preserve"> </w:t>
      </w:r>
      <w:r w:rsidRPr="000B1F83">
        <w:rPr>
          <w:rFonts w:asciiTheme="minorHAnsi" w:hAnsiTheme="minorHAnsi" w:cstheme="minorHAnsi"/>
        </w:rPr>
        <w:t>either</w:t>
      </w:r>
      <w:r w:rsidRPr="000B1F83">
        <w:rPr>
          <w:rFonts w:asciiTheme="minorHAnsi" w:hAnsiTheme="minorHAnsi" w:cstheme="minorHAnsi"/>
          <w:spacing w:val="-5"/>
        </w:rPr>
        <w:t xml:space="preserve"> </w:t>
      </w:r>
      <w:r w:rsidRPr="000B1F83">
        <w:rPr>
          <w:rFonts w:asciiTheme="minorHAnsi" w:hAnsiTheme="minorHAnsi" w:cstheme="minorHAnsi"/>
        </w:rPr>
        <w:t>the</w:t>
      </w:r>
      <w:r w:rsidRPr="000B1F83">
        <w:rPr>
          <w:rFonts w:asciiTheme="minorHAnsi" w:hAnsiTheme="minorHAnsi" w:cstheme="minorHAnsi"/>
          <w:spacing w:val="-3"/>
        </w:rPr>
        <w:t xml:space="preserve"> </w:t>
      </w:r>
      <w:r w:rsidRPr="000B1F83">
        <w:rPr>
          <w:rFonts w:asciiTheme="minorHAnsi" w:hAnsiTheme="minorHAnsi" w:cstheme="minorHAnsi"/>
        </w:rPr>
        <w:t>6</w:t>
      </w:r>
      <w:r w:rsidRPr="000B1F83">
        <w:rPr>
          <w:rFonts w:asciiTheme="minorHAnsi" w:hAnsiTheme="minorHAnsi" w:cstheme="minorHAnsi"/>
          <w:spacing w:val="-1"/>
        </w:rPr>
        <w:t xml:space="preserve"> </w:t>
      </w:r>
      <w:r w:rsidRPr="000B1F83">
        <w:rPr>
          <w:rFonts w:asciiTheme="minorHAnsi" w:hAnsiTheme="minorHAnsi" w:cstheme="minorHAnsi"/>
        </w:rPr>
        <w:t>bell</w:t>
      </w:r>
      <w:r w:rsidRPr="000B1F83">
        <w:rPr>
          <w:rFonts w:asciiTheme="minorHAnsi" w:hAnsiTheme="minorHAnsi" w:cstheme="minorHAnsi"/>
          <w:spacing w:val="-2"/>
        </w:rPr>
        <w:t xml:space="preserve"> </w:t>
      </w:r>
      <w:r w:rsidRPr="000B1F83">
        <w:rPr>
          <w:rFonts w:asciiTheme="minorHAnsi" w:hAnsiTheme="minorHAnsi" w:cstheme="minorHAnsi"/>
        </w:rPr>
        <w:t>or</w:t>
      </w:r>
      <w:r w:rsidRPr="000B1F83">
        <w:rPr>
          <w:rFonts w:asciiTheme="minorHAnsi" w:hAnsiTheme="minorHAnsi" w:cstheme="minorHAnsi"/>
          <w:spacing w:val="-2"/>
        </w:rPr>
        <w:t xml:space="preserve"> </w:t>
      </w:r>
      <w:r w:rsidRPr="000B1F83">
        <w:rPr>
          <w:rFonts w:asciiTheme="minorHAnsi" w:hAnsiTheme="minorHAnsi" w:cstheme="minorHAnsi"/>
        </w:rPr>
        <w:t>the</w:t>
      </w:r>
      <w:r w:rsidRPr="000B1F83">
        <w:rPr>
          <w:rFonts w:asciiTheme="minorHAnsi" w:hAnsiTheme="minorHAnsi" w:cstheme="minorHAnsi"/>
          <w:spacing w:val="-1"/>
        </w:rPr>
        <w:t xml:space="preserve"> </w:t>
      </w:r>
      <w:r w:rsidRPr="000B1F83">
        <w:rPr>
          <w:rFonts w:asciiTheme="minorHAnsi" w:hAnsiTheme="minorHAnsi" w:cstheme="minorHAnsi"/>
        </w:rPr>
        <w:t>8</w:t>
      </w:r>
      <w:r w:rsidRPr="000B1F83">
        <w:rPr>
          <w:rFonts w:asciiTheme="minorHAnsi" w:hAnsiTheme="minorHAnsi" w:cstheme="minorHAnsi"/>
          <w:spacing w:val="-3"/>
        </w:rPr>
        <w:t xml:space="preserve"> </w:t>
      </w:r>
      <w:r w:rsidRPr="000B1F83">
        <w:rPr>
          <w:rFonts w:asciiTheme="minorHAnsi" w:hAnsiTheme="minorHAnsi" w:cstheme="minorHAnsi"/>
        </w:rPr>
        <w:t>bell</w:t>
      </w:r>
      <w:r w:rsidRPr="000B1F83">
        <w:rPr>
          <w:rFonts w:asciiTheme="minorHAnsi" w:hAnsiTheme="minorHAnsi" w:cstheme="minorHAnsi"/>
          <w:spacing w:val="-5"/>
        </w:rPr>
        <w:t xml:space="preserve"> </w:t>
      </w:r>
      <w:r w:rsidRPr="000B1F83">
        <w:rPr>
          <w:rFonts w:asciiTheme="minorHAnsi" w:hAnsiTheme="minorHAnsi" w:cstheme="minorHAnsi"/>
        </w:rPr>
        <w:t>competition.</w:t>
      </w:r>
      <w:r w:rsidRPr="000B1F83">
        <w:rPr>
          <w:rFonts w:asciiTheme="minorHAnsi" w:hAnsiTheme="minorHAnsi" w:cstheme="minorHAnsi"/>
          <w:spacing w:val="-1"/>
        </w:rPr>
        <w:t xml:space="preserve"> </w:t>
      </w:r>
      <w:r w:rsidRPr="000B1F83">
        <w:rPr>
          <w:rFonts w:asciiTheme="minorHAnsi" w:hAnsiTheme="minorHAnsi" w:cstheme="minorHAnsi"/>
        </w:rPr>
        <w:t>The General Secretary responded that there were two reasons:</w:t>
      </w:r>
    </w:p>
    <w:p w14:paraId="176C4767" w14:textId="77777777" w:rsidR="00B65576" w:rsidRPr="000B1F83" w:rsidRDefault="00B65576" w:rsidP="00957515">
      <w:pPr>
        <w:pStyle w:val="BodyText"/>
        <w:ind w:left="567" w:hanging="425"/>
        <w:rPr>
          <w:rFonts w:asciiTheme="minorHAnsi" w:hAnsiTheme="minorHAnsi" w:cstheme="minorHAnsi"/>
          <w:sz w:val="21"/>
        </w:rPr>
      </w:pPr>
    </w:p>
    <w:p w14:paraId="2D40A548" w14:textId="77777777" w:rsidR="001D2D87" w:rsidRDefault="00B65576" w:rsidP="00E576FE">
      <w:pPr>
        <w:pStyle w:val="ListParagraph"/>
        <w:numPr>
          <w:ilvl w:val="1"/>
          <w:numId w:val="13"/>
        </w:numPr>
        <w:tabs>
          <w:tab w:val="left" w:pos="1419"/>
          <w:tab w:val="left" w:pos="1420"/>
        </w:tabs>
        <w:spacing w:before="4" w:line="259" w:lineRule="auto"/>
        <w:ind w:left="851" w:right="797" w:hanging="284"/>
        <w:rPr>
          <w:rFonts w:asciiTheme="minorHAnsi" w:hAnsiTheme="minorHAnsi" w:cstheme="minorHAnsi"/>
          <w:sz w:val="24"/>
        </w:rPr>
      </w:pPr>
      <w:r w:rsidRPr="00E576FE">
        <w:rPr>
          <w:rFonts w:asciiTheme="minorHAnsi" w:hAnsiTheme="minorHAnsi" w:cstheme="minorHAnsi"/>
          <w:sz w:val="24"/>
        </w:rPr>
        <w:t>As this year each Branch would only be entering one representative team in each</w:t>
      </w:r>
      <w:r w:rsidRPr="00E576FE">
        <w:rPr>
          <w:rFonts w:asciiTheme="minorHAnsi" w:hAnsiTheme="minorHAnsi" w:cstheme="minorHAnsi"/>
          <w:spacing w:val="-2"/>
          <w:sz w:val="24"/>
        </w:rPr>
        <w:t xml:space="preserve"> </w:t>
      </w:r>
      <w:r w:rsidRPr="00E576FE">
        <w:rPr>
          <w:rFonts w:asciiTheme="minorHAnsi" w:hAnsiTheme="minorHAnsi" w:cstheme="minorHAnsi"/>
          <w:sz w:val="24"/>
        </w:rPr>
        <w:t>competition</w:t>
      </w:r>
      <w:r w:rsidRPr="00E576FE">
        <w:rPr>
          <w:rFonts w:asciiTheme="minorHAnsi" w:hAnsiTheme="minorHAnsi" w:cstheme="minorHAnsi"/>
          <w:spacing w:val="-2"/>
          <w:sz w:val="24"/>
        </w:rPr>
        <w:t xml:space="preserve"> </w:t>
      </w:r>
      <w:r w:rsidRPr="00E576FE">
        <w:rPr>
          <w:rFonts w:asciiTheme="minorHAnsi" w:hAnsiTheme="minorHAnsi" w:cstheme="minorHAnsi"/>
          <w:sz w:val="24"/>
        </w:rPr>
        <w:t>there</w:t>
      </w:r>
      <w:r w:rsidRPr="00E576FE">
        <w:rPr>
          <w:rFonts w:asciiTheme="minorHAnsi" w:hAnsiTheme="minorHAnsi" w:cstheme="minorHAnsi"/>
          <w:spacing w:val="-4"/>
          <w:sz w:val="24"/>
        </w:rPr>
        <w:t xml:space="preserve"> </w:t>
      </w:r>
      <w:r w:rsidRPr="00E576FE">
        <w:rPr>
          <w:rFonts w:asciiTheme="minorHAnsi" w:hAnsiTheme="minorHAnsi" w:cstheme="minorHAnsi"/>
          <w:sz w:val="24"/>
        </w:rPr>
        <w:t>would</w:t>
      </w:r>
      <w:r w:rsidRPr="00E576FE">
        <w:rPr>
          <w:rFonts w:asciiTheme="minorHAnsi" w:hAnsiTheme="minorHAnsi" w:cstheme="minorHAnsi"/>
          <w:spacing w:val="-4"/>
          <w:sz w:val="24"/>
        </w:rPr>
        <w:t xml:space="preserve"> </w:t>
      </w:r>
      <w:r w:rsidRPr="00E576FE">
        <w:rPr>
          <w:rFonts w:asciiTheme="minorHAnsi" w:hAnsiTheme="minorHAnsi" w:cstheme="minorHAnsi"/>
          <w:sz w:val="24"/>
        </w:rPr>
        <w:t>only</w:t>
      </w:r>
      <w:r w:rsidRPr="00E576FE">
        <w:rPr>
          <w:rFonts w:asciiTheme="minorHAnsi" w:hAnsiTheme="minorHAnsi" w:cstheme="minorHAnsi"/>
          <w:spacing w:val="-3"/>
          <w:sz w:val="24"/>
        </w:rPr>
        <w:t xml:space="preserve"> </w:t>
      </w:r>
      <w:r w:rsidRPr="00E576FE">
        <w:rPr>
          <w:rFonts w:asciiTheme="minorHAnsi" w:hAnsiTheme="minorHAnsi" w:cstheme="minorHAnsi"/>
          <w:sz w:val="24"/>
        </w:rPr>
        <w:t>be</w:t>
      </w:r>
      <w:r w:rsidRPr="00E576FE">
        <w:rPr>
          <w:rFonts w:asciiTheme="minorHAnsi" w:hAnsiTheme="minorHAnsi" w:cstheme="minorHAnsi"/>
          <w:spacing w:val="-2"/>
          <w:sz w:val="24"/>
        </w:rPr>
        <w:t xml:space="preserve"> </w:t>
      </w:r>
      <w:r w:rsidRPr="00E576FE">
        <w:rPr>
          <w:rFonts w:asciiTheme="minorHAnsi" w:hAnsiTheme="minorHAnsi" w:cstheme="minorHAnsi"/>
          <w:sz w:val="24"/>
        </w:rPr>
        <w:t>14</w:t>
      </w:r>
      <w:r w:rsidRPr="00E576FE">
        <w:rPr>
          <w:rFonts w:asciiTheme="minorHAnsi" w:hAnsiTheme="minorHAnsi" w:cstheme="minorHAnsi"/>
          <w:spacing w:val="-2"/>
          <w:sz w:val="24"/>
        </w:rPr>
        <w:t xml:space="preserve"> </w:t>
      </w:r>
      <w:r w:rsidRPr="00E576FE">
        <w:rPr>
          <w:rFonts w:asciiTheme="minorHAnsi" w:hAnsiTheme="minorHAnsi" w:cstheme="minorHAnsi"/>
          <w:sz w:val="24"/>
        </w:rPr>
        <w:t>ropes</w:t>
      </w:r>
      <w:r w:rsidRPr="00E576FE">
        <w:rPr>
          <w:rFonts w:asciiTheme="minorHAnsi" w:hAnsiTheme="minorHAnsi" w:cstheme="minorHAnsi"/>
          <w:spacing w:val="-3"/>
          <w:sz w:val="24"/>
        </w:rPr>
        <w:t xml:space="preserve"> </w:t>
      </w:r>
      <w:r w:rsidRPr="00E576FE">
        <w:rPr>
          <w:rFonts w:asciiTheme="minorHAnsi" w:hAnsiTheme="minorHAnsi" w:cstheme="minorHAnsi"/>
          <w:sz w:val="24"/>
        </w:rPr>
        <w:t>available</w:t>
      </w:r>
      <w:r w:rsidRPr="00E576FE">
        <w:rPr>
          <w:rFonts w:asciiTheme="minorHAnsi" w:hAnsiTheme="minorHAnsi" w:cstheme="minorHAnsi"/>
          <w:spacing w:val="-4"/>
          <w:sz w:val="24"/>
        </w:rPr>
        <w:t xml:space="preserve"> </w:t>
      </w:r>
      <w:r w:rsidRPr="00E576FE">
        <w:rPr>
          <w:rFonts w:asciiTheme="minorHAnsi" w:hAnsiTheme="minorHAnsi" w:cstheme="minorHAnsi"/>
          <w:sz w:val="24"/>
        </w:rPr>
        <w:t>for</w:t>
      </w:r>
      <w:r w:rsidRPr="00E576FE">
        <w:rPr>
          <w:rFonts w:asciiTheme="minorHAnsi" w:hAnsiTheme="minorHAnsi" w:cstheme="minorHAnsi"/>
          <w:spacing w:val="-6"/>
          <w:sz w:val="24"/>
        </w:rPr>
        <w:t xml:space="preserve"> </w:t>
      </w:r>
      <w:r w:rsidRPr="00E576FE">
        <w:rPr>
          <w:rFonts w:asciiTheme="minorHAnsi" w:hAnsiTheme="minorHAnsi" w:cstheme="minorHAnsi"/>
          <w:sz w:val="24"/>
        </w:rPr>
        <w:t>each</w:t>
      </w:r>
      <w:r w:rsidRPr="00E576FE">
        <w:rPr>
          <w:rFonts w:asciiTheme="minorHAnsi" w:hAnsiTheme="minorHAnsi" w:cstheme="minorHAnsi"/>
          <w:spacing w:val="-4"/>
          <w:sz w:val="24"/>
        </w:rPr>
        <w:t xml:space="preserve"> </w:t>
      </w:r>
      <w:r w:rsidRPr="00E576FE">
        <w:rPr>
          <w:rFonts w:asciiTheme="minorHAnsi" w:hAnsiTheme="minorHAnsi" w:cstheme="minorHAnsi"/>
          <w:sz w:val="24"/>
        </w:rPr>
        <w:t>branch</w:t>
      </w:r>
      <w:r w:rsidRPr="00E576FE">
        <w:rPr>
          <w:rFonts w:asciiTheme="minorHAnsi" w:hAnsiTheme="minorHAnsi" w:cstheme="minorHAnsi"/>
          <w:spacing w:val="-4"/>
          <w:sz w:val="24"/>
        </w:rPr>
        <w:t xml:space="preserve"> </w:t>
      </w:r>
      <w:r w:rsidRPr="00E576FE">
        <w:rPr>
          <w:rFonts w:asciiTheme="minorHAnsi" w:hAnsiTheme="minorHAnsi" w:cstheme="minorHAnsi"/>
          <w:sz w:val="24"/>
        </w:rPr>
        <w:t>and</w:t>
      </w:r>
      <w:r w:rsidRPr="00E576FE">
        <w:rPr>
          <w:rFonts w:asciiTheme="minorHAnsi" w:hAnsiTheme="minorHAnsi" w:cstheme="minorHAnsi"/>
          <w:spacing w:val="-4"/>
          <w:sz w:val="24"/>
        </w:rPr>
        <w:t xml:space="preserve"> </w:t>
      </w:r>
      <w:r w:rsidRPr="00E576FE">
        <w:rPr>
          <w:rFonts w:asciiTheme="minorHAnsi" w:hAnsiTheme="minorHAnsi" w:cstheme="minorHAnsi"/>
          <w:sz w:val="24"/>
        </w:rPr>
        <w:t>so it had been felt that this rule would enable maximum inclusivity.</w:t>
      </w:r>
    </w:p>
    <w:p w14:paraId="705DAACA" w14:textId="196405D6" w:rsidR="00B65576" w:rsidRPr="00E576FE" w:rsidRDefault="00B65576" w:rsidP="00E576FE">
      <w:pPr>
        <w:pStyle w:val="ListParagraph"/>
        <w:numPr>
          <w:ilvl w:val="1"/>
          <w:numId w:val="13"/>
        </w:numPr>
        <w:tabs>
          <w:tab w:val="left" w:pos="1419"/>
          <w:tab w:val="left" w:pos="1420"/>
        </w:tabs>
        <w:spacing w:before="4" w:line="259" w:lineRule="auto"/>
        <w:ind w:left="851" w:right="797" w:hanging="284"/>
        <w:rPr>
          <w:rFonts w:asciiTheme="minorHAnsi" w:hAnsiTheme="minorHAnsi" w:cstheme="minorHAnsi"/>
          <w:sz w:val="24"/>
        </w:rPr>
      </w:pPr>
      <w:r w:rsidRPr="00E576FE">
        <w:rPr>
          <w:rFonts w:asciiTheme="minorHAnsi" w:hAnsiTheme="minorHAnsi" w:cstheme="minorHAnsi"/>
          <w:sz w:val="24"/>
        </w:rPr>
        <w:t>This year the 6 bell and 8 bell ‘competitions’ were being regarded as two ‘classes’ in a single ‘competion’, and the two classes would be running in parallel</w:t>
      </w:r>
      <w:r w:rsidRPr="00E576FE">
        <w:rPr>
          <w:rFonts w:asciiTheme="minorHAnsi" w:hAnsiTheme="minorHAnsi" w:cstheme="minorHAnsi"/>
          <w:spacing w:val="-3"/>
          <w:sz w:val="24"/>
        </w:rPr>
        <w:t xml:space="preserve"> </w:t>
      </w:r>
      <w:r w:rsidRPr="00E576FE">
        <w:rPr>
          <w:rFonts w:asciiTheme="minorHAnsi" w:hAnsiTheme="minorHAnsi" w:cstheme="minorHAnsi"/>
          <w:sz w:val="24"/>
        </w:rPr>
        <w:t>on</w:t>
      </w:r>
      <w:r w:rsidRPr="00E576FE">
        <w:rPr>
          <w:rFonts w:asciiTheme="minorHAnsi" w:hAnsiTheme="minorHAnsi" w:cstheme="minorHAnsi"/>
          <w:spacing w:val="-2"/>
          <w:sz w:val="24"/>
        </w:rPr>
        <w:t xml:space="preserve"> </w:t>
      </w:r>
      <w:r w:rsidRPr="00E576FE">
        <w:rPr>
          <w:rFonts w:asciiTheme="minorHAnsi" w:hAnsiTheme="minorHAnsi" w:cstheme="minorHAnsi"/>
          <w:sz w:val="24"/>
        </w:rPr>
        <w:t>the</w:t>
      </w:r>
      <w:r w:rsidRPr="00E576FE">
        <w:rPr>
          <w:rFonts w:asciiTheme="minorHAnsi" w:hAnsiTheme="minorHAnsi" w:cstheme="minorHAnsi"/>
          <w:spacing w:val="-2"/>
          <w:sz w:val="24"/>
        </w:rPr>
        <w:t xml:space="preserve"> </w:t>
      </w:r>
      <w:r w:rsidRPr="00E576FE">
        <w:rPr>
          <w:rFonts w:asciiTheme="minorHAnsi" w:hAnsiTheme="minorHAnsi" w:cstheme="minorHAnsi"/>
          <w:sz w:val="24"/>
        </w:rPr>
        <w:t>same</w:t>
      </w:r>
      <w:r w:rsidRPr="00E576FE">
        <w:rPr>
          <w:rFonts w:asciiTheme="minorHAnsi" w:hAnsiTheme="minorHAnsi" w:cstheme="minorHAnsi"/>
          <w:spacing w:val="-4"/>
          <w:sz w:val="24"/>
        </w:rPr>
        <w:t xml:space="preserve"> </w:t>
      </w:r>
      <w:r w:rsidRPr="00E576FE">
        <w:rPr>
          <w:rFonts w:asciiTheme="minorHAnsi" w:hAnsiTheme="minorHAnsi" w:cstheme="minorHAnsi"/>
          <w:sz w:val="24"/>
        </w:rPr>
        <w:t>day</w:t>
      </w:r>
      <w:r w:rsidRPr="00E576FE">
        <w:rPr>
          <w:rFonts w:asciiTheme="minorHAnsi" w:hAnsiTheme="minorHAnsi" w:cstheme="minorHAnsi"/>
          <w:spacing w:val="-3"/>
          <w:sz w:val="24"/>
        </w:rPr>
        <w:t xml:space="preserve"> </w:t>
      </w:r>
      <w:r w:rsidRPr="00E576FE">
        <w:rPr>
          <w:rFonts w:asciiTheme="minorHAnsi" w:hAnsiTheme="minorHAnsi" w:cstheme="minorHAnsi"/>
          <w:sz w:val="24"/>
        </w:rPr>
        <w:t>in</w:t>
      </w:r>
      <w:r w:rsidRPr="00E576FE">
        <w:rPr>
          <w:rFonts w:asciiTheme="minorHAnsi" w:hAnsiTheme="minorHAnsi" w:cstheme="minorHAnsi"/>
          <w:spacing w:val="-2"/>
          <w:sz w:val="24"/>
        </w:rPr>
        <w:t xml:space="preserve"> </w:t>
      </w:r>
      <w:r w:rsidRPr="00E576FE">
        <w:rPr>
          <w:rFonts w:asciiTheme="minorHAnsi" w:hAnsiTheme="minorHAnsi" w:cstheme="minorHAnsi"/>
          <w:sz w:val="24"/>
        </w:rPr>
        <w:t>separate</w:t>
      </w:r>
      <w:r w:rsidRPr="00E576FE">
        <w:rPr>
          <w:rFonts w:asciiTheme="minorHAnsi" w:hAnsiTheme="minorHAnsi" w:cstheme="minorHAnsi"/>
          <w:spacing w:val="-2"/>
          <w:sz w:val="24"/>
        </w:rPr>
        <w:t xml:space="preserve"> </w:t>
      </w:r>
      <w:r w:rsidRPr="00E576FE">
        <w:rPr>
          <w:rFonts w:asciiTheme="minorHAnsi" w:hAnsiTheme="minorHAnsi" w:cstheme="minorHAnsi"/>
          <w:sz w:val="24"/>
        </w:rPr>
        <w:t>towers.</w:t>
      </w:r>
      <w:r w:rsidRPr="00E576FE">
        <w:rPr>
          <w:rFonts w:asciiTheme="minorHAnsi" w:hAnsiTheme="minorHAnsi" w:cstheme="minorHAnsi"/>
          <w:spacing w:val="-5"/>
          <w:sz w:val="24"/>
        </w:rPr>
        <w:t xml:space="preserve"> </w:t>
      </w:r>
      <w:r w:rsidRPr="00E576FE">
        <w:rPr>
          <w:rFonts w:asciiTheme="minorHAnsi" w:hAnsiTheme="minorHAnsi" w:cstheme="minorHAnsi"/>
          <w:sz w:val="24"/>
        </w:rPr>
        <w:t>Whilst</w:t>
      </w:r>
      <w:r w:rsidRPr="00E576FE">
        <w:rPr>
          <w:rFonts w:asciiTheme="minorHAnsi" w:hAnsiTheme="minorHAnsi" w:cstheme="minorHAnsi"/>
          <w:spacing w:val="-2"/>
          <w:sz w:val="24"/>
        </w:rPr>
        <w:t xml:space="preserve"> </w:t>
      </w:r>
      <w:r w:rsidRPr="00E576FE">
        <w:rPr>
          <w:rFonts w:asciiTheme="minorHAnsi" w:hAnsiTheme="minorHAnsi" w:cstheme="minorHAnsi"/>
          <w:sz w:val="24"/>
        </w:rPr>
        <w:t>it</w:t>
      </w:r>
      <w:r w:rsidRPr="00E576FE">
        <w:rPr>
          <w:rFonts w:asciiTheme="minorHAnsi" w:hAnsiTheme="minorHAnsi" w:cstheme="minorHAnsi"/>
          <w:spacing w:val="-2"/>
          <w:sz w:val="24"/>
        </w:rPr>
        <w:t xml:space="preserve"> </w:t>
      </w:r>
      <w:r w:rsidRPr="00E576FE">
        <w:rPr>
          <w:rFonts w:asciiTheme="minorHAnsi" w:hAnsiTheme="minorHAnsi" w:cstheme="minorHAnsi"/>
          <w:sz w:val="24"/>
        </w:rPr>
        <w:t>is</w:t>
      </w:r>
      <w:r w:rsidRPr="00E576FE">
        <w:rPr>
          <w:rFonts w:asciiTheme="minorHAnsi" w:hAnsiTheme="minorHAnsi" w:cstheme="minorHAnsi"/>
          <w:spacing w:val="-5"/>
          <w:sz w:val="24"/>
        </w:rPr>
        <w:t xml:space="preserve"> </w:t>
      </w:r>
      <w:r w:rsidRPr="00E576FE">
        <w:rPr>
          <w:rFonts w:asciiTheme="minorHAnsi" w:hAnsiTheme="minorHAnsi" w:cstheme="minorHAnsi"/>
          <w:sz w:val="24"/>
        </w:rPr>
        <w:t>expected</w:t>
      </w:r>
      <w:r w:rsidRPr="00E576FE">
        <w:rPr>
          <w:rFonts w:asciiTheme="minorHAnsi" w:hAnsiTheme="minorHAnsi" w:cstheme="minorHAnsi"/>
          <w:spacing w:val="-4"/>
          <w:sz w:val="24"/>
        </w:rPr>
        <w:t xml:space="preserve"> </w:t>
      </w:r>
      <w:r w:rsidRPr="00E576FE">
        <w:rPr>
          <w:rFonts w:asciiTheme="minorHAnsi" w:hAnsiTheme="minorHAnsi" w:cstheme="minorHAnsi"/>
          <w:sz w:val="24"/>
        </w:rPr>
        <w:t>that</w:t>
      </w:r>
      <w:r w:rsidRPr="00E576FE">
        <w:rPr>
          <w:rFonts w:asciiTheme="minorHAnsi" w:hAnsiTheme="minorHAnsi" w:cstheme="minorHAnsi"/>
          <w:spacing w:val="-2"/>
          <w:sz w:val="24"/>
        </w:rPr>
        <w:t xml:space="preserve"> </w:t>
      </w:r>
      <w:r w:rsidRPr="00E576FE">
        <w:rPr>
          <w:rFonts w:asciiTheme="minorHAnsi" w:hAnsiTheme="minorHAnsi" w:cstheme="minorHAnsi"/>
          <w:sz w:val="24"/>
        </w:rPr>
        <w:t>the</w:t>
      </w:r>
      <w:r w:rsidRPr="00E576FE">
        <w:rPr>
          <w:rFonts w:asciiTheme="minorHAnsi" w:hAnsiTheme="minorHAnsi" w:cstheme="minorHAnsi"/>
          <w:spacing w:val="-2"/>
          <w:sz w:val="24"/>
        </w:rPr>
        <w:t xml:space="preserve"> </w:t>
      </w:r>
      <w:r w:rsidRPr="00E576FE">
        <w:rPr>
          <w:rFonts w:asciiTheme="minorHAnsi" w:hAnsiTheme="minorHAnsi" w:cstheme="minorHAnsi"/>
          <w:sz w:val="24"/>
        </w:rPr>
        <w:t xml:space="preserve">two towers will be close it would be too difficult for the same ringers to be in both </w:t>
      </w:r>
      <w:r w:rsidRPr="00E576FE">
        <w:rPr>
          <w:rFonts w:asciiTheme="minorHAnsi" w:hAnsiTheme="minorHAnsi" w:cstheme="minorHAnsi"/>
          <w:spacing w:val="-2"/>
          <w:sz w:val="24"/>
        </w:rPr>
        <w:t>towers.</w:t>
      </w:r>
    </w:p>
    <w:p w14:paraId="546E003E" w14:textId="77777777" w:rsidR="00B65576" w:rsidRPr="000B1F83" w:rsidRDefault="00B65576" w:rsidP="00E576FE">
      <w:pPr>
        <w:pStyle w:val="BodyText"/>
        <w:spacing w:before="5"/>
        <w:ind w:left="851" w:hanging="284"/>
        <w:rPr>
          <w:rFonts w:asciiTheme="minorHAnsi" w:hAnsiTheme="minorHAnsi" w:cstheme="minorHAnsi"/>
          <w:sz w:val="20"/>
        </w:rPr>
      </w:pPr>
    </w:p>
    <w:p w14:paraId="1B0C23EA" w14:textId="77777777" w:rsidR="00B65576" w:rsidRPr="000B1F83" w:rsidRDefault="00B65576" w:rsidP="00957515">
      <w:pPr>
        <w:pStyle w:val="Heading2"/>
        <w:numPr>
          <w:ilvl w:val="0"/>
          <w:numId w:val="13"/>
        </w:numPr>
        <w:ind w:left="567" w:hanging="425"/>
        <w:rPr>
          <w:rFonts w:asciiTheme="minorHAnsi" w:hAnsiTheme="minorHAnsi" w:cstheme="minorHAnsi"/>
        </w:rPr>
      </w:pPr>
      <w:r w:rsidRPr="000B1F83">
        <w:rPr>
          <w:rFonts w:asciiTheme="minorHAnsi" w:hAnsiTheme="minorHAnsi" w:cstheme="minorHAnsi"/>
        </w:rPr>
        <w:t>Festival</w:t>
      </w:r>
      <w:r w:rsidRPr="000B1F83">
        <w:rPr>
          <w:rFonts w:asciiTheme="minorHAnsi" w:hAnsiTheme="minorHAnsi" w:cstheme="minorHAnsi"/>
          <w:spacing w:val="-2"/>
        </w:rPr>
        <w:t xml:space="preserve"> </w:t>
      </w:r>
      <w:r w:rsidRPr="000B1F83">
        <w:rPr>
          <w:rFonts w:asciiTheme="minorHAnsi" w:hAnsiTheme="minorHAnsi" w:cstheme="minorHAnsi"/>
        </w:rPr>
        <w:t>of</w:t>
      </w:r>
      <w:r w:rsidRPr="000B1F83">
        <w:rPr>
          <w:rFonts w:asciiTheme="minorHAnsi" w:hAnsiTheme="minorHAnsi" w:cstheme="minorHAnsi"/>
          <w:spacing w:val="-3"/>
        </w:rPr>
        <w:t xml:space="preserve"> </w:t>
      </w:r>
      <w:r w:rsidRPr="000B1F83">
        <w:rPr>
          <w:rFonts w:asciiTheme="minorHAnsi" w:hAnsiTheme="minorHAnsi" w:cstheme="minorHAnsi"/>
        </w:rPr>
        <w:t>Ringing</w:t>
      </w:r>
      <w:r w:rsidRPr="000B1F83">
        <w:rPr>
          <w:rFonts w:asciiTheme="minorHAnsi" w:hAnsiTheme="minorHAnsi" w:cstheme="minorHAnsi"/>
          <w:spacing w:val="-2"/>
        </w:rPr>
        <w:t xml:space="preserve"> </w:t>
      </w:r>
      <w:r w:rsidRPr="000B1F83">
        <w:rPr>
          <w:rFonts w:asciiTheme="minorHAnsi" w:hAnsiTheme="minorHAnsi" w:cstheme="minorHAnsi"/>
        </w:rPr>
        <w:t>–</w:t>
      </w:r>
      <w:r w:rsidRPr="000B1F83">
        <w:rPr>
          <w:rFonts w:asciiTheme="minorHAnsi" w:hAnsiTheme="minorHAnsi" w:cstheme="minorHAnsi"/>
          <w:spacing w:val="-3"/>
        </w:rPr>
        <w:t xml:space="preserve"> </w:t>
      </w:r>
      <w:r w:rsidRPr="000B1F83">
        <w:rPr>
          <w:rFonts w:asciiTheme="minorHAnsi" w:hAnsiTheme="minorHAnsi" w:cstheme="minorHAnsi"/>
        </w:rPr>
        <w:t>Spring</w:t>
      </w:r>
      <w:r w:rsidRPr="000B1F83">
        <w:rPr>
          <w:rFonts w:asciiTheme="minorHAnsi" w:hAnsiTheme="minorHAnsi" w:cstheme="minorHAnsi"/>
          <w:spacing w:val="-2"/>
        </w:rPr>
        <w:t xml:space="preserve"> </w:t>
      </w:r>
      <w:r w:rsidRPr="000B1F83">
        <w:rPr>
          <w:rFonts w:asciiTheme="minorHAnsi" w:hAnsiTheme="minorHAnsi" w:cstheme="minorHAnsi"/>
          <w:spacing w:val="-4"/>
        </w:rPr>
        <w:t>2023</w:t>
      </w:r>
    </w:p>
    <w:p w14:paraId="3BCA963C" w14:textId="77777777" w:rsidR="00B65576" w:rsidRPr="000B1F83" w:rsidRDefault="00B65576" w:rsidP="00957515">
      <w:pPr>
        <w:pStyle w:val="BodyText"/>
        <w:spacing w:before="8"/>
        <w:ind w:left="567" w:hanging="425"/>
        <w:rPr>
          <w:rFonts w:asciiTheme="minorHAnsi" w:hAnsiTheme="minorHAnsi" w:cstheme="minorHAnsi"/>
          <w:b/>
        </w:rPr>
      </w:pPr>
    </w:p>
    <w:p w14:paraId="65F2478C" w14:textId="77777777" w:rsidR="00B65576" w:rsidRPr="000B1F83" w:rsidRDefault="00B65576" w:rsidP="001D2D87">
      <w:pPr>
        <w:pStyle w:val="BodyText"/>
        <w:spacing w:line="259" w:lineRule="auto"/>
        <w:ind w:left="567" w:right="824"/>
        <w:jc w:val="both"/>
        <w:rPr>
          <w:rFonts w:asciiTheme="minorHAnsi" w:hAnsiTheme="minorHAnsi" w:cstheme="minorHAnsi"/>
        </w:rPr>
      </w:pPr>
      <w:r w:rsidRPr="000B1F83">
        <w:rPr>
          <w:rFonts w:asciiTheme="minorHAnsi" w:hAnsiTheme="minorHAnsi" w:cstheme="minorHAnsi"/>
        </w:rPr>
        <w:t>The</w:t>
      </w:r>
      <w:r w:rsidRPr="000B1F83">
        <w:rPr>
          <w:rFonts w:asciiTheme="minorHAnsi" w:hAnsiTheme="minorHAnsi" w:cstheme="minorHAnsi"/>
          <w:spacing w:val="-1"/>
        </w:rPr>
        <w:t xml:space="preserve"> </w:t>
      </w:r>
      <w:r w:rsidRPr="000B1F83">
        <w:rPr>
          <w:rFonts w:asciiTheme="minorHAnsi" w:hAnsiTheme="minorHAnsi" w:cstheme="minorHAnsi"/>
        </w:rPr>
        <w:t>General</w:t>
      </w:r>
      <w:r w:rsidRPr="000B1F83">
        <w:rPr>
          <w:rFonts w:asciiTheme="minorHAnsi" w:hAnsiTheme="minorHAnsi" w:cstheme="minorHAnsi"/>
          <w:spacing w:val="-5"/>
        </w:rPr>
        <w:t xml:space="preserve"> </w:t>
      </w:r>
      <w:r w:rsidRPr="000B1F83">
        <w:rPr>
          <w:rFonts w:asciiTheme="minorHAnsi" w:hAnsiTheme="minorHAnsi" w:cstheme="minorHAnsi"/>
        </w:rPr>
        <w:t>Secretary</w:t>
      </w:r>
      <w:r w:rsidRPr="000B1F83">
        <w:rPr>
          <w:rFonts w:asciiTheme="minorHAnsi" w:hAnsiTheme="minorHAnsi" w:cstheme="minorHAnsi"/>
          <w:spacing w:val="-2"/>
        </w:rPr>
        <w:t xml:space="preserve"> </w:t>
      </w:r>
      <w:r w:rsidRPr="000B1F83">
        <w:rPr>
          <w:rFonts w:asciiTheme="minorHAnsi" w:hAnsiTheme="minorHAnsi" w:cstheme="minorHAnsi"/>
        </w:rPr>
        <w:t>reported</w:t>
      </w:r>
      <w:r w:rsidRPr="000B1F83">
        <w:rPr>
          <w:rFonts w:asciiTheme="minorHAnsi" w:hAnsiTheme="minorHAnsi" w:cstheme="minorHAnsi"/>
          <w:spacing w:val="-1"/>
        </w:rPr>
        <w:t xml:space="preserve"> </w:t>
      </w:r>
      <w:r w:rsidRPr="000B1F83">
        <w:rPr>
          <w:rFonts w:asciiTheme="minorHAnsi" w:hAnsiTheme="minorHAnsi" w:cstheme="minorHAnsi"/>
        </w:rPr>
        <w:t>that</w:t>
      </w:r>
      <w:r w:rsidRPr="000B1F83">
        <w:rPr>
          <w:rFonts w:asciiTheme="minorHAnsi" w:hAnsiTheme="minorHAnsi" w:cstheme="minorHAnsi"/>
          <w:spacing w:val="-4"/>
        </w:rPr>
        <w:t xml:space="preserve"> </w:t>
      </w:r>
      <w:r w:rsidRPr="000B1F83">
        <w:rPr>
          <w:rFonts w:asciiTheme="minorHAnsi" w:hAnsiTheme="minorHAnsi" w:cstheme="minorHAnsi"/>
        </w:rPr>
        <w:t>he</w:t>
      </w:r>
      <w:r w:rsidRPr="000B1F83">
        <w:rPr>
          <w:rFonts w:asciiTheme="minorHAnsi" w:hAnsiTheme="minorHAnsi" w:cstheme="minorHAnsi"/>
          <w:spacing w:val="-1"/>
        </w:rPr>
        <w:t xml:space="preserve"> </w:t>
      </w:r>
      <w:r w:rsidRPr="000B1F83">
        <w:rPr>
          <w:rFonts w:asciiTheme="minorHAnsi" w:hAnsiTheme="minorHAnsi" w:cstheme="minorHAnsi"/>
        </w:rPr>
        <w:t>was</w:t>
      </w:r>
      <w:r w:rsidRPr="000B1F83">
        <w:rPr>
          <w:rFonts w:asciiTheme="minorHAnsi" w:hAnsiTheme="minorHAnsi" w:cstheme="minorHAnsi"/>
          <w:spacing w:val="-4"/>
        </w:rPr>
        <w:t xml:space="preserve"> </w:t>
      </w:r>
      <w:r w:rsidRPr="000B1F83">
        <w:rPr>
          <w:rFonts w:asciiTheme="minorHAnsi" w:hAnsiTheme="minorHAnsi" w:cstheme="minorHAnsi"/>
        </w:rPr>
        <w:t>hoping</w:t>
      </w:r>
      <w:r w:rsidRPr="000B1F83">
        <w:rPr>
          <w:rFonts w:asciiTheme="minorHAnsi" w:hAnsiTheme="minorHAnsi" w:cstheme="minorHAnsi"/>
          <w:spacing w:val="-3"/>
        </w:rPr>
        <w:t xml:space="preserve"> </w:t>
      </w:r>
      <w:r w:rsidRPr="000B1F83">
        <w:rPr>
          <w:rFonts w:asciiTheme="minorHAnsi" w:hAnsiTheme="minorHAnsi" w:cstheme="minorHAnsi"/>
        </w:rPr>
        <w:t>that</w:t>
      </w:r>
      <w:r w:rsidRPr="000B1F83">
        <w:rPr>
          <w:rFonts w:asciiTheme="minorHAnsi" w:hAnsiTheme="minorHAnsi" w:cstheme="minorHAnsi"/>
          <w:spacing w:val="-1"/>
        </w:rPr>
        <w:t xml:space="preserve"> </w:t>
      </w:r>
      <w:r w:rsidRPr="000B1F83">
        <w:rPr>
          <w:rFonts w:asciiTheme="minorHAnsi" w:hAnsiTheme="minorHAnsi" w:cstheme="minorHAnsi"/>
        </w:rPr>
        <w:t>we</w:t>
      </w:r>
      <w:r w:rsidRPr="000B1F83">
        <w:rPr>
          <w:rFonts w:asciiTheme="minorHAnsi" w:hAnsiTheme="minorHAnsi" w:cstheme="minorHAnsi"/>
          <w:spacing w:val="-3"/>
        </w:rPr>
        <w:t xml:space="preserve"> </w:t>
      </w:r>
      <w:r w:rsidRPr="000B1F83">
        <w:rPr>
          <w:rFonts w:asciiTheme="minorHAnsi" w:hAnsiTheme="minorHAnsi" w:cstheme="minorHAnsi"/>
        </w:rPr>
        <w:t>might</w:t>
      </w:r>
      <w:r w:rsidRPr="000B1F83">
        <w:rPr>
          <w:rFonts w:asciiTheme="minorHAnsi" w:hAnsiTheme="minorHAnsi" w:cstheme="minorHAnsi"/>
          <w:spacing w:val="-2"/>
        </w:rPr>
        <w:t xml:space="preserve"> </w:t>
      </w:r>
      <w:r w:rsidRPr="000B1F83">
        <w:rPr>
          <w:rFonts w:asciiTheme="minorHAnsi" w:hAnsiTheme="minorHAnsi" w:cstheme="minorHAnsi"/>
        </w:rPr>
        <w:t>hold</w:t>
      </w:r>
      <w:r w:rsidRPr="000B1F83">
        <w:rPr>
          <w:rFonts w:asciiTheme="minorHAnsi" w:hAnsiTheme="minorHAnsi" w:cstheme="minorHAnsi"/>
          <w:spacing w:val="-1"/>
        </w:rPr>
        <w:t xml:space="preserve"> </w:t>
      </w:r>
      <w:r w:rsidRPr="000B1F83">
        <w:rPr>
          <w:rFonts w:asciiTheme="minorHAnsi" w:hAnsiTheme="minorHAnsi" w:cstheme="minorHAnsi"/>
        </w:rPr>
        <w:t>a</w:t>
      </w:r>
      <w:r w:rsidRPr="000B1F83">
        <w:rPr>
          <w:rFonts w:asciiTheme="minorHAnsi" w:hAnsiTheme="minorHAnsi" w:cstheme="minorHAnsi"/>
          <w:spacing w:val="-1"/>
        </w:rPr>
        <w:t xml:space="preserve"> </w:t>
      </w:r>
      <w:r w:rsidRPr="000B1F83">
        <w:rPr>
          <w:rFonts w:asciiTheme="minorHAnsi" w:hAnsiTheme="minorHAnsi" w:cstheme="minorHAnsi"/>
        </w:rPr>
        <w:t>‘Festival</w:t>
      </w:r>
      <w:r w:rsidRPr="000B1F83">
        <w:rPr>
          <w:rFonts w:asciiTheme="minorHAnsi" w:hAnsiTheme="minorHAnsi" w:cstheme="minorHAnsi"/>
          <w:spacing w:val="-5"/>
        </w:rPr>
        <w:t xml:space="preserve"> </w:t>
      </w:r>
      <w:r w:rsidRPr="000B1F83">
        <w:rPr>
          <w:rFonts w:asciiTheme="minorHAnsi" w:hAnsiTheme="minorHAnsi" w:cstheme="minorHAnsi"/>
        </w:rPr>
        <w:t>of Ringing’</w:t>
      </w:r>
      <w:r w:rsidRPr="000B1F83">
        <w:rPr>
          <w:rFonts w:asciiTheme="minorHAnsi" w:hAnsiTheme="minorHAnsi" w:cstheme="minorHAnsi"/>
          <w:spacing w:val="-3"/>
        </w:rPr>
        <w:t xml:space="preserve"> </w:t>
      </w:r>
      <w:r w:rsidRPr="000B1F83">
        <w:rPr>
          <w:rFonts w:asciiTheme="minorHAnsi" w:hAnsiTheme="minorHAnsi" w:cstheme="minorHAnsi"/>
        </w:rPr>
        <w:t>in</w:t>
      </w:r>
      <w:r w:rsidRPr="000B1F83">
        <w:rPr>
          <w:rFonts w:asciiTheme="minorHAnsi" w:hAnsiTheme="minorHAnsi" w:cstheme="minorHAnsi"/>
          <w:spacing w:val="-4"/>
        </w:rPr>
        <w:t xml:space="preserve"> </w:t>
      </w:r>
      <w:r w:rsidRPr="000B1F83">
        <w:rPr>
          <w:rFonts w:asciiTheme="minorHAnsi" w:hAnsiTheme="minorHAnsi" w:cstheme="minorHAnsi"/>
        </w:rPr>
        <w:t>2023.</w:t>
      </w:r>
      <w:r w:rsidRPr="000B1F83">
        <w:rPr>
          <w:rFonts w:asciiTheme="minorHAnsi" w:hAnsiTheme="minorHAnsi" w:cstheme="minorHAnsi"/>
          <w:spacing w:val="-3"/>
        </w:rPr>
        <w:t xml:space="preserve"> </w:t>
      </w:r>
      <w:r w:rsidRPr="000B1F83">
        <w:rPr>
          <w:rFonts w:asciiTheme="minorHAnsi" w:hAnsiTheme="minorHAnsi" w:cstheme="minorHAnsi"/>
        </w:rPr>
        <w:t>The</w:t>
      </w:r>
      <w:r w:rsidRPr="000B1F83">
        <w:rPr>
          <w:rFonts w:asciiTheme="minorHAnsi" w:hAnsiTheme="minorHAnsi" w:cstheme="minorHAnsi"/>
          <w:spacing w:val="-2"/>
        </w:rPr>
        <w:t xml:space="preserve"> </w:t>
      </w:r>
      <w:r w:rsidRPr="000B1F83">
        <w:rPr>
          <w:rFonts w:asciiTheme="minorHAnsi" w:hAnsiTheme="minorHAnsi" w:cstheme="minorHAnsi"/>
        </w:rPr>
        <w:t>idea</w:t>
      </w:r>
      <w:r w:rsidRPr="000B1F83">
        <w:rPr>
          <w:rFonts w:asciiTheme="minorHAnsi" w:hAnsiTheme="minorHAnsi" w:cstheme="minorHAnsi"/>
          <w:spacing w:val="-4"/>
        </w:rPr>
        <w:t xml:space="preserve"> </w:t>
      </w:r>
      <w:r w:rsidRPr="000B1F83">
        <w:rPr>
          <w:rFonts w:asciiTheme="minorHAnsi" w:hAnsiTheme="minorHAnsi" w:cstheme="minorHAnsi"/>
        </w:rPr>
        <w:t>being</w:t>
      </w:r>
      <w:r w:rsidRPr="000B1F83">
        <w:rPr>
          <w:rFonts w:asciiTheme="minorHAnsi" w:hAnsiTheme="minorHAnsi" w:cstheme="minorHAnsi"/>
          <w:spacing w:val="-2"/>
        </w:rPr>
        <w:t xml:space="preserve"> </w:t>
      </w:r>
      <w:r w:rsidRPr="000B1F83">
        <w:rPr>
          <w:rFonts w:asciiTheme="minorHAnsi" w:hAnsiTheme="minorHAnsi" w:cstheme="minorHAnsi"/>
        </w:rPr>
        <w:t>a</w:t>
      </w:r>
      <w:r w:rsidRPr="000B1F83">
        <w:rPr>
          <w:rFonts w:asciiTheme="minorHAnsi" w:hAnsiTheme="minorHAnsi" w:cstheme="minorHAnsi"/>
          <w:spacing w:val="-4"/>
        </w:rPr>
        <w:t xml:space="preserve"> </w:t>
      </w:r>
      <w:r w:rsidRPr="000B1F83">
        <w:rPr>
          <w:rFonts w:asciiTheme="minorHAnsi" w:hAnsiTheme="minorHAnsi" w:cstheme="minorHAnsi"/>
        </w:rPr>
        <w:t>major</w:t>
      </w:r>
      <w:r w:rsidRPr="000B1F83">
        <w:rPr>
          <w:rFonts w:asciiTheme="minorHAnsi" w:hAnsiTheme="minorHAnsi" w:cstheme="minorHAnsi"/>
          <w:spacing w:val="-4"/>
        </w:rPr>
        <w:t xml:space="preserve"> </w:t>
      </w:r>
      <w:r w:rsidRPr="000B1F83">
        <w:rPr>
          <w:rFonts w:asciiTheme="minorHAnsi" w:hAnsiTheme="minorHAnsi" w:cstheme="minorHAnsi"/>
        </w:rPr>
        <w:t>Association</w:t>
      </w:r>
      <w:r w:rsidRPr="000B1F83">
        <w:rPr>
          <w:rFonts w:asciiTheme="minorHAnsi" w:hAnsiTheme="minorHAnsi" w:cstheme="minorHAnsi"/>
          <w:spacing w:val="-4"/>
        </w:rPr>
        <w:t xml:space="preserve"> </w:t>
      </w:r>
      <w:r w:rsidRPr="000B1F83">
        <w:rPr>
          <w:rFonts w:asciiTheme="minorHAnsi" w:hAnsiTheme="minorHAnsi" w:cstheme="minorHAnsi"/>
        </w:rPr>
        <w:t>wide</w:t>
      </w:r>
      <w:r w:rsidRPr="000B1F83">
        <w:rPr>
          <w:rFonts w:asciiTheme="minorHAnsi" w:hAnsiTheme="minorHAnsi" w:cstheme="minorHAnsi"/>
          <w:spacing w:val="-2"/>
        </w:rPr>
        <w:t xml:space="preserve"> </w:t>
      </w:r>
      <w:r w:rsidRPr="000B1F83">
        <w:rPr>
          <w:rFonts w:asciiTheme="minorHAnsi" w:hAnsiTheme="minorHAnsi" w:cstheme="minorHAnsi"/>
        </w:rPr>
        <w:t>celebration</w:t>
      </w:r>
      <w:r w:rsidRPr="000B1F83">
        <w:rPr>
          <w:rFonts w:asciiTheme="minorHAnsi" w:hAnsiTheme="minorHAnsi" w:cstheme="minorHAnsi"/>
          <w:spacing w:val="-2"/>
        </w:rPr>
        <w:t xml:space="preserve"> </w:t>
      </w:r>
      <w:r w:rsidRPr="000B1F83">
        <w:rPr>
          <w:rFonts w:asciiTheme="minorHAnsi" w:hAnsiTheme="minorHAnsi" w:cstheme="minorHAnsi"/>
        </w:rPr>
        <w:t>of</w:t>
      </w:r>
      <w:r w:rsidRPr="000B1F83">
        <w:rPr>
          <w:rFonts w:asciiTheme="minorHAnsi" w:hAnsiTheme="minorHAnsi" w:cstheme="minorHAnsi"/>
          <w:spacing w:val="-2"/>
        </w:rPr>
        <w:t xml:space="preserve"> </w:t>
      </w:r>
      <w:r w:rsidRPr="000B1F83">
        <w:rPr>
          <w:rFonts w:asciiTheme="minorHAnsi" w:hAnsiTheme="minorHAnsi" w:cstheme="minorHAnsi"/>
        </w:rPr>
        <w:t>our</w:t>
      </w:r>
      <w:r w:rsidRPr="000B1F83">
        <w:rPr>
          <w:rFonts w:asciiTheme="minorHAnsi" w:hAnsiTheme="minorHAnsi" w:cstheme="minorHAnsi"/>
          <w:spacing w:val="-4"/>
        </w:rPr>
        <w:t xml:space="preserve"> </w:t>
      </w:r>
      <w:r w:rsidRPr="000B1F83">
        <w:rPr>
          <w:rFonts w:asciiTheme="minorHAnsi" w:hAnsiTheme="minorHAnsi" w:cstheme="minorHAnsi"/>
        </w:rPr>
        <w:t>ART,</w:t>
      </w:r>
      <w:r w:rsidRPr="000B1F83">
        <w:rPr>
          <w:rFonts w:asciiTheme="minorHAnsi" w:hAnsiTheme="minorHAnsi" w:cstheme="minorHAnsi"/>
          <w:spacing w:val="-2"/>
        </w:rPr>
        <w:t xml:space="preserve"> </w:t>
      </w:r>
      <w:r w:rsidRPr="000B1F83">
        <w:rPr>
          <w:rFonts w:asciiTheme="minorHAnsi" w:hAnsiTheme="minorHAnsi" w:cstheme="minorHAnsi"/>
        </w:rPr>
        <w:t>a recruitment drive and an opportunity to publicise what we do.</w:t>
      </w:r>
    </w:p>
    <w:p w14:paraId="1AAFB834" w14:textId="77777777" w:rsidR="00B65576" w:rsidRPr="000B1F83" w:rsidRDefault="00B65576" w:rsidP="00957515">
      <w:pPr>
        <w:pStyle w:val="BodyText"/>
        <w:spacing w:before="9"/>
        <w:ind w:left="567" w:hanging="425"/>
        <w:rPr>
          <w:rFonts w:asciiTheme="minorHAnsi" w:hAnsiTheme="minorHAnsi" w:cstheme="minorHAnsi"/>
          <w:sz w:val="20"/>
        </w:rPr>
      </w:pPr>
    </w:p>
    <w:p w14:paraId="623A5D68" w14:textId="77777777" w:rsidR="00B65576" w:rsidRPr="000B1F83" w:rsidRDefault="00B65576" w:rsidP="00957515">
      <w:pPr>
        <w:pStyle w:val="Heading2"/>
        <w:numPr>
          <w:ilvl w:val="0"/>
          <w:numId w:val="13"/>
        </w:numPr>
        <w:ind w:left="567" w:hanging="425"/>
        <w:rPr>
          <w:rFonts w:asciiTheme="minorHAnsi" w:hAnsiTheme="minorHAnsi" w:cstheme="minorHAnsi"/>
        </w:rPr>
      </w:pPr>
      <w:r w:rsidRPr="000B1F83">
        <w:rPr>
          <w:rFonts w:asciiTheme="minorHAnsi" w:hAnsiTheme="minorHAnsi" w:cstheme="minorHAnsi"/>
        </w:rPr>
        <w:lastRenderedPageBreak/>
        <w:t>Any</w:t>
      </w:r>
      <w:r w:rsidRPr="000B1F83">
        <w:rPr>
          <w:rFonts w:asciiTheme="minorHAnsi" w:hAnsiTheme="minorHAnsi" w:cstheme="minorHAnsi"/>
          <w:spacing w:val="-1"/>
        </w:rPr>
        <w:t xml:space="preserve"> </w:t>
      </w:r>
      <w:r w:rsidRPr="000B1F83">
        <w:rPr>
          <w:rFonts w:asciiTheme="minorHAnsi" w:hAnsiTheme="minorHAnsi" w:cstheme="minorHAnsi"/>
        </w:rPr>
        <w:t>Other</w:t>
      </w:r>
      <w:r w:rsidRPr="000B1F83">
        <w:rPr>
          <w:rFonts w:asciiTheme="minorHAnsi" w:hAnsiTheme="minorHAnsi" w:cstheme="minorHAnsi"/>
          <w:spacing w:val="-1"/>
        </w:rPr>
        <w:t xml:space="preserve"> </w:t>
      </w:r>
      <w:r w:rsidRPr="000B1F83">
        <w:rPr>
          <w:rFonts w:asciiTheme="minorHAnsi" w:hAnsiTheme="minorHAnsi" w:cstheme="minorHAnsi"/>
          <w:spacing w:val="-2"/>
        </w:rPr>
        <w:t>Business</w:t>
      </w:r>
    </w:p>
    <w:p w14:paraId="741E59A9" w14:textId="77777777" w:rsidR="00B65576" w:rsidRPr="000B1F83" w:rsidRDefault="00B65576" w:rsidP="00957515">
      <w:pPr>
        <w:pStyle w:val="BodyText"/>
        <w:spacing w:before="9"/>
        <w:ind w:left="567" w:hanging="425"/>
        <w:rPr>
          <w:rFonts w:asciiTheme="minorHAnsi" w:hAnsiTheme="minorHAnsi" w:cstheme="minorHAnsi"/>
          <w:b/>
        </w:rPr>
      </w:pPr>
    </w:p>
    <w:p w14:paraId="4B62A467" w14:textId="34DEE373" w:rsidR="00B65576" w:rsidRPr="000B1F83" w:rsidRDefault="00B65576" w:rsidP="001D2D87">
      <w:pPr>
        <w:pStyle w:val="BodyText"/>
        <w:ind w:left="567" w:right="572"/>
        <w:rPr>
          <w:rFonts w:asciiTheme="minorHAnsi" w:hAnsiTheme="minorHAnsi" w:cstheme="minorHAnsi"/>
        </w:rPr>
      </w:pPr>
      <w:r w:rsidRPr="000B1F83">
        <w:rPr>
          <w:rFonts w:asciiTheme="minorHAnsi" w:hAnsiTheme="minorHAnsi" w:cstheme="minorHAnsi"/>
        </w:rPr>
        <w:t>Matthew Higby informed the meeting that he hoped the 2024 National 12 bell competition</w:t>
      </w:r>
      <w:r w:rsidRPr="000B1F83">
        <w:rPr>
          <w:rFonts w:asciiTheme="minorHAnsi" w:hAnsiTheme="minorHAnsi" w:cstheme="minorHAnsi"/>
          <w:spacing w:val="-1"/>
        </w:rPr>
        <w:t xml:space="preserve"> </w:t>
      </w:r>
      <w:r w:rsidRPr="000B1F83">
        <w:rPr>
          <w:rFonts w:asciiTheme="minorHAnsi" w:hAnsiTheme="minorHAnsi" w:cstheme="minorHAnsi"/>
        </w:rPr>
        <w:t>final</w:t>
      </w:r>
      <w:r w:rsidRPr="000B1F83">
        <w:rPr>
          <w:rFonts w:asciiTheme="minorHAnsi" w:hAnsiTheme="minorHAnsi" w:cstheme="minorHAnsi"/>
          <w:spacing w:val="-2"/>
        </w:rPr>
        <w:t xml:space="preserve"> </w:t>
      </w:r>
      <w:r w:rsidRPr="000B1F83">
        <w:rPr>
          <w:rFonts w:asciiTheme="minorHAnsi" w:hAnsiTheme="minorHAnsi" w:cstheme="minorHAnsi"/>
        </w:rPr>
        <w:t>would</w:t>
      </w:r>
      <w:r w:rsidRPr="000B1F83">
        <w:rPr>
          <w:rFonts w:asciiTheme="minorHAnsi" w:hAnsiTheme="minorHAnsi" w:cstheme="minorHAnsi"/>
          <w:spacing w:val="-3"/>
        </w:rPr>
        <w:t xml:space="preserve"> </w:t>
      </w:r>
      <w:r w:rsidRPr="000B1F83">
        <w:rPr>
          <w:rFonts w:asciiTheme="minorHAnsi" w:hAnsiTheme="minorHAnsi" w:cstheme="minorHAnsi"/>
        </w:rPr>
        <w:t>be</w:t>
      </w:r>
      <w:r w:rsidRPr="000B1F83">
        <w:rPr>
          <w:rFonts w:asciiTheme="minorHAnsi" w:hAnsiTheme="minorHAnsi" w:cstheme="minorHAnsi"/>
          <w:spacing w:val="-3"/>
        </w:rPr>
        <w:t xml:space="preserve"> </w:t>
      </w:r>
      <w:r w:rsidRPr="000B1F83">
        <w:rPr>
          <w:rFonts w:asciiTheme="minorHAnsi" w:hAnsiTheme="minorHAnsi" w:cstheme="minorHAnsi"/>
        </w:rPr>
        <w:t>held</w:t>
      </w:r>
      <w:r w:rsidRPr="000B1F83">
        <w:rPr>
          <w:rFonts w:asciiTheme="minorHAnsi" w:hAnsiTheme="minorHAnsi" w:cstheme="minorHAnsi"/>
          <w:spacing w:val="-3"/>
        </w:rPr>
        <w:t xml:space="preserve"> </w:t>
      </w:r>
      <w:r w:rsidRPr="000B1F83">
        <w:rPr>
          <w:rFonts w:asciiTheme="minorHAnsi" w:hAnsiTheme="minorHAnsi" w:cstheme="minorHAnsi"/>
        </w:rPr>
        <w:t>at</w:t>
      </w:r>
      <w:r w:rsidRPr="000B1F83">
        <w:rPr>
          <w:rFonts w:asciiTheme="minorHAnsi" w:hAnsiTheme="minorHAnsi" w:cstheme="minorHAnsi"/>
          <w:spacing w:val="-2"/>
        </w:rPr>
        <w:t xml:space="preserve"> </w:t>
      </w:r>
      <w:r w:rsidRPr="000B1F83">
        <w:rPr>
          <w:rFonts w:asciiTheme="minorHAnsi" w:hAnsiTheme="minorHAnsi" w:cstheme="minorHAnsi"/>
        </w:rPr>
        <w:t>Chilcompton.</w:t>
      </w:r>
      <w:r w:rsidRPr="000B1F83">
        <w:rPr>
          <w:rFonts w:asciiTheme="minorHAnsi" w:hAnsiTheme="minorHAnsi" w:cstheme="minorHAnsi"/>
          <w:spacing w:val="-2"/>
        </w:rPr>
        <w:t xml:space="preserve"> </w:t>
      </w:r>
      <w:r w:rsidRPr="000B1F83">
        <w:rPr>
          <w:rFonts w:asciiTheme="minorHAnsi" w:hAnsiTheme="minorHAnsi" w:cstheme="minorHAnsi"/>
        </w:rPr>
        <w:t>If</w:t>
      </w:r>
      <w:r w:rsidRPr="000B1F83">
        <w:rPr>
          <w:rFonts w:asciiTheme="minorHAnsi" w:hAnsiTheme="minorHAnsi" w:cstheme="minorHAnsi"/>
          <w:spacing w:val="-4"/>
        </w:rPr>
        <w:t xml:space="preserve"> </w:t>
      </w:r>
      <w:r w:rsidRPr="000B1F83">
        <w:rPr>
          <w:rFonts w:asciiTheme="minorHAnsi" w:hAnsiTheme="minorHAnsi" w:cstheme="minorHAnsi"/>
        </w:rPr>
        <w:t>this</w:t>
      </w:r>
      <w:r w:rsidRPr="000B1F83">
        <w:rPr>
          <w:rFonts w:asciiTheme="minorHAnsi" w:hAnsiTheme="minorHAnsi" w:cstheme="minorHAnsi"/>
          <w:spacing w:val="-2"/>
        </w:rPr>
        <w:t xml:space="preserve"> </w:t>
      </w:r>
      <w:r w:rsidRPr="000B1F83">
        <w:rPr>
          <w:rFonts w:asciiTheme="minorHAnsi" w:hAnsiTheme="minorHAnsi" w:cstheme="minorHAnsi"/>
        </w:rPr>
        <w:t>is</w:t>
      </w:r>
      <w:r w:rsidRPr="000B1F83">
        <w:rPr>
          <w:rFonts w:asciiTheme="minorHAnsi" w:hAnsiTheme="minorHAnsi" w:cstheme="minorHAnsi"/>
          <w:spacing w:val="-2"/>
        </w:rPr>
        <w:t xml:space="preserve"> </w:t>
      </w:r>
      <w:r w:rsidRPr="000B1F83">
        <w:rPr>
          <w:rFonts w:asciiTheme="minorHAnsi" w:hAnsiTheme="minorHAnsi" w:cstheme="minorHAnsi"/>
        </w:rPr>
        <w:t>the</w:t>
      </w:r>
      <w:r w:rsidRPr="000B1F83">
        <w:rPr>
          <w:rFonts w:asciiTheme="minorHAnsi" w:hAnsiTheme="minorHAnsi" w:cstheme="minorHAnsi"/>
          <w:spacing w:val="-1"/>
        </w:rPr>
        <w:t xml:space="preserve"> </w:t>
      </w:r>
      <w:r w:rsidRPr="000B1F83">
        <w:rPr>
          <w:rFonts w:asciiTheme="minorHAnsi" w:hAnsiTheme="minorHAnsi" w:cstheme="minorHAnsi"/>
        </w:rPr>
        <w:t>case</w:t>
      </w:r>
      <w:r w:rsidRPr="000B1F83">
        <w:rPr>
          <w:rFonts w:asciiTheme="minorHAnsi" w:hAnsiTheme="minorHAnsi" w:cstheme="minorHAnsi"/>
          <w:spacing w:val="-1"/>
        </w:rPr>
        <w:t xml:space="preserve"> </w:t>
      </w:r>
      <w:r w:rsidRPr="000B1F83">
        <w:rPr>
          <w:rFonts w:asciiTheme="minorHAnsi" w:hAnsiTheme="minorHAnsi" w:cstheme="minorHAnsi"/>
        </w:rPr>
        <w:t>volunteers</w:t>
      </w:r>
      <w:r w:rsidRPr="000B1F83">
        <w:rPr>
          <w:rFonts w:asciiTheme="minorHAnsi" w:hAnsiTheme="minorHAnsi" w:cstheme="minorHAnsi"/>
          <w:spacing w:val="-2"/>
        </w:rPr>
        <w:t xml:space="preserve"> </w:t>
      </w:r>
      <w:r w:rsidRPr="000B1F83">
        <w:rPr>
          <w:rFonts w:asciiTheme="minorHAnsi" w:hAnsiTheme="minorHAnsi" w:cstheme="minorHAnsi"/>
        </w:rPr>
        <w:t>to</w:t>
      </w:r>
      <w:r w:rsidRPr="000B1F83">
        <w:rPr>
          <w:rFonts w:asciiTheme="minorHAnsi" w:hAnsiTheme="minorHAnsi" w:cstheme="minorHAnsi"/>
          <w:spacing w:val="-3"/>
        </w:rPr>
        <w:t xml:space="preserve"> </w:t>
      </w:r>
      <w:r w:rsidRPr="000B1F83">
        <w:rPr>
          <w:rFonts w:asciiTheme="minorHAnsi" w:hAnsiTheme="minorHAnsi" w:cstheme="minorHAnsi"/>
        </w:rPr>
        <w:t>assist with a number of activities would be needed.</w:t>
      </w:r>
    </w:p>
    <w:p w14:paraId="2249CE93" w14:textId="77777777" w:rsidR="00B65576" w:rsidRPr="000B1F83" w:rsidRDefault="00B65576" w:rsidP="00957515">
      <w:pPr>
        <w:pStyle w:val="BodyText"/>
        <w:ind w:left="567" w:hanging="425"/>
        <w:rPr>
          <w:rFonts w:asciiTheme="minorHAnsi" w:hAnsiTheme="minorHAnsi" w:cstheme="minorHAnsi"/>
        </w:rPr>
      </w:pPr>
    </w:p>
    <w:p w14:paraId="04869800" w14:textId="77777777" w:rsidR="00B65576" w:rsidRPr="000B1F83" w:rsidRDefault="00B65576" w:rsidP="001D2D87">
      <w:pPr>
        <w:pStyle w:val="BodyText"/>
        <w:ind w:left="567" w:right="762"/>
        <w:rPr>
          <w:rFonts w:asciiTheme="minorHAnsi" w:hAnsiTheme="minorHAnsi" w:cstheme="minorHAnsi"/>
        </w:rPr>
      </w:pPr>
      <w:r w:rsidRPr="000B1F83">
        <w:rPr>
          <w:rFonts w:asciiTheme="minorHAnsi" w:hAnsiTheme="minorHAnsi" w:cstheme="minorHAnsi"/>
        </w:rPr>
        <w:t>Paul Feast asked if six new members from Cary Branch could be elected, he proposed from Bruton, Petra Dowell, Eloise Dowell and Joe Wheeler; from Wincanton</w:t>
      </w:r>
      <w:r w:rsidRPr="000B1F83">
        <w:rPr>
          <w:rFonts w:asciiTheme="minorHAnsi" w:hAnsiTheme="minorHAnsi" w:cstheme="minorHAnsi"/>
          <w:spacing w:val="-3"/>
        </w:rPr>
        <w:t xml:space="preserve"> </w:t>
      </w:r>
      <w:r w:rsidRPr="000B1F83">
        <w:rPr>
          <w:rFonts w:asciiTheme="minorHAnsi" w:hAnsiTheme="minorHAnsi" w:cstheme="minorHAnsi"/>
        </w:rPr>
        <w:t>Canna</w:t>
      </w:r>
      <w:r w:rsidRPr="000B1F83">
        <w:rPr>
          <w:rFonts w:asciiTheme="minorHAnsi" w:hAnsiTheme="minorHAnsi" w:cstheme="minorHAnsi"/>
          <w:spacing w:val="-4"/>
        </w:rPr>
        <w:t xml:space="preserve"> </w:t>
      </w:r>
      <w:r w:rsidRPr="000B1F83">
        <w:rPr>
          <w:rFonts w:asciiTheme="minorHAnsi" w:hAnsiTheme="minorHAnsi" w:cstheme="minorHAnsi"/>
        </w:rPr>
        <w:t>Whyte,</w:t>
      </w:r>
      <w:r w:rsidRPr="000B1F83">
        <w:rPr>
          <w:rFonts w:asciiTheme="minorHAnsi" w:hAnsiTheme="minorHAnsi" w:cstheme="minorHAnsi"/>
          <w:spacing w:val="-3"/>
        </w:rPr>
        <w:t xml:space="preserve"> </w:t>
      </w:r>
      <w:r w:rsidRPr="000B1F83">
        <w:rPr>
          <w:rFonts w:asciiTheme="minorHAnsi" w:hAnsiTheme="minorHAnsi" w:cstheme="minorHAnsi"/>
        </w:rPr>
        <w:t>and</w:t>
      </w:r>
      <w:r w:rsidRPr="000B1F83">
        <w:rPr>
          <w:rFonts w:asciiTheme="minorHAnsi" w:hAnsiTheme="minorHAnsi" w:cstheme="minorHAnsi"/>
          <w:spacing w:val="-4"/>
        </w:rPr>
        <w:t xml:space="preserve"> </w:t>
      </w:r>
      <w:r w:rsidRPr="000B1F83">
        <w:rPr>
          <w:rFonts w:asciiTheme="minorHAnsi" w:hAnsiTheme="minorHAnsi" w:cstheme="minorHAnsi"/>
        </w:rPr>
        <w:t>from</w:t>
      </w:r>
      <w:r w:rsidRPr="000B1F83">
        <w:rPr>
          <w:rFonts w:asciiTheme="minorHAnsi" w:hAnsiTheme="minorHAnsi" w:cstheme="minorHAnsi"/>
          <w:spacing w:val="-4"/>
        </w:rPr>
        <w:t xml:space="preserve"> </w:t>
      </w:r>
      <w:r w:rsidRPr="000B1F83">
        <w:rPr>
          <w:rFonts w:asciiTheme="minorHAnsi" w:hAnsiTheme="minorHAnsi" w:cstheme="minorHAnsi"/>
        </w:rPr>
        <w:t>Penselwood</w:t>
      </w:r>
      <w:r w:rsidRPr="000B1F83">
        <w:rPr>
          <w:rFonts w:asciiTheme="minorHAnsi" w:hAnsiTheme="minorHAnsi" w:cstheme="minorHAnsi"/>
          <w:spacing w:val="-3"/>
        </w:rPr>
        <w:t xml:space="preserve"> </w:t>
      </w:r>
      <w:r w:rsidRPr="000B1F83">
        <w:rPr>
          <w:rFonts w:asciiTheme="minorHAnsi" w:hAnsiTheme="minorHAnsi" w:cstheme="minorHAnsi"/>
        </w:rPr>
        <w:t>Harriet</w:t>
      </w:r>
      <w:r w:rsidRPr="000B1F83">
        <w:rPr>
          <w:rFonts w:asciiTheme="minorHAnsi" w:hAnsiTheme="minorHAnsi" w:cstheme="minorHAnsi"/>
          <w:spacing w:val="-3"/>
        </w:rPr>
        <w:t xml:space="preserve"> </w:t>
      </w:r>
      <w:r w:rsidRPr="000B1F83">
        <w:rPr>
          <w:rFonts w:asciiTheme="minorHAnsi" w:hAnsiTheme="minorHAnsi" w:cstheme="minorHAnsi"/>
        </w:rPr>
        <w:t>Palmer</w:t>
      </w:r>
      <w:r w:rsidRPr="000B1F83">
        <w:rPr>
          <w:rFonts w:asciiTheme="minorHAnsi" w:hAnsiTheme="minorHAnsi" w:cstheme="minorHAnsi"/>
          <w:spacing w:val="-4"/>
        </w:rPr>
        <w:t xml:space="preserve"> </w:t>
      </w:r>
      <w:r w:rsidRPr="000B1F83">
        <w:rPr>
          <w:rFonts w:asciiTheme="minorHAnsi" w:hAnsiTheme="minorHAnsi" w:cstheme="minorHAnsi"/>
        </w:rPr>
        <w:t>and</w:t>
      </w:r>
      <w:r w:rsidRPr="000B1F83">
        <w:rPr>
          <w:rFonts w:asciiTheme="minorHAnsi" w:hAnsiTheme="minorHAnsi" w:cstheme="minorHAnsi"/>
          <w:spacing w:val="-4"/>
        </w:rPr>
        <w:t xml:space="preserve"> </w:t>
      </w:r>
      <w:r w:rsidRPr="000B1F83">
        <w:rPr>
          <w:rFonts w:asciiTheme="minorHAnsi" w:hAnsiTheme="minorHAnsi" w:cstheme="minorHAnsi"/>
        </w:rPr>
        <w:t>Robert</w:t>
      </w:r>
      <w:r w:rsidRPr="000B1F83">
        <w:rPr>
          <w:rFonts w:asciiTheme="minorHAnsi" w:hAnsiTheme="minorHAnsi" w:cstheme="minorHAnsi"/>
          <w:spacing w:val="-3"/>
        </w:rPr>
        <w:t xml:space="preserve"> </w:t>
      </w:r>
      <w:r w:rsidRPr="000B1F83">
        <w:rPr>
          <w:rFonts w:asciiTheme="minorHAnsi" w:hAnsiTheme="minorHAnsi" w:cstheme="minorHAnsi"/>
        </w:rPr>
        <w:t>Backus. Elected en bloc the Master welcomed the new members to our Association.</w:t>
      </w:r>
    </w:p>
    <w:p w14:paraId="3A81ED20" w14:textId="77777777" w:rsidR="00B65576" w:rsidRPr="000B1F83" w:rsidRDefault="00B65576" w:rsidP="00957515">
      <w:pPr>
        <w:pStyle w:val="BodyText"/>
        <w:ind w:left="567" w:hanging="425"/>
        <w:rPr>
          <w:rFonts w:asciiTheme="minorHAnsi" w:hAnsiTheme="minorHAnsi" w:cstheme="minorHAnsi"/>
        </w:rPr>
      </w:pPr>
    </w:p>
    <w:p w14:paraId="2572B626" w14:textId="77777777" w:rsidR="00B65576" w:rsidRPr="000B1F83" w:rsidRDefault="00B65576" w:rsidP="00957515">
      <w:pPr>
        <w:pStyle w:val="Heading2"/>
        <w:numPr>
          <w:ilvl w:val="0"/>
          <w:numId w:val="13"/>
        </w:numPr>
        <w:ind w:left="567" w:hanging="425"/>
        <w:rPr>
          <w:rFonts w:asciiTheme="minorHAnsi" w:hAnsiTheme="minorHAnsi" w:cstheme="minorHAnsi"/>
        </w:rPr>
      </w:pPr>
      <w:r w:rsidRPr="000B1F83">
        <w:rPr>
          <w:rFonts w:asciiTheme="minorHAnsi" w:hAnsiTheme="minorHAnsi" w:cstheme="minorHAnsi"/>
        </w:rPr>
        <w:t>2023</w:t>
      </w:r>
      <w:r w:rsidRPr="000B1F83">
        <w:rPr>
          <w:rFonts w:asciiTheme="minorHAnsi" w:hAnsiTheme="minorHAnsi" w:cstheme="minorHAnsi"/>
          <w:spacing w:val="-1"/>
        </w:rPr>
        <w:t xml:space="preserve"> </w:t>
      </w:r>
      <w:r w:rsidRPr="000B1F83">
        <w:rPr>
          <w:rFonts w:asciiTheme="minorHAnsi" w:hAnsiTheme="minorHAnsi" w:cstheme="minorHAnsi"/>
          <w:spacing w:val="-5"/>
        </w:rPr>
        <w:t>AGM</w:t>
      </w:r>
    </w:p>
    <w:p w14:paraId="3CC29B42" w14:textId="77777777" w:rsidR="00B65576" w:rsidRPr="000B1F83" w:rsidRDefault="00B65576" w:rsidP="00957515">
      <w:pPr>
        <w:pStyle w:val="BodyText"/>
        <w:spacing w:before="3"/>
        <w:ind w:left="567" w:hanging="425"/>
        <w:rPr>
          <w:rFonts w:asciiTheme="minorHAnsi" w:hAnsiTheme="minorHAnsi" w:cstheme="minorHAnsi"/>
          <w:b/>
        </w:rPr>
      </w:pPr>
    </w:p>
    <w:p w14:paraId="10CB0972" w14:textId="77777777" w:rsidR="00B65576" w:rsidRPr="000B1F83" w:rsidRDefault="00B65576" w:rsidP="001D2D87">
      <w:pPr>
        <w:pStyle w:val="BodyText"/>
        <w:spacing w:before="1"/>
        <w:ind w:left="567"/>
        <w:rPr>
          <w:rFonts w:asciiTheme="minorHAnsi" w:hAnsiTheme="minorHAnsi" w:cstheme="minorHAnsi"/>
        </w:rPr>
      </w:pPr>
      <w:r w:rsidRPr="000B1F83">
        <w:rPr>
          <w:rFonts w:asciiTheme="minorHAnsi" w:hAnsiTheme="minorHAnsi" w:cstheme="minorHAnsi"/>
        </w:rPr>
        <w:t>This</w:t>
      </w:r>
      <w:r w:rsidRPr="000B1F83">
        <w:rPr>
          <w:rFonts w:asciiTheme="minorHAnsi" w:hAnsiTheme="minorHAnsi" w:cstheme="minorHAnsi"/>
          <w:spacing w:val="-2"/>
        </w:rPr>
        <w:t xml:space="preserve"> </w:t>
      </w:r>
      <w:r w:rsidRPr="000B1F83">
        <w:rPr>
          <w:rFonts w:asciiTheme="minorHAnsi" w:hAnsiTheme="minorHAnsi" w:cstheme="minorHAnsi"/>
        </w:rPr>
        <w:t>will</w:t>
      </w:r>
      <w:r w:rsidRPr="000B1F83">
        <w:rPr>
          <w:rFonts w:asciiTheme="minorHAnsi" w:hAnsiTheme="minorHAnsi" w:cstheme="minorHAnsi"/>
          <w:spacing w:val="-2"/>
        </w:rPr>
        <w:t xml:space="preserve"> </w:t>
      </w:r>
      <w:r w:rsidRPr="000B1F83">
        <w:rPr>
          <w:rFonts w:asciiTheme="minorHAnsi" w:hAnsiTheme="minorHAnsi" w:cstheme="minorHAnsi"/>
        </w:rPr>
        <w:t>be</w:t>
      </w:r>
      <w:r w:rsidRPr="000B1F83">
        <w:rPr>
          <w:rFonts w:asciiTheme="minorHAnsi" w:hAnsiTheme="minorHAnsi" w:cstheme="minorHAnsi"/>
          <w:spacing w:val="-1"/>
        </w:rPr>
        <w:t xml:space="preserve"> </w:t>
      </w:r>
      <w:r w:rsidRPr="000B1F83">
        <w:rPr>
          <w:rFonts w:asciiTheme="minorHAnsi" w:hAnsiTheme="minorHAnsi" w:cstheme="minorHAnsi"/>
        </w:rPr>
        <w:t>hosted</w:t>
      </w:r>
      <w:r w:rsidRPr="000B1F83">
        <w:rPr>
          <w:rFonts w:asciiTheme="minorHAnsi" w:hAnsiTheme="minorHAnsi" w:cstheme="minorHAnsi"/>
          <w:spacing w:val="-2"/>
        </w:rPr>
        <w:t xml:space="preserve"> </w:t>
      </w:r>
      <w:r w:rsidRPr="000B1F83">
        <w:rPr>
          <w:rFonts w:asciiTheme="minorHAnsi" w:hAnsiTheme="minorHAnsi" w:cstheme="minorHAnsi"/>
        </w:rPr>
        <w:t>by</w:t>
      </w:r>
      <w:r w:rsidRPr="000B1F83">
        <w:rPr>
          <w:rFonts w:asciiTheme="minorHAnsi" w:hAnsiTheme="minorHAnsi" w:cstheme="minorHAnsi"/>
          <w:spacing w:val="-4"/>
        </w:rPr>
        <w:t xml:space="preserve"> </w:t>
      </w:r>
      <w:r w:rsidRPr="000B1F83">
        <w:rPr>
          <w:rFonts w:asciiTheme="minorHAnsi" w:hAnsiTheme="minorHAnsi" w:cstheme="minorHAnsi"/>
        </w:rPr>
        <w:t>Glaston</w:t>
      </w:r>
      <w:r w:rsidRPr="000B1F83">
        <w:rPr>
          <w:rFonts w:asciiTheme="minorHAnsi" w:hAnsiTheme="minorHAnsi" w:cstheme="minorHAnsi"/>
          <w:spacing w:val="-3"/>
        </w:rPr>
        <w:t xml:space="preserve"> </w:t>
      </w:r>
      <w:r w:rsidRPr="000B1F83">
        <w:rPr>
          <w:rFonts w:asciiTheme="minorHAnsi" w:hAnsiTheme="minorHAnsi" w:cstheme="minorHAnsi"/>
        </w:rPr>
        <w:t>Branch on</w:t>
      </w:r>
      <w:r w:rsidRPr="000B1F83">
        <w:rPr>
          <w:rFonts w:asciiTheme="minorHAnsi" w:hAnsiTheme="minorHAnsi" w:cstheme="minorHAnsi"/>
          <w:spacing w:val="-1"/>
        </w:rPr>
        <w:t xml:space="preserve"> </w:t>
      </w:r>
      <w:r w:rsidRPr="000B1F83">
        <w:rPr>
          <w:rFonts w:asciiTheme="minorHAnsi" w:hAnsiTheme="minorHAnsi" w:cstheme="minorHAnsi"/>
        </w:rPr>
        <w:t>13</w:t>
      </w:r>
      <w:r w:rsidRPr="000B1F83">
        <w:rPr>
          <w:rFonts w:asciiTheme="minorHAnsi" w:hAnsiTheme="minorHAnsi" w:cstheme="minorHAnsi"/>
          <w:position w:val="8"/>
          <w:sz w:val="16"/>
        </w:rPr>
        <w:t>th</w:t>
      </w:r>
      <w:r w:rsidRPr="000B1F83">
        <w:rPr>
          <w:rFonts w:asciiTheme="minorHAnsi" w:hAnsiTheme="minorHAnsi" w:cstheme="minorHAnsi"/>
          <w:spacing w:val="17"/>
          <w:position w:val="8"/>
          <w:sz w:val="16"/>
        </w:rPr>
        <w:t xml:space="preserve"> </w:t>
      </w:r>
      <w:r w:rsidRPr="000B1F83">
        <w:rPr>
          <w:rFonts w:asciiTheme="minorHAnsi" w:hAnsiTheme="minorHAnsi" w:cstheme="minorHAnsi"/>
        </w:rPr>
        <w:t>May</w:t>
      </w:r>
      <w:r w:rsidRPr="000B1F83">
        <w:rPr>
          <w:rFonts w:asciiTheme="minorHAnsi" w:hAnsiTheme="minorHAnsi" w:cstheme="minorHAnsi"/>
          <w:spacing w:val="-1"/>
        </w:rPr>
        <w:t xml:space="preserve"> </w:t>
      </w:r>
      <w:r w:rsidRPr="000B1F83">
        <w:rPr>
          <w:rFonts w:asciiTheme="minorHAnsi" w:hAnsiTheme="minorHAnsi" w:cstheme="minorHAnsi"/>
          <w:spacing w:val="-4"/>
        </w:rPr>
        <w:t>2023</w:t>
      </w:r>
    </w:p>
    <w:p w14:paraId="5836256B" w14:textId="77777777" w:rsidR="00B65576" w:rsidRPr="000B1F83" w:rsidRDefault="00B65576" w:rsidP="00957515">
      <w:pPr>
        <w:pStyle w:val="BodyText"/>
        <w:spacing w:before="10"/>
        <w:ind w:left="567" w:hanging="425"/>
        <w:rPr>
          <w:rFonts w:asciiTheme="minorHAnsi" w:hAnsiTheme="minorHAnsi" w:cstheme="minorHAnsi"/>
        </w:rPr>
      </w:pPr>
    </w:p>
    <w:p w14:paraId="30464CE5" w14:textId="77777777" w:rsidR="00B65576" w:rsidRPr="000B1F83" w:rsidRDefault="00B65576" w:rsidP="00957515">
      <w:pPr>
        <w:pStyle w:val="Heading2"/>
        <w:numPr>
          <w:ilvl w:val="0"/>
          <w:numId w:val="13"/>
        </w:numPr>
        <w:spacing w:before="1"/>
        <w:ind w:left="567" w:hanging="425"/>
        <w:rPr>
          <w:rFonts w:asciiTheme="minorHAnsi" w:hAnsiTheme="minorHAnsi" w:cstheme="minorHAnsi"/>
        </w:rPr>
      </w:pPr>
      <w:r w:rsidRPr="000B1F83">
        <w:rPr>
          <w:rFonts w:asciiTheme="minorHAnsi" w:hAnsiTheme="minorHAnsi" w:cstheme="minorHAnsi"/>
        </w:rPr>
        <w:t>Vote</w:t>
      </w:r>
      <w:r w:rsidRPr="000B1F83">
        <w:rPr>
          <w:rFonts w:asciiTheme="minorHAnsi" w:hAnsiTheme="minorHAnsi" w:cstheme="minorHAnsi"/>
          <w:spacing w:val="-1"/>
        </w:rPr>
        <w:t xml:space="preserve"> </w:t>
      </w:r>
      <w:r w:rsidRPr="000B1F83">
        <w:rPr>
          <w:rFonts w:asciiTheme="minorHAnsi" w:hAnsiTheme="minorHAnsi" w:cstheme="minorHAnsi"/>
        </w:rPr>
        <w:t>of</w:t>
      </w:r>
      <w:r w:rsidRPr="000B1F83">
        <w:rPr>
          <w:rFonts w:asciiTheme="minorHAnsi" w:hAnsiTheme="minorHAnsi" w:cstheme="minorHAnsi"/>
          <w:spacing w:val="-2"/>
        </w:rPr>
        <w:t xml:space="preserve"> Thanks</w:t>
      </w:r>
    </w:p>
    <w:p w14:paraId="1400AA90" w14:textId="77777777" w:rsidR="00B65576" w:rsidRPr="000B1F83" w:rsidRDefault="00B65576" w:rsidP="00957515">
      <w:pPr>
        <w:pStyle w:val="BodyText"/>
        <w:spacing w:before="8"/>
        <w:ind w:left="567" w:hanging="425"/>
        <w:rPr>
          <w:rFonts w:asciiTheme="minorHAnsi" w:hAnsiTheme="minorHAnsi" w:cstheme="minorHAnsi"/>
          <w:b/>
        </w:rPr>
      </w:pPr>
    </w:p>
    <w:p w14:paraId="789C00B8" w14:textId="77777777" w:rsidR="00B65576" w:rsidRPr="000B1F83" w:rsidRDefault="00B65576" w:rsidP="001D2D87">
      <w:pPr>
        <w:pStyle w:val="BodyText"/>
        <w:spacing w:line="259" w:lineRule="auto"/>
        <w:ind w:left="567" w:right="762"/>
        <w:rPr>
          <w:rFonts w:asciiTheme="minorHAnsi" w:hAnsiTheme="minorHAnsi" w:cstheme="minorHAnsi"/>
        </w:rPr>
      </w:pPr>
      <w:r w:rsidRPr="000B1F83">
        <w:rPr>
          <w:rFonts w:asciiTheme="minorHAnsi" w:hAnsiTheme="minorHAnsi" w:cstheme="minorHAnsi"/>
        </w:rPr>
        <w:t>Ken</w:t>
      </w:r>
      <w:r w:rsidRPr="000B1F83">
        <w:rPr>
          <w:rFonts w:asciiTheme="minorHAnsi" w:hAnsiTheme="minorHAnsi" w:cstheme="minorHAnsi"/>
          <w:spacing w:val="-2"/>
        </w:rPr>
        <w:t xml:space="preserve"> </w:t>
      </w:r>
      <w:r w:rsidRPr="000B1F83">
        <w:rPr>
          <w:rFonts w:asciiTheme="minorHAnsi" w:hAnsiTheme="minorHAnsi" w:cstheme="minorHAnsi"/>
        </w:rPr>
        <w:t>Hallett</w:t>
      </w:r>
      <w:r w:rsidRPr="000B1F83">
        <w:rPr>
          <w:rFonts w:asciiTheme="minorHAnsi" w:hAnsiTheme="minorHAnsi" w:cstheme="minorHAnsi"/>
          <w:spacing w:val="-2"/>
        </w:rPr>
        <w:t xml:space="preserve"> </w:t>
      </w:r>
      <w:r w:rsidRPr="000B1F83">
        <w:rPr>
          <w:rFonts w:asciiTheme="minorHAnsi" w:hAnsiTheme="minorHAnsi" w:cstheme="minorHAnsi"/>
        </w:rPr>
        <w:t>thanked</w:t>
      </w:r>
      <w:r w:rsidRPr="000B1F83">
        <w:rPr>
          <w:rFonts w:asciiTheme="minorHAnsi" w:hAnsiTheme="minorHAnsi" w:cstheme="minorHAnsi"/>
          <w:spacing w:val="-4"/>
        </w:rPr>
        <w:t xml:space="preserve"> </w:t>
      </w:r>
      <w:r w:rsidRPr="000B1F83">
        <w:rPr>
          <w:rFonts w:asciiTheme="minorHAnsi" w:hAnsiTheme="minorHAnsi" w:cstheme="minorHAnsi"/>
        </w:rPr>
        <w:t>everyone</w:t>
      </w:r>
      <w:r w:rsidRPr="000B1F83">
        <w:rPr>
          <w:rFonts w:asciiTheme="minorHAnsi" w:hAnsiTheme="minorHAnsi" w:cstheme="minorHAnsi"/>
          <w:spacing w:val="-2"/>
        </w:rPr>
        <w:t xml:space="preserve"> </w:t>
      </w:r>
      <w:r w:rsidRPr="000B1F83">
        <w:rPr>
          <w:rFonts w:asciiTheme="minorHAnsi" w:hAnsiTheme="minorHAnsi" w:cstheme="minorHAnsi"/>
        </w:rPr>
        <w:t>who</w:t>
      </w:r>
      <w:r w:rsidRPr="000B1F83">
        <w:rPr>
          <w:rFonts w:asciiTheme="minorHAnsi" w:hAnsiTheme="minorHAnsi" w:cstheme="minorHAnsi"/>
          <w:spacing w:val="-4"/>
        </w:rPr>
        <w:t xml:space="preserve"> </w:t>
      </w:r>
      <w:r w:rsidRPr="000B1F83">
        <w:rPr>
          <w:rFonts w:asciiTheme="minorHAnsi" w:hAnsiTheme="minorHAnsi" w:cstheme="minorHAnsi"/>
        </w:rPr>
        <w:t>had</w:t>
      </w:r>
      <w:r w:rsidRPr="000B1F83">
        <w:rPr>
          <w:rFonts w:asciiTheme="minorHAnsi" w:hAnsiTheme="minorHAnsi" w:cstheme="minorHAnsi"/>
          <w:spacing w:val="-4"/>
        </w:rPr>
        <w:t xml:space="preserve"> </w:t>
      </w:r>
      <w:r w:rsidRPr="000B1F83">
        <w:rPr>
          <w:rFonts w:asciiTheme="minorHAnsi" w:hAnsiTheme="minorHAnsi" w:cstheme="minorHAnsi"/>
        </w:rPr>
        <w:t>helped</w:t>
      </w:r>
      <w:r w:rsidRPr="000B1F83">
        <w:rPr>
          <w:rFonts w:asciiTheme="minorHAnsi" w:hAnsiTheme="minorHAnsi" w:cstheme="minorHAnsi"/>
          <w:spacing w:val="-2"/>
        </w:rPr>
        <w:t xml:space="preserve"> </w:t>
      </w:r>
      <w:r w:rsidRPr="000B1F83">
        <w:rPr>
          <w:rFonts w:asciiTheme="minorHAnsi" w:hAnsiTheme="minorHAnsi" w:cstheme="minorHAnsi"/>
        </w:rPr>
        <w:t>with</w:t>
      </w:r>
      <w:r w:rsidRPr="000B1F83">
        <w:rPr>
          <w:rFonts w:asciiTheme="minorHAnsi" w:hAnsiTheme="minorHAnsi" w:cstheme="minorHAnsi"/>
          <w:spacing w:val="-2"/>
        </w:rPr>
        <w:t xml:space="preserve"> </w:t>
      </w:r>
      <w:r w:rsidRPr="000B1F83">
        <w:rPr>
          <w:rFonts w:asciiTheme="minorHAnsi" w:hAnsiTheme="minorHAnsi" w:cstheme="minorHAnsi"/>
        </w:rPr>
        <w:t>the</w:t>
      </w:r>
      <w:r w:rsidRPr="000B1F83">
        <w:rPr>
          <w:rFonts w:asciiTheme="minorHAnsi" w:hAnsiTheme="minorHAnsi" w:cstheme="minorHAnsi"/>
          <w:spacing w:val="-2"/>
        </w:rPr>
        <w:t xml:space="preserve"> </w:t>
      </w:r>
      <w:r w:rsidRPr="000B1F83">
        <w:rPr>
          <w:rFonts w:asciiTheme="minorHAnsi" w:hAnsiTheme="minorHAnsi" w:cstheme="minorHAnsi"/>
        </w:rPr>
        <w:t>AGM</w:t>
      </w:r>
      <w:r w:rsidRPr="000B1F83">
        <w:rPr>
          <w:rFonts w:asciiTheme="minorHAnsi" w:hAnsiTheme="minorHAnsi" w:cstheme="minorHAnsi"/>
          <w:spacing w:val="-4"/>
        </w:rPr>
        <w:t xml:space="preserve"> </w:t>
      </w:r>
      <w:r w:rsidRPr="000B1F83">
        <w:rPr>
          <w:rFonts w:asciiTheme="minorHAnsi" w:hAnsiTheme="minorHAnsi" w:cstheme="minorHAnsi"/>
        </w:rPr>
        <w:t>today,</w:t>
      </w:r>
      <w:r w:rsidRPr="000B1F83">
        <w:rPr>
          <w:rFonts w:asciiTheme="minorHAnsi" w:hAnsiTheme="minorHAnsi" w:cstheme="minorHAnsi"/>
          <w:spacing w:val="-5"/>
        </w:rPr>
        <w:t xml:space="preserve"> </w:t>
      </w:r>
      <w:r w:rsidRPr="000B1F83">
        <w:rPr>
          <w:rFonts w:asciiTheme="minorHAnsi" w:hAnsiTheme="minorHAnsi" w:cstheme="minorHAnsi"/>
        </w:rPr>
        <w:t>particularly</w:t>
      </w:r>
      <w:r w:rsidRPr="000B1F83">
        <w:rPr>
          <w:rFonts w:asciiTheme="minorHAnsi" w:hAnsiTheme="minorHAnsi" w:cstheme="minorHAnsi"/>
          <w:spacing w:val="-2"/>
        </w:rPr>
        <w:t xml:space="preserve"> </w:t>
      </w:r>
      <w:r w:rsidRPr="000B1F83">
        <w:rPr>
          <w:rFonts w:asciiTheme="minorHAnsi" w:hAnsiTheme="minorHAnsi" w:cstheme="minorHAnsi"/>
        </w:rPr>
        <w:t>the Reverend</w:t>
      </w:r>
      <w:r w:rsidRPr="000B1F83">
        <w:rPr>
          <w:rFonts w:asciiTheme="minorHAnsi" w:hAnsiTheme="minorHAnsi" w:cstheme="minorHAnsi"/>
          <w:spacing w:val="-3"/>
        </w:rPr>
        <w:t xml:space="preserve"> </w:t>
      </w:r>
      <w:r w:rsidRPr="000B1F83">
        <w:rPr>
          <w:rFonts w:asciiTheme="minorHAnsi" w:hAnsiTheme="minorHAnsi" w:cstheme="minorHAnsi"/>
        </w:rPr>
        <w:t>Guy</w:t>
      </w:r>
      <w:r w:rsidRPr="000B1F83">
        <w:rPr>
          <w:rFonts w:asciiTheme="minorHAnsi" w:hAnsiTheme="minorHAnsi" w:cstheme="minorHAnsi"/>
          <w:spacing w:val="-4"/>
        </w:rPr>
        <w:t xml:space="preserve"> </w:t>
      </w:r>
      <w:r w:rsidRPr="000B1F83">
        <w:rPr>
          <w:rFonts w:asciiTheme="minorHAnsi" w:hAnsiTheme="minorHAnsi" w:cstheme="minorHAnsi"/>
        </w:rPr>
        <w:t>Scott</w:t>
      </w:r>
      <w:r w:rsidRPr="000B1F83">
        <w:rPr>
          <w:rFonts w:asciiTheme="minorHAnsi" w:hAnsiTheme="minorHAnsi" w:cstheme="minorHAnsi"/>
          <w:spacing w:val="-4"/>
        </w:rPr>
        <w:t xml:space="preserve"> </w:t>
      </w:r>
      <w:r w:rsidRPr="000B1F83">
        <w:rPr>
          <w:rFonts w:asciiTheme="minorHAnsi" w:hAnsiTheme="minorHAnsi" w:cstheme="minorHAnsi"/>
        </w:rPr>
        <w:t>for</w:t>
      </w:r>
      <w:r w:rsidRPr="000B1F83">
        <w:rPr>
          <w:rFonts w:asciiTheme="minorHAnsi" w:hAnsiTheme="minorHAnsi" w:cstheme="minorHAnsi"/>
          <w:spacing w:val="-3"/>
        </w:rPr>
        <w:t xml:space="preserve"> </w:t>
      </w:r>
      <w:r w:rsidRPr="000B1F83">
        <w:rPr>
          <w:rFonts w:asciiTheme="minorHAnsi" w:hAnsiTheme="minorHAnsi" w:cstheme="minorHAnsi"/>
        </w:rPr>
        <w:t>taking</w:t>
      </w:r>
      <w:r w:rsidRPr="000B1F83">
        <w:rPr>
          <w:rFonts w:asciiTheme="minorHAnsi" w:hAnsiTheme="minorHAnsi" w:cstheme="minorHAnsi"/>
          <w:spacing w:val="-1"/>
        </w:rPr>
        <w:t xml:space="preserve"> </w:t>
      </w:r>
      <w:r w:rsidRPr="000B1F83">
        <w:rPr>
          <w:rFonts w:asciiTheme="minorHAnsi" w:hAnsiTheme="minorHAnsi" w:cstheme="minorHAnsi"/>
        </w:rPr>
        <w:t>the</w:t>
      </w:r>
      <w:r w:rsidRPr="000B1F83">
        <w:rPr>
          <w:rFonts w:asciiTheme="minorHAnsi" w:hAnsiTheme="minorHAnsi" w:cstheme="minorHAnsi"/>
          <w:spacing w:val="-1"/>
        </w:rPr>
        <w:t xml:space="preserve"> </w:t>
      </w:r>
      <w:r w:rsidRPr="000B1F83">
        <w:rPr>
          <w:rFonts w:asciiTheme="minorHAnsi" w:hAnsiTheme="minorHAnsi" w:cstheme="minorHAnsi"/>
        </w:rPr>
        <w:t>service,</w:t>
      </w:r>
      <w:r w:rsidRPr="000B1F83">
        <w:rPr>
          <w:rFonts w:asciiTheme="minorHAnsi" w:hAnsiTheme="minorHAnsi" w:cstheme="minorHAnsi"/>
          <w:spacing w:val="-1"/>
        </w:rPr>
        <w:t xml:space="preserve"> </w:t>
      </w:r>
      <w:r w:rsidRPr="000B1F83">
        <w:rPr>
          <w:rFonts w:asciiTheme="minorHAnsi" w:hAnsiTheme="minorHAnsi" w:cstheme="minorHAnsi"/>
        </w:rPr>
        <w:t>Charles</w:t>
      </w:r>
      <w:r w:rsidRPr="000B1F83">
        <w:rPr>
          <w:rFonts w:asciiTheme="minorHAnsi" w:hAnsiTheme="minorHAnsi" w:cstheme="minorHAnsi"/>
          <w:spacing w:val="-2"/>
        </w:rPr>
        <w:t xml:space="preserve"> </w:t>
      </w:r>
      <w:r w:rsidRPr="000B1F83">
        <w:rPr>
          <w:rFonts w:asciiTheme="minorHAnsi" w:hAnsiTheme="minorHAnsi" w:cstheme="minorHAnsi"/>
        </w:rPr>
        <w:t>Pipe-Wolferstan</w:t>
      </w:r>
      <w:r w:rsidRPr="000B1F83">
        <w:rPr>
          <w:rFonts w:asciiTheme="minorHAnsi" w:hAnsiTheme="minorHAnsi" w:cstheme="minorHAnsi"/>
          <w:spacing w:val="-1"/>
        </w:rPr>
        <w:t xml:space="preserve"> </w:t>
      </w:r>
      <w:r w:rsidRPr="000B1F83">
        <w:rPr>
          <w:rFonts w:asciiTheme="minorHAnsi" w:hAnsiTheme="minorHAnsi" w:cstheme="minorHAnsi"/>
        </w:rPr>
        <w:t>for</w:t>
      </w:r>
      <w:r w:rsidRPr="000B1F83">
        <w:rPr>
          <w:rFonts w:asciiTheme="minorHAnsi" w:hAnsiTheme="minorHAnsi" w:cstheme="minorHAnsi"/>
          <w:spacing w:val="-3"/>
        </w:rPr>
        <w:t xml:space="preserve"> </w:t>
      </w:r>
      <w:r w:rsidRPr="000B1F83">
        <w:rPr>
          <w:rFonts w:asciiTheme="minorHAnsi" w:hAnsiTheme="minorHAnsi" w:cstheme="minorHAnsi"/>
        </w:rPr>
        <w:t>playing</w:t>
      </w:r>
      <w:r w:rsidRPr="000B1F83">
        <w:rPr>
          <w:rFonts w:asciiTheme="minorHAnsi" w:hAnsiTheme="minorHAnsi" w:cstheme="minorHAnsi"/>
          <w:spacing w:val="-3"/>
        </w:rPr>
        <w:t xml:space="preserve"> </w:t>
      </w:r>
      <w:r w:rsidRPr="000B1F83">
        <w:rPr>
          <w:rFonts w:asciiTheme="minorHAnsi" w:hAnsiTheme="minorHAnsi" w:cstheme="minorHAnsi"/>
        </w:rPr>
        <w:t>the organ, Adrian Beck for the use of Chilcompton Bells, Mathew Higby for local arrangements and everyone who contributed to producing such a splendid tea.</w:t>
      </w:r>
    </w:p>
    <w:p w14:paraId="13D48BB5" w14:textId="77777777" w:rsidR="00B65576" w:rsidRPr="000B1F83" w:rsidRDefault="00B65576" w:rsidP="00957515">
      <w:pPr>
        <w:pStyle w:val="BodyText"/>
        <w:spacing w:before="8"/>
        <w:ind w:left="567" w:hanging="425"/>
        <w:rPr>
          <w:rFonts w:asciiTheme="minorHAnsi" w:hAnsiTheme="minorHAnsi" w:cstheme="minorHAnsi"/>
          <w:sz w:val="20"/>
        </w:rPr>
      </w:pPr>
    </w:p>
    <w:p w14:paraId="5C0051C7" w14:textId="77777777" w:rsidR="00B65576" w:rsidRPr="000B1F83" w:rsidRDefault="00B65576" w:rsidP="00957515">
      <w:pPr>
        <w:pStyle w:val="Heading2"/>
        <w:numPr>
          <w:ilvl w:val="0"/>
          <w:numId w:val="13"/>
        </w:numPr>
        <w:spacing w:before="1"/>
        <w:ind w:left="567" w:hanging="425"/>
        <w:rPr>
          <w:rFonts w:asciiTheme="minorHAnsi" w:hAnsiTheme="minorHAnsi" w:cstheme="minorHAnsi"/>
        </w:rPr>
      </w:pPr>
      <w:r w:rsidRPr="000B1F83">
        <w:rPr>
          <w:rFonts w:asciiTheme="minorHAnsi" w:hAnsiTheme="minorHAnsi" w:cstheme="minorHAnsi"/>
        </w:rPr>
        <w:t>Closing</w:t>
      </w:r>
      <w:r w:rsidRPr="000B1F83">
        <w:rPr>
          <w:rFonts w:asciiTheme="minorHAnsi" w:hAnsiTheme="minorHAnsi" w:cstheme="minorHAnsi"/>
          <w:spacing w:val="-3"/>
        </w:rPr>
        <w:t xml:space="preserve"> </w:t>
      </w:r>
      <w:r w:rsidRPr="000B1F83">
        <w:rPr>
          <w:rFonts w:asciiTheme="minorHAnsi" w:hAnsiTheme="minorHAnsi" w:cstheme="minorHAnsi"/>
          <w:spacing w:val="-2"/>
        </w:rPr>
        <w:t>Remarks</w:t>
      </w:r>
    </w:p>
    <w:p w14:paraId="134E33E2" w14:textId="77777777" w:rsidR="00B65576" w:rsidRPr="000B1F83" w:rsidRDefault="00B65576" w:rsidP="00957515">
      <w:pPr>
        <w:pStyle w:val="BodyText"/>
        <w:spacing w:before="8"/>
        <w:ind w:left="567" w:hanging="425"/>
        <w:rPr>
          <w:rFonts w:asciiTheme="minorHAnsi" w:hAnsiTheme="minorHAnsi" w:cstheme="minorHAnsi"/>
          <w:b/>
        </w:rPr>
      </w:pPr>
    </w:p>
    <w:p w14:paraId="3A2930DB" w14:textId="77777777" w:rsidR="00B65576" w:rsidRPr="000B1F83" w:rsidRDefault="00B65576" w:rsidP="001D2D87">
      <w:pPr>
        <w:pStyle w:val="BodyText"/>
        <w:ind w:left="567"/>
        <w:rPr>
          <w:rFonts w:asciiTheme="minorHAnsi" w:hAnsiTheme="minorHAnsi" w:cstheme="minorHAnsi"/>
        </w:rPr>
      </w:pPr>
      <w:r w:rsidRPr="000B1F83">
        <w:rPr>
          <w:rFonts w:asciiTheme="minorHAnsi" w:hAnsiTheme="minorHAnsi" w:cstheme="minorHAnsi"/>
        </w:rPr>
        <w:t>The</w:t>
      </w:r>
      <w:r w:rsidRPr="000B1F83">
        <w:rPr>
          <w:rFonts w:asciiTheme="minorHAnsi" w:hAnsiTheme="minorHAnsi" w:cstheme="minorHAnsi"/>
          <w:spacing w:val="-2"/>
        </w:rPr>
        <w:t xml:space="preserve"> </w:t>
      </w:r>
      <w:r w:rsidRPr="000B1F83">
        <w:rPr>
          <w:rFonts w:asciiTheme="minorHAnsi" w:hAnsiTheme="minorHAnsi" w:cstheme="minorHAnsi"/>
        </w:rPr>
        <w:t>Master</w:t>
      </w:r>
      <w:r w:rsidRPr="000B1F83">
        <w:rPr>
          <w:rFonts w:asciiTheme="minorHAnsi" w:hAnsiTheme="minorHAnsi" w:cstheme="minorHAnsi"/>
          <w:spacing w:val="-3"/>
        </w:rPr>
        <w:t xml:space="preserve"> </w:t>
      </w:r>
      <w:r w:rsidRPr="000B1F83">
        <w:rPr>
          <w:rFonts w:asciiTheme="minorHAnsi" w:hAnsiTheme="minorHAnsi" w:cstheme="minorHAnsi"/>
        </w:rPr>
        <w:t>thanked</w:t>
      </w:r>
      <w:r w:rsidRPr="000B1F83">
        <w:rPr>
          <w:rFonts w:asciiTheme="minorHAnsi" w:hAnsiTheme="minorHAnsi" w:cstheme="minorHAnsi"/>
          <w:spacing w:val="-2"/>
        </w:rPr>
        <w:t xml:space="preserve"> </w:t>
      </w:r>
      <w:r w:rsidRPr="000B1F83">
        <w:rPr>
          <w:rFonts w:asciiTheme="minorHAnsi" w:hAnsiTheme="minorHAnsi" w:cstheme="minorHAnsi"/>
        </w:rPr>
        <w:t>everyone</w:t>
      </w:r>
      <w:r w:rsidRPr="000B1F83">
        <w:rPr>
          <w:rFonts w:asciiTheme="minorHAnsi" w:hAnsiTheme="minorHAnsi" w:cstheme="minorHAnsi"/>
          <w:spacing w:val="-3"/>
        </w:rPr>
        <w:t xml:space="preserve"> </w:t>
      </w:r>
      <w:r w:rsidRPr="000B1F83">
        <w:rPr>
          <w:rFonts w:asciiTheme="minorHAnsi" w:hAnsiTheme="minorHAnsi" w:cstheme="minorHAnsi"/>
        </w:rPr>
        <w:t>for</w:t>
      </w:r>
      <w:r w:rsidRPr="000B1F83">
        <w:rPr>
          <w:rFonts w:asciiTheme="minorHAnsi" w:hAnsiTheme="minorHAnsi" w:cstheme="minorHAnsi"/>
          <w:spacing w:val="-4"/>
        </w:rPr>
        <w:t xml:space="preserve"> </w:t>
      </w:r>
      <w:r w:rsidRPr="000B1F83">
        <w:rPr>
          <w:rFonts w:asciiTheme="minorHAnsi" w:hAnsiTheme="minorHAnsi" w:cstheme="minorHAnsi"/>
        </w:rPr>
        <w:t>coming</w:t>
      </w:r>
      <w:r w:rsidRPr="000B1F83">
        <w:rPr>
          <w:rFonts w:asciiTheme="minorHAnsi" w:hAnsiTheme="minorHAnsi" w:cstheme="minorHAnsi"/>
          <w:spacing w:val="-1"/>
        </w:rPr>
        <w:t xml:space="preserve"> </w:t>
      </w:r>
      <w:r w:rsidRPr="000B1F83">
        <w:rPr>
          <w:rFonts w:asciiTheme="minorHAnsi" w:hAnsiTheme="minorHAnsi" w:cstheme="minorHAnsi"/>
        </w:rPr>
        <w:t>to</w:t>
      </w:r>
      <w:r w:rsidRPr="000B1F83">
        <w:rPr>
          <w:rFonts w:asciiTheme="minorHAnsi" w:hAnsiTheme="minorHAnsi" w:cstheme="minorHAnsi"/>
          <w:spacing w:val="-4"/>
        </w:rPr>
        <w:t xml:space="preserve"> </w:t>
      </w:r>
      <w:r w:rsidRPr="000B1F83">
        <w:rPr>
          <w:rFonts w:asciiTheme="minorHAnsi" w:hAnsiTheme="minorHAnsi" w:cstheme="minorHAnsi"/>
        </w:rPr>
        <w:t>the</w:t>
      </w:r>
      <w:r w:rsidRPr="000B1F83">
        <w:rPr>
          <w:rFonts w:asciiTheme="minorHAnsi" w:hAnsiTheme="minorHAnsi" w:cstheme="minorHAnsi"/>
          <w:spacing w:val="-1"/>
        </w:rPr>
        <w:t xml:space="preserve"> </w:t>
      </w:r>
      <w:r w:rsidRPr="000B1F83">
        <w:rPr>
          <w:rFonts w:asciiTheme="minorHAnsi" w:hAnsiTheme="minorHAnsi" w:cstheme="minorHAnsi"/>
          <w:spacing w:val="-5"/>
        </w:rPr>
        <w:t>AGM</w:t>
      </w:r>
    </w:p>
    <w:p w14:paraId="539DFEB0" w14:textId="77777777" w:rsidR="00B65576" w:rsidRPr="000B1F83" w:rsidRDefault="00B65576" w:rsidP="000B1F83">
      <w:pPr>
        <w:ind w:left="567" w:hanging="567"/>
        <w:rPr>
          <w:rFonts w:asciiTheme="minorHAnsi" w:hAnsiTheme="minorHAnsi" w:cstheme="minorHAnsi"/>
        </w:rPr>
      </w:pPr>
    </w:p>
    <w:p w14:paraId="59440D89" w14:textId="77777777" w:rsidR="002279B4" w:rsidRDefault="002279B4" w:rsidP="00B65576">
      <w:pPr>
        <w:sectPr w:rsidR="002279B4">
          <w:pgSz w:w="11910" w:h="16840"/>
          <w:pgMar w:top="920" w:right="480" w:bottom="720" w:left="1000" w:header="0" w:footer="523" w:gutter="0"/>
          <w:cols w:space="720"/>
        </w:sectPr>
      </w:pPr>
    </w:p>
    <w:p w14:paraId="170E5701" w14:textId="77777777" w:rsidR="002279B4" w:rsidRDefault="002279B4">
      <w:pPr>
        <w:rPr>
          <w:b/>
          <w:bCs/>
        </w:rPr>
      </w:pPr>
      <w:bookmarkStart w:id="13" w:name="2022_GC_meeting_papers_pack.pdf"/>
      <w:bookmarkEnd w:id="13"/>
      <w:r>
        <w:br w:type="page"/>
      </w:r>
    </w:p>
    <w:p w14:paraId="4E0EEEBB" w14:textId="51A89F41" w:rsidR="002279B4" w:rsidRPr="002279B4" w:rsidRDefault="002279B4" w:rsidP="002279B4">
      <w:pPr>
        <w:pStyle w:val="Heading1"/>
        <w:jc w:val="right"/>
        <w:rPr>
          <w:sz w:val="28"/>
          <w:szCs w:val="28"/>
        </w:rPr>
      </w:pPr>
      <w:r w:rsidRPr="002279B4">
        <w:rPr>
          <w:sz w:val="28"/>
          <w:szCs w:val="28"/>
        </w:rPr>
        <w:lastRenderedPageBreak/>
        <w:t>Paper 2</w:t>
      </w:r>
    </w:p>
    <w:p w14:paraId="22C821A7" w14:textId="36F41D25" w:rsidR="00B65576" w:rsidRPr="002279B4" w:rsidRDefault="00B65576" w:rsidP="002279B4">
      <w:pPr>
        <w:pStyle w:val="Heading1"/>
        <w:jc w:val="center"/>
        <w:rPr>
          <w:sz w:val="24"/>
          <w:szCs w:val="24"/>
        </w:rPr>
      </w:pPr>
      <w:r w:rsidRPr="002279B4">
        <w:rPr>
          <w:sz w:val="24"/>
          <w:szCs w:val="24"/>
        </w:rPr>
        <w:t>Officers</w:t>
      </w:r>
      <w:r w:rsidRPr="002279B4">
        <w:rPr>
          <w:spacing w:val="-2"/>
          <w:sz w:val="24"/>
          <w:szCs w:val="24"/>
        </w:rPr>
        <w:t xml:space="preserve"> </w:t>
      </w:r>
      <w:r w:rsidRPr="002279B4">
        <w:rPr>
          <w:sz w:val="24"/>
          <w:szCs w:val="24"/>
        </w:rPr>
        <w:t>&amp;</w:t>
      </w:r>
      <w:r w:rsidRPr="002279B4">
        <w:rPr>
          <w:spacing w:val="2"/>
          <w:sz w:val="24"/>
          <w:szCs w:val="24"/>
        </w:rPr>
        <w:t xml:space="preserve"> </w:t>
      </w:r>
      <w:r w:rsidRPr="002279B4">
        <w:rPr>
          <w:spacing w:val="-2"/>
          <w:sz w:val="24"/>
          <w:szCs w:val="24"/>
        </w:rPr>
        <w:t>Elections</w:t>
      </w:r>
    </w:p>
    <w:p w14:paraId="72BFD82F" w14:textId="77777777" w:rsidR="00B65576" w:rsidRDefault="00B65576" w:rsidP="00B65576">
      <w:pPr>
        <w:pStyle w:val="BodyText"/>
        <w:spacing w:before="5"/>
        <w:rPr>
          <w:b/>
          <w:sz w:val="12"/>
        </w:rPr>
      </w:pPr>
    </w:p>
    <w:tbl>
      <w:tblPr>
        <w:tblW w:w="0" w:type="auto"/>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0"/>
        <w:gridCol w:w="2868"/>
        <w:gridCol w:w="3118"/>
      </w:tblGrid>
      <w:tr w:rsidR="00B65576" w14:paraId="3A022286" w14:textId="77777777" w:rsidTr="00440B9F">
        <w:trPr>
          <w:trHeight w:val="567"/>
        </w:trPr>
        <w:tc>
          <w:tcPr>
            <w:tcW w:w="3360" w:type="dxa"/>
            <w:tcBorders>
              <w:bottom w:val="single" w:sz="4" w:space="0" w:color="000000"/>
            </w:tcBorders>
            <w:shd w:val="clear" w:color="auto" w:fill="B4C5E7"/>
          </w:tcPr>
          <w:p w14:paraId="44D57F15" w14:textId="77777777" w:rsidR="00B65576" w:rsidRDefault="00B65576" w:rsidP="00440B9F">
            <w:pPr>
              <w:pStyle w:val="TableParagraph"/>
              <w:spacing w:before="212"/>
              <w:rPr>
                <w:sz w:val="24"/>
              </w:rPr>
            </w:pPr>
            <w:r>
              <w:rPr>
                <w:spacing w:val="-2"/>
                <w:sz w:val="24"/>
              </w:rPr>
              <w:t>Officer</w:t>
            </w:r>
          </w:p>
        </w:tc>
        <w:tc>
          <w:tcPr>
            <w:tcW w:w="2868" w:type="dxa"/>
            <w:tcBorders>
              <w:bottom w:val="single" w:sz="4" w:space="0" w:color="000000"/>
            </w:tcBorders>
            <w:shd w:val="clear" w:color="auto" w:fill="B4C5E7"/>
          </w:tcPr>
          <w:p w14:paraId="4D7913C8" w14:textId="77777777" w:rsidR="00B65576" w:rsidRDefault="00B65576" w:rsidP="00440B9F">
            <w:pPr>
              <w:pStyle w:val="TableParagraph"/>
              <w:spacing w:before="212"/>
              <w:rPr>
                <w:sz w:val="24"/>
              </w:rPr>
            </w:pPr>
            <w:r>
              <w:rPr>
                <w:sz w:val="24"/>
              </w:rPr>
              <w:t>Present</w:t>
            </w:r>
            <w:r>
              <w:rPr>
                <w:spacing w:val="-1"/>
                <w:sz w:val="24"/>
              </w:rPr>
              <w:t xml:space="preserve"> </w:t>
            </w:r>
            <w:r>
              <w:rPr>
                <w:spacing w:val="-2"/>
                <w:sz w:val="24"/>
              </w:rPr>
              <w:t>Incumbent</w:t>
            </w:r>
          </w:p>
        </w:tc>
        <w:tc>
          <w:tcPr>
            <w:tcW w:w="3118" w:type="dxa"/>
            <w:tcBorders>
              <w:bottom w:val="single" w:sz="4" w:space="0" w:color="000000"/>
            </w:tcBorders>
            <w:shd w:val="clear" w:color="auto" w:fill="B4C5E7"/>
          </w:tcPr>
          <w:p w14:paraId="38F8C09D" w14:textId="77777777" w:rsidR="00B65576" w:rsidRDefault="00B65576" w:rsidP="00440B9F">
            <w:pPr>
              <w:pStyle w:val="TableParagraph"/>
              <w:spacing w:before="212"/>
              <w:rPr>
                <w:sz w:val="24"/>
              </w:rPr>
            </w:pPr>
            <w:r>
              <w:rPr>
                <w:sz w:val="24"/>
              </w:rPr>
              <w:t>Prepared</w:t>
            </w:r>
            <w:r w:rsidRPr="00805E7B">
              <w:rPr>
                <w:sz w:val="24"/>
              </w:rPr>
              <w:t xml:space="preserve"> </w:t>
            </w:r>
            <w:r>
              <w:rPr>
                <w:sz w:val="24"/>
              </w:rPr>
              <w:t>to</w:t>
            </w:r>
            <w:r w:rsidRPr="00805E7B">
              <w:rPr>
                <w:sz w:val="24"/>
              </w:rPr>
              <w:t xml:space="preserve"> </w:t>
            </w:r>
            <w:r>
              <w:rPr>
                <w:sz w:val="24"/>
              </w:rPr>
              <w:t xml:space="preserve">continue </w:t>
            </w:r>
          </w:p>
        </w:tc>
      </w:tr>
      <w:tr w:rsidR="00B65576" w14:paraId="7520A78F" w14:textId="77777777" w:rsidTr="00440B9F">
        <w:trPr>
          <w:trHeight w:val="419"/>
        </w:trPr>
        <w:tc>
          <w:tcPr>
            <w:tcW w:w="3360" w:type="dxa"/>
            <w:tcBorders>
              <w:top w:val="single" w:sz="4" w:space="0" w:color="000000"/>
              <w:bottom w:val="single" w:sz="4" w:space="0" w:color="000000"/>
            </w:tcBorders>
          </w:tcPr>
          <w:p w14:paraId="7EF34033" w14:textId="77777777" w:rsidR="00B65576" w:rsidRDefault="00B65576" w:rsidP="00440B9F">
            <w:pPr>
              <w:pStyle w:val="TableParagraph"/>
              <w:rPr>
                <w:sz w:val="24"/>
              </w:rPr>
            </w:pPr>
            <w:r>
              <w:rPr>
                <w:spacing w:val="-2"/>
                <w:sz w:val="24"/>
              </w:rPr>
              <w:t>Master</w:t>
            </w:r>
          </w:p>
        </w:tc>
        <w:tc>
          <w:tcPr>
            <w:tcW w:w="2868" w:type="dxa"/>
            <w:tcBorders>
              <w:top w:val="single" w:sz="4" w:space="0" w:color="000000"/>
              <w:bottom w:val="single" w:sz="4" w:space="0" w:color="000000"/>
            </w:tcBorders>
          </w:tcPr>
          <w:p w14:paraId="54F2D658" w14:textId="77777777" w:rsidR="00B65576" w:rsidRDefault="00B65576" w:rsidP="00440B9F">
            <w:pPr>
              <w:pStyle w:val="TableParagraph"/>
              <w:rPr>
                <w:sz w:val="24"/>
              </w:rPr>
            </w:pPr>
            <w:r>
              <w:rPr>
                <w:sz w:val="24"/>
              </w:rPr>
              <w:t xml:space="preserve">Mark </w:t>
            </w:r>
            <w:r>
              <w:rPr>
                <w:spacing w:val="-2"/>
                <w:sz w:val="24"/>
              </w:rPr>
              <w:t>Jackson</w:t>
            </w:r>
          </w:p>
        </w:tc>
        <w:tc>
          <w:tcPr>
            <w:tcW w:w="3118" w:type="dxa"/>
            <w:tcBorders>
              <w:top w:val="single" w:sz="4" w:space="0" w:color="000000"/>
              <w:bottom w:val="single" w:sz="4" w:space="0" w:color="000000"/>
            </w:tcBorders>
          </w:tcPr>
          <w:p w14:paraId="0315C484" w14:textId="77777777" w:rsidR="00B65576" w:rsidRDefault="00B65576" w:rsidP="00440B9F">
            <w:pPr>
              <w:pStyle w:val="TableParagraph"/>
              <w:rPr>
                <w:sz w:val="24"/>
              </w:rPr>
            </w:pPr>
            <w:r>
              <w:rPr>
                <w:sz w:val="24"/>
              </w:rPr>
              <w:t xml:space="preserve">Mark </w:t>
            </w:r>
            <w:r>
              <w:rPr>
                <w:spacing w:val="-2"/>
                <w:sz w:val="24"/>
              </w:rPr>
              <w:t>Jackson</w:t>
            </w:r>
          </w:p>
        </w:tc>
      </w:tr>
      <w:tr w:rsidR="00B65576" w14:paraId="61D17BA7" w14:textId="77777777" w:rsidTr="00440B9F">
        <w:trPr>
          <w:trHeight w:val="400"/>
        </w:trPr>
        <w:tc>
          <w:tcPr>
            <w:tcW w:w="3360" w:type="dxa"/>
            <w:tcBorders>
              <w:top w:val="single" w:sz="4" w:space="0" w:color="000000"/>
              <w:bottom w:val="single" w:sz="4" w:space="0" w:color="000000"/>
            </w:tcBorders>
          </w:tcPr>
          <w:p w14:paraId="00C90E38" w14:textId="77777777" w:rsidR="00B65576" w:rsidRDefault="00B65576" w:rsidP="00440B9F">
            <w:pPr>
              <w:pStyle w:val="TableParagraph"/>
              <w:spacing w:before="54"/>
              <w:rPr>
                <w:sz w:val="24"/>
              </w:rPr>
            </w:pPr>
            <w:r>
              <w:rPr>
                <w:sz w:val="24"/>
              </w:rPr>
              <w:t>Deputy</w:t>
            </w:r>
            <w:r>
              <w:rPr>
                <w:spacing w:val="-2"/>
                <w:sz w:val="24"/>
              </w:rPr>
              <w:t xml:space="preserve"> Master</w:t>
            </w:r>
          </w:p>
        </w:tc>
        <w:tc>
          <w:tcPr>
            <w:tcW w:w="2868" w:type="dxa"/>
            <w:tcBorders>
              <w:top w:val="single" w:sz="4" w:space="0" w:color="000000"/>
              <w:bottom w:val="single" w:sz="4" w:space="0" w:color="000000"/>
            </w:tcBorders>
          </w:tcPr>
          <w:p w14:paraId="3C3328BA" w14:textId="77777777" w:rsidR="00B65576" w:rsidRDefault="00B65576" w:rsidP="00440B9F">
            <w:pPr>
              <w:pStyle w:val="TableParagraph"/>
              <w:spacing w:before="63"/>
              <w:ind w:left="98"/>
              <w:rPr>
                <w:sz w:val="20"/>
              </w:rPr>
            </w:pPr>
            <w:r>
              <w:rPr>
                <w:sz w:val="20"/>
              </w:rPr>
              <w:t>Terry Nicholls/Marilyn</w:t>
            </w:r>
            <w:r>
              <w:rPr>
                <w:spacing w:val="1"/>
                <w:sz w:val="20"/>
              </w:rPr>
              <w:t xml:space="preserve"> </w:t>
            </w:r>
            <w:r>
              <w:rPr>
                <w:spacing w:val="-2"/>
                <w:sz w:val="20"/>
              </w:rPr>
              <w:t>Backhurst</w:t>
            </w:r>
          </w:p>
        </w:tc>
        <w:tc>
          <w:tcPr>
            <w:tcW w:w="3118" w:type="dxa"/>
            <w:tcBorders>
              <w:top w:val="single" w:sz="4" w:space="0" w:color="000000"/>
              <w:bottom w:val="single" w:sz="4" w:space="0" w:color="000000"/>
            </w:tcBorders>
          </w:tcPr>
          <w:p w14:paraId="11AE2BC2" w14:textId="77777777" w:rsidR="00B65576" w:rsidRDefault="00B65576" w:rsidP="00440B9F">
            <w:pPr>
              <w:pStyle w:val="TableParagraph"/>
              <w:spacing w:before="35"/>
              <w:ind w:left="113"/>
              <w:rPr>
                <w:sz w:val="24"/>
              </w:rPr>
            </w:pPr>
            <w:r>
              <w:rPr>
                <w:sz w:val="24"/>
              </w:rPr>
              <w:t xml:space="preserve">Marilyn </w:t>
            </w:r>
            <w:r>
              <w:rPr>
                <w:spacing w:val="-2"/>
                <w:sz w:val="24"/>
              </w:rPr>
              <w:t>Backhurst</w:t>
            </w:r>
          </w:p>
        </w:tc>
      </w:tr>
      <w:tr w:rsidR="00B65576" w14:paraId="0CC4CEB6" w14:textId="77777777" w:rsidTr="00440B9F">
        <w:trPr>
          <w:trHeight w:val="419"/>
        </w:trPr>
        <w:tc>
          <w:tcPr>
            <w:tcW w:w="3360" w:type="dxa"/>
            <w:tcBorders>
              <w:top w:val="single" w:sz="4" w:space="0" w:color="000000"/>
              <w:bottom w:val="single" w:sz="4" w:space="0" w:color="000000"/>
            </w:tcBorders>
          </w:tcPr>
          <w:p w14:paraId="3C81AF21" w14:textId="77777777" w:rsidR="00B65576" w:rsidRDefault="00B65576" w:rsidP="00440B9F">
            <w:pPr>
              <w:pStyle w:val="TableParagraph"/>
              <w:rPr>
                <w:sz w:val="24"/>
              </w:rPr>
            </w:pPr>
            <w:r>
              <w:rPr>
                <w:sz w:val="24"/>
              </w:rPr>
              <w:t>General</w:t>
            </w:r>
            <w:r>
              <w:rPr>
                <w:spacing w:val="-2"/>
                <w:sz w:val="24"/>
              </w:rPr>
              <w:t xml:space="preserve"> Secretary</w:t>
            </w:r>
          </w:p>
        </w:tc>
        <w:tc>
          <w:tcPr>
            <w:tcW w:w="2868" w:type="dxa"/>
            <w:tcBorders>
              <w:top w:val="single" w:sz="4" w:space="0" w:color="000000"/>
              <w:bottom w:val="single" w:sz="4" w:space="0" w:color="000000"/>
            </w:tcBorders>
          </w:tcPr>
          <w:p w14:paraId="56284952" w14:textId="77777777" w:rsidR="00B65576" w:rsidRDefault="00B65576" w:rsidP="00440B9F">
            <w:pPr>
              <w:pStyle w:val="TableParagraph"/>
              <w:rPr>
                <w:sz w:val="24"/>
              </w:rPr>
            </w:pPr>
            <w:r>
              <w:rPr>
                <w:sz w:val="24"/>
              </w:rPr>
              <w:t>David</w:t>
            </w:r>
            <w:r>
              <w:rPr>
                <w:spacing w:val="-1"/>
                <w:sz w:val="24"/>
              </w:rPr>
              <w:t xml:space="preserve"> </w:t>
            </w:r>
            <w:r>
              <w:rPr>
                <w:spacing w:val="-2"/>
                <w:sz w:val="24"/>
              </w:rPr>
              <w:t>Parfrey</w:t>
            </w:r>
          </w:p>
        </w:tc>
        <w:tc>
          <w:tcPr>
            <w:tcW w:w="3118" w:type="dxa"/>
            <w:tcBorders>
              <w:top w:val="single" w:sz="4" w:space="0" w:color="000000"/>
              <w:bottom w:val="single" w:sz="4" w:space="0" w:color="000000"/>
            </w:tcBorders>
          </w:tcPr>
          <w:p w14:paraId="6291C1CD" w14:textId="77777777" w:rsidR="00B65576" w:rsidRDefault="00B65576" w:rsidP="00440B9F">
            <w:pPr>
              <w:pStyle w:val="TableParagraph"/>
              <w:rPr>
                <w:sz w:val="24"/>
              </w:rPr>
            </w:pPr>
            <w:r>
              <w:rPr>
                <w:sz w:val="24"/>
              </w:rPr>
              <w:t>David</w:t>
            </w:r>
            <w:r>
              <w:rPr>
                <w:spacing w:val="-1"/>
                <w:sz w:val="24"/>
              </w:rPr>
              <w:t xml:space="preserve"> </w:t>
            </w:r>
            <w:r>
              <w:rPr>
                <w:spacing w:val="-2"/>
                <w:sz w:val="24"/>
              </w:rPr>
              <w:t>Parfrey</w:t>
            </w:r>
          </w:p>
        </w:tc>
      </w:tr>
      <w:tr w:rsidR="00B65576" w14:paraId="1AB11EB2" w14:textId="77777777" w:rsidTr="00440B9F">
        <w:trPr>
          <w:trHeight w:val="400"/>
        </w:trPr>
        <w:tc>
          <w:tcPr>
            <w:tcW w:w="3360" w:type="dxa"/>
            <w:tcBorders>
              <w:top w:val="single" w:sz="4" w:space="0" w:color="000000"/>
              <w:bottom w:val="single" w:sz="4" w:space="0" w:color="000000"/>
            </w:tcBorders>
          </w:tcPr>
          <w:p w14:paraId="753ACB8B" w14:textId="77777777" w:rsidR="00B65576" w:rsidRDefault="00B65576" w:rsidP="00440B9F">
            <w:pPr>
              <w:pStyle w:val="TableParagraph"/>
              <w:spacing w:before="54"/>
              <w:rPr>
                <w:sz w:val="24"/>
              </w:rPr>
            </w:pPr>
            <w:r>
              <w:rPr>
                <w:spacing w:val="-2"/>
                <w:sz w:val="24"/>
              </w:rPr>
              <w:t>Treasurer</w:t>
            </w:r>
          </w:p>
        </w:tc>
        <w:tc>
          <w:tcPr>
            <w:tcW w:w="2868" w:type="dxa"/>
            <w:tcBorders>
              <w:top w:val="single" w:sz="4" w:space="0" w:color="000000"/>
              <w:bottom w:val="single" w:sz="4" w:space="0" w:color="000000"/>
            </w:tcBorders>
          </w:tcPr>
          <w:p w14:paraId="6B9F92DF" w14:textId="77777777" w:rsidR="00B65576" w:rsidRDefault="00B65576" w:rsidP="00440B9F">
            <w:pPr>
              <w:pStyle w:val="TableParagraph"/>
              <w:spacing w:before="54"/>
              <w:rPr>
                <w:sz w:val="24"/>
              </w:rPr>
            </w:pPr>
            <w:r>
              <w:rPr>
                <w:sz w:val="24"/>
              </w:rPr>
              <w:t>Liz</w:t>
            </w:r>
            <w:r>
              <w:rPr>
                <w:spacing w:val="-1"/>
                <w:sz w:val="24"/>
              </w:rPr>
              <w:t xml:space="preserve"> </w:t>
            </w:r>
            <w:r>
              <w:rPr>
                <w:sz w:val="24"/>
              </w:rPr>
              <w:t>Lane</w:t>
            </w:r>
            <w:r>
              <w:rPr>
                <w:spacing w:val="-6"/>
                <w:sz w:val="24"/>
              </w:rPr>
              <w:t xml:space="preserve"> </w:t>
            </w:r>
            <w:r>
              <w:rPr>
                <w:sz w:val="24"/>
              </w:rPr>
              <w:t>/David</w:t>
            </w:r>
            <w:r>
              <w:rPr>
                <w:spacing w:val="-3"/>
                <w:sz w:val="24"/>
              </w:rPr>
              <w:t xml:space="preserve"> </w:t>
            </w:r>
            <w:r>
              <w:rPr>
                <w:sz w:val="24"/>
              </w:rPr>
              <w:t>Parfrey</w:t>
            </w:r>
            <w:r>
              <w:rPr>
                <w:spacing w:val="-3"/>
                <w:sz w:val="24"/>
              </w:rPr>
              <w:t xml:space="preserve"> </w:t>
            </w:r>
            <w:r>
              <w:rPr>
                <w:spacing w:val="-5"/>
                <w:sz w:val="24"/>
              </w:rPr>
              <w:t>(b)</w:t>
            </w:r>
          </w:p>
        </w:tc>
        <w:tc>
          <w:tcPr>
            <w:tcW w:w="3118" w:type="dxa"/>
            <w:tcBorders>
              <w:top w:val="single" w:sz="4" w:space="0" w:color="000000"/>
              <w:bottom w:val="single" w:sz="4" w:space="0" w:color="000000"/>
            </w:tcBorders>
          </w:tcPr>
          <w:p w14:paraId="63D26D1F" w14:textId="77777777" w:rsidR="00B65576" w:rsidRDefault="00B65576" w:rsidP="00440B9F">
            <w:pPr>
              <w:pStyle w:val="TableParagraph"/>
              <w:spacing w:before="33"/>
              <w:ind w:left="123"/>
              <w:rPr>
                <w:sz w:val="24"/>
              </w:rPr>
            </w:pPr>
            <w:r>
              <w:rPr>
                <w:sz w:val="24"/>
              </w:rPr>
              <w:t xml:space="preserve">David </w:t>
            </w:r>
            <w:r>
              <w:rPr>
                <w:spacing w:val="-2"/>
                <w:sz w:val="24"/>
              </w:rPr>
              <w:t>Parfrey</w:t>
            </w:r>
          </w:p>
        </w:tc>
      </w:tr>
      <w:tr w:rsidR="00B65576" w14:paraId="73257A65" w14:textId="77777777" w:rsidTr="00440B9F">
        <w:trPr>
          <w:trHeight w:val="419"/>
        </w:trPr>
        <w:tc>
          <w:tcPr>
            <w:tcW w:w="3360" w:type="dxa"/>
            <w:tcBorders>
              <w:top w:val="single" w:sz="4" w:space="0" w:color="000000"/>
              <w:bottom w:val="single" w:sz="4" w:space="0" w:color="000000"/>
            </w:tcBorders>
            <w:shd w:val="clear" w:color="auto" w:fill="D9D9D9"/>
          </w:tcPr>
          <w:p w14:paraId="17F363BD" w14:textId="77777777" w:rsidR="00B65576" w:rsidRDefault="00B65576" w:rsidP="00440B9F">
            <w:pPr>
              <w:pStyle w:val="TableParagraph"/>
              <w:rPr>
                <w:sz w:val="24"/>
              </w:rPr>
            </w:pPr>
            <w:r>
              <w:rPr>
                <w:sz w:val="24"/>
              </w:rPr>
              <w:t>Tower</w:t>
            </w:r>
            <w:r>
              <w:rPr>
                <w:spacing w:val="-1"/>
                <w:sz w:val="24"/>
              </w:rPr>
              <w:t xml:space="preserve"> </w:t>
            </w:r>
            <w:r>
              <w:rPr>
                <w:spacing w:val="-2"/>
                <w:sz w:val="24"/>
              </w:rPr>
              <w:t>Adviser</w:t>
            </w:r>
          </w:p>
        </w:tc>
        <w:tc>
          <w:tcPr>
            <w:tcW w:w="2868" w:type="dxa"/>
            <w:tcBorders>
              <w:top w:val="single" w:sz="4" w:space="0" w:color="000000"/>
              <w:bottom w:val="single" w:sz="4" w:space="0" w:color="000000"/>
            </w:tcBorders>
            <w:shd w:val="clear" w:color="auto" w:fill="D9D9D9"/>
          </w:tcPr>
          <w:p w14:paraId="6F4611AA" w14:textId="77777777" w:rsidR="00B65576" w:rsidRDefault="00B65576" w:rsidP="00440B9F">
            <w:pPr>
              <w:pStyle w:val="TableParagraph"/>
              <w:rPr>
                <w:sz w:val="24"/>
              </w:rPr>
            </w:pPr>
            <w:r>
              <w:rPr>
                <w:sz w:val="24"/>
              </w:rPr>
              <w:t>John</w:t>
            </w:r>
            <w:r>
              <w:rPr>
                <w:spacing w:val="-1"/>
                <w:sz w:val="24"/>
              </w:rPr>
              <w:t xml:space="preserve"> </w:t>
            </w:r>
            <w:r>
              <w:rPr>
                <w:sz w:val="24"/>
              </w:rPr>
              <w:t>Hallett</w:t>
            </w:r>
            <w:r>
              <w:rPr>
                <w:spacing w:val="1"/>
                <w:sz w:val="24"/>
              </w:rPr>
              <w:t xml:space="preserve"> </w:t>
            </w:r>
            <w:r>
              <w:rPr>
                <w:spacing w:val="-5"/>
                <w:sz w:val="24"/>
              </w:rPr>
              <w:t>(a)</w:t>
            </w:r>
          </w:p>
        </w:tc>
        <w:tc>
          <w:tcPr>
            <w:tcW w:w="3118" w:type="dxa"/>
            <w:tcBorders>
              <w:top w:val="single" w:sz="4" w:space="0" w:color="000000"/>
              <w:bottom w:val="single" w:sz="4" w:space="0" w:color="000000"/>
            </w:tcBorders>
            <w:shd w:val="clear" w:color="auto" w:fill="D9D9D9"/>
          </w:tcPr>
          <w:p w14:paraId="6E2095F3" w14:textId="77777777" w:rsidR="00B65576" w:rsidRDefault="00B65576" w:rsidP="00440B9F">
            <w:pPr>
              <w:pStyle w:val="TableParagraph"/>
              <w:rPr>
                <w:sz w:val="24"/>
              </w:rPr>
            </w:pPr>
            <w:r>
              <w:rPr>
                <w:sz w:val="24"/>
              </w:rPr>
              <w:t>John</w:t>
            </w:r>
            <w:r>
              <w:rPr>
                <w:spacing w:val="-1"/>
                <w:sz w:val="24"/>
              </w:rPr>
              <w:t xml:space="preserve"> </w:t>
            </w:r>
            <w:r>
              <w:rPr>
                <w:sz w:val="24"/>
              </w:rPr>
              <w:t>Hallett</w:t>
            </w:r>
            <w:r>
              <w:rPr>
                <w:spacing w:val="1"/>
                <w:sz w:val="24"/>
              </w:rPr>
              <w:t xml:space="preserve"> </w:t>
            </w:r>
            <w:r>
              <w:rPr>
                <w:spacing w:val="-5"/>
                <w:sz w:val="24"/>
              </w:rPr>
              <w:t>(a)</w:t>
            </w:r>
          </w:p>
        </w:tc>
      </w:tr>
      <w:tr w:rsidR="00B65576" w14:paraId="7C4F74F2" w14:textId="77777777" w:rsidTr="00440B9F">
        <w:trPr>
          <w:trHeight w:val="400"/>
        </w:trPr>
        <w:tc>
          <w:tcPr>
            <w:tcW w:w="3360" w:type="dxa"/>
            <w:tcBorders>
              <w:top w:val="single" w:sz="4" w:space="0" w:color="000000"/>
              <w:bottom w:val="single" w:sz="4" w:space="0" w:color="000000"/>
            </w:tcBorders>
            <w:shd w:val="clear" w:color="auto" w:fill="D9D9D9"/>
          </w:tcPr>
          <w:p w14:paraId="7FD55CEA" w14:textId="77777777" w:rsidR="00B65576" w:rsidRDefault="00B65576" w:rsidP="00440B9F">
            <w:pPr>
              <w:pStyle w:val="TableParagraph"/>
              <w:spacing w:before="54"/>
              <w:rPr>
                <w:sz w:val="24"/>
              </w:rPr>
            </w:pPr>
            <w:r>
              <w:rPr>
                <w:sz w:val="24"/>
              </w:rPr>
              <w:t>Assistant</w:t>
            </w:r>
            <w:r>
              <w:rPr>
                <w:spacing w:val="-2"/>
                <w:sz w:val="24"/>
              </w:rPr>
              <w:t xml:space="preserve"> </w:t>
            </w:r>
            <w:r>
              <w:rPr>
                <w:sz w:val="24"/>
              </w:rPr>
              <w:t>Tower</w:t>
            </w:r>
            <w:r>
              <w:rPr>
                <w:spacing w:val="-3"/>
                <w:sz w:val="24"/>
              </w:rPr>
              <w:t xml:space="preserve"> </w:t>
            </w:r>
            <w:r>
              <w:rPr>
                <w:spacing w:val="-2"/>
                <w:sz w:val="24"/>
              </w:rPr>
              <w:t>Adviser</w:t>
            </w:r>
          </w:p>
        </w:tc>
        <w:tc>
          <w:tcPr>
            <w:tcW w:w="2868" w:type="dxa"/>
            <w:tcBorders>
              <w:top w:val="single" w:sz="4" w:space="0" w:color="000000"/>
              <w:bottom w:val="single" w:sz="4" w:space="0" w:color="000000"/>
            </w:tcBorders>
            <w:shd w:val="clear" w:color="auto" w:fill="D9D9D9"/>
          </w:tcPr>
          <w:p w14:paraId="375A7053" w14:textId="77777777" w:rsidR="00B65576" w:rsidRDefault="00B65576" w:rsidP="00440B9F">
            <w:pPr>
              <w:pStyle w:val="TableParagraph"/>
              <w:spacing w:before="54"/>
              <w:rPr>
                <w:sz w:val="24"/>
              </w:rPr>
            </w:pPr>
            <w:r>
              <w:rPr>
                <w:sz w:val="24"/>
              </w:rPr>
              <w:t>Bernard</w:t>
            </w:r>
            <w:r>
              <w:rPr>
                <w:spacing w:val="-1"/>
                <w:sz w:val="24"/>
              </w:rPr>
              <w:t xml:space="preserve"> </w:t>
            </w:r>
            <w:r>
              <w:rPr>
                <w:sz w:val="24"/>
              </w:rPr>
              <w:t>North</w:t>
            </w:r>
            <w:r>
              <w:rPr>
                <w:spacing w:val="1"/>
                <w:sz w:val="24"/>
              </w:rPr>
              <w:t xml:space="preserve"> </w:t>
            </w:r>
            <w:r>
              <w:rPr>
                <w:spacing w:val="-5"/>
                <w:sz w:val="24"/>
              </w:rPr>
              <w:t>(a)</w:t>
            </w:r>
          </w:p>
        </w:tc>
        <w:tc>
          <w:tcPr>
            <w:tcW w:w="3118" w:type="dxa"/>
            <w:tcBorders>
              <w:top w:val="single" w:sz="4" w:space="0" w:color="000000"/>
              <w:bottom w:val="single" w:sz="4" w:space="0" w:color="000000"/>
            </w:tcBorders>
            <w:shd w:val="clear" w:color="auto" w:fill="D9D9D9"/>
          </w:tcPr>
          <w:p w14:paraId="2393E89C" w14:textId="77777777" w:rsidR="00B65576" w:rsidRDefault="00B65576" w:rsidP="00440B9F">
            <w:pPr>
              <w:pStyle w:val="TableParagraph"/>
              <w:spacing w:before="54"/>
              <w:rPr>
                <w:sz w:val="24"/>
              </w:rPr>
            </w:pPr>
            <w:r>
              <w:rPr>
                <w:sz w:val="24"/>
              </w:rPr>
              <w:t>Bernard</w:t>
            </w:r>
            <w:r>
              <w:rPr>
                <w:spacing w:val="-1"/>
                <w:sz w:val="24"/>
              </w:rPr>
              <w:t xml:space="preserve"> </w:t>
            </w:r>
            <w:r>
              <w:rPr>
                <w:sz w:val="24"/>
              </w:rPr>
              <w:t>North</w:t>
            </w:r>
            <w:r>
              <w:rPr>
                <w:spacing w:val="1"/>
                <w:sz w:val="24"/>
              </w:rPr>
              <w:t xml:space="preserve"> </w:t>
            </w:r>
            <w:r>
              <w:rPr>
                <w:spacing w:val="-5"/>
                <w:sz w:val="24"/>
              </w:rPr>
              <w:t>(a)</w:t>
            </w:r>
          </w:p>
        </w:tc>
      </w:tr>
      <w:tr w:rsidR="00B65576" w14:paraId="332EB4C0" w14:textId="77777777" w:rsidTr="00440B9F">
        <w:trPr>
          <w:trHeight w:val="419"/>
        </w:trPr>
        <w:tc>
          <w:tcPr>
            <w:tcW w:w="3360" w:type="dxa"/>
            <w:tcBorders>
              <w:top w:val="single" w:sz="4" w:space="0" w:color="000000"/>
              <w:bottom w:val="single" w:sz="4" w:space="0" w:color="000000"/>
            </w:tcBorders>
          </w:tcPr>
          <w:p w14:paraId="0F4664AC" w14:textId="77777777" w:rsidR="00B65576" w:rsidRDefault="00B65576" w:rsidP="00440B9F">
            <w:pPr>
              <w:pStyle w:val="TableParagraph"/>
              <w:rPr>
                <w:sz w:val="24"/>
              </w:rPr>
            </w:pPr>
            <w:r>
              <w:rPr>
                <w:sz w:val="24"/>
              </w:rPr>
              <w:t>Education</w:t>
            </w:r>
            <w:r>
              <w:rPr>
                <w:spacing w:val="-2"/>
                <w:sz w:val="24"/>
              </w:rPr>
              <w:t xml:space="preserve"> Officer</w:t>
            </w:r>
          </w:p>
        </w:tc>
        <w:tc>
          <w:tcPr>
            <w:tcW w:w="2868" w:type="dxa"/>
            <w:tcBorders>
              <w:top w:val="single" w:sz="4" w:space="0" w:color="000000"/>
              <w:bottom w:val="single" w:sz="4" w:space="0" w:color="000000"/>
            </w:tcBorders>
          </w:tcPr>
          <w:p w14:paraId="1A90DE99" w14:textId="77777777" w:rsidR="00B65576" w:rsidRDefault="00B65576" w:rsidP="00440B9F">
            <w:pPr>
              <w:pStyle w:val="TableParagraph"/>
              <w:rPr>
                <w:sz w:val="24"/>
              </w:rPr>
            </w:pPr>
            <w:r>
              <w:rPr>
                <w:sz w:val="24"/>
              </w:rPr>
              <w:t>Jill</w:t>
            </w:r>
            <w:r>
              <w:rPr>
                <w:spacing w:val="1"/>
                <w:sz w:val="24"/>
              </w:rPr>
              <w:t xml:space="preserve"> </w:t>
            </w:r>
            <w:r>
              <w:rPr>
                <w:spacing w:val="-2"/>
                <w:sz w:val="24"/>
              </w:rPr>
              <w:t>Hansford</w:t>
            </w:r>
          </w:p>
        </w:tc>
        <w:tc>
          <w:tcPr>
            <w:tcW w:w="3118" w:type="dxa"/>
            <w:tcBorders>
              <w:top w:val="single" w:sz="4" w:space="0" w:color="000000"/>
              <w:bottom w:val="single" w:sz="4" w:space="0" w:color="000000"/>
            </w:tcBorders>
          </w:tcPr>
          <w:p w14:paraId="42B84B54" w14:textId="77777777" w:rsidR="00B65576" w:rsidRDefault="00B65576" w:rsidP="00440B9F">
            <w:pPr>
              <w:pStyle w:val="TableParagraph"/>
              <w:rPr>
                <w:sz w:val="24"/>
              </w:rPr>
            </w:pPr>
            <w:r>
              <w:rPr>
                <w:sz w:val="24"/>
              </w:rPr>
              <w:t>Jill</w:t>
            </w:r>
            <w:r>
              <w:rPr>
                <w:spacing w:val="1"/>
                <w:sz w:val="24"/>
              </w:rPr>
              <w:t xml:space="preserve"> </w:t>
            </w:r>
            <w:r>
              <w:rPr>
                <w:spacing w:val="-2"/>
                <w:sz w:val="24"/>
              </w:rPr>
              <w:t>Hansford</w:t>
            </w:r>
          </w:p>
        </w:tc>
      </w:tr>
      <w:tr w:rsidR="00B65576" w14:paraId="301BA78F" w14:textId="77777777" w:rsidTr="00440B9F">
        <w:trPr>
          <w:trHeight w:val="400"/>
        </w:trPr>
        <w:tc>
          <w:tcPr>
            <w:tcW w:w="3360" w:type="dxa"/>
            <w:tcBorders>
              <w:top w:val="single" w:sz="4" w:space="0" w:color="000000"/>
              <w:bottom w:val="single" w:sz="4" w:space="0" w:color="000000"/>
            </w:tcBorders>
          </w:tcPr>
          <w:p w14:paraId="21D8FE6C" w14:textId="77777777" w:rsidR="00B65576" w:rsidRDefault="00B65576" w:rsidP="00440B9F">
            <w:pPr>
              <w:pStyle w:val="TableParagraph"/>
              <w:spacing w:before="54"/>
              <w:rPr>
                <w:sz w:val="24"/>
              </w:rPr>
            </w:pPr>
            <w:r>
              <w:rPr>
                <w:sz w:val="24"/>
              </w:rPr>
              <w:t>Deputy</w:t>
            </w:r>
            <w:r>
              <w:rPr>
                <w:spacing w:val="-1"/>
                <w:sz w:val="24"/>
              </w:rPr>
              <w:t xml:space="preserve"> </w:t>
            </w:r>
            <w:r>
              <w:rPr>
                <w:sz w:val="24"/>
              </w:rPr>
              <w:t>Education</w:t>
            </w:r>
            <w:r>
              <w:rPr>
                <w:spacing w:val="-2"/>
                <w:sz w:val="24"/>
              </w:rPr>
              <w:t xml:space="preserve"> Officer</w:t>
            </w:r>
          </w:p>
        </w:tc>
        <w:tc>
          <w:tcPr>
            <w:tcW w:w="2868" w:type="dxa"/>
            <w:tcBorders>
              <w:top w:val="single" w:sz="4" w:space="0" w:color="000000"/>
              <w:bottom w:val="single" w:sz="4" w:space="0" w:color="000000"/>
            </w:tcBorders>
          </w:tcPr>
          <w:p w14:paraId="1CA53274" w14:textId="77777777" w:rsidR="00B65576" w:rsidRDefault="00B65576" w:rsidP="00440B9F">
            <w:pPr>
              <w:pStyle w:val="TableParagraph"/>
              <w:spacing w:before="54"/>
              <w:rPr>
                <w:sz w:val="24"/>
              </w:rPr>
            </w:pPr>
            <w:r>
              <w:rPr>
                <w:sz w:val="24"/>
              </w:rPr>
              <w:t>Janet</w:t>
            </w:r>
            <w:r>
              <w:rPr>
                <w:spacing w:val="-2"/>
                <w:sz w:val="24"/>
              </w:rPr>
              <w:t xml:space="preserve"> Wyatt</w:t>
            </w:r>
          </w:p>
        </w:tc>
        <w:tc>
          <w:tcPr>
            <w:tcW w:w="3118" w:type="dxa"/>
            <w:tcBorders>
              <w:top w:val="single" w:sz="4" w:space="0" w:color="000000"/>
              <w:bottom w:val="single" w:sz="4" w:space="0" w:color="000000"/>
            </w:tcBorders>
          </w:tcPr>
          <w:p w14:paraId="088D4EFB" w14:textId="77777777" w:rsidR="00B65576" w:rsidRDefault="00B65576" w:rsidP="00440B9F">
            <w:pPr>
              <w:pStyle w:val="TableParagraph"/>
              <w:spacing w:before="54"/>
              <w:rPr>
                <w:sz w:val="24"/>
              </w:rPr>
            </w:pPr>
            <w:r>
              <w:rPr>
                <w:sz w:val="24"/>
              </w:rPr>
              <w:t>Janet</w:t>
            </w:r>
            <w:r>
              <w:rPr>
                <w:spacing w:val="-2"/>
                <w:sz w:val="24"/>
              </w:rPr>
              <w:t xml:space="preserve"> Wyatt</w:t>
            </w:r>
          </w:p>
        </w:tc>
      </w:tr>
      <w:tr w:rsidR="00B65576" w14:paraId="581F7619" w14:textId="77777777" w:rsidTr="00440B9F">
        <w:trPr>
          <w:trHeight w:val="419"/>
        </w:trPr>
        <w:tc>
          <w:tcPr>
            <w:tcW w:w="3360" w:type="dxa"/>
            <w:tcBorders>
              <w:top w:val="single" w:sz="4" w:space="0" w:color="000000"/>
              <w:bottom w:val="single" w:sz="4" w:space="0" w:color="000000"/>
            </w:tcBorders>
          </w:tcPr>
          <w:p w14:paraId="2FF7F184" w14:textId="77777777" w:rsidR="00B65576" w:rsidRDefault="00B65576" w:rsidP="00440B9F">
            <w:pPr>
              <w:pStyle w:val="TableParagraph"/>
              <w:rPr>
                <w:sz w:val="24"/>
              </w:rPr>
            </w:pPr>
            <w:r>
              <w:rPr>
                <w:sz w:val="24"/>
              </w:rPr>
              <w:t>Membership</w:t>
            </w:r>
            <w:r>
              <w:rPr>
                <w:spacing w:val="-2"/>
                <w:sz w:val="24"/>
              </w:rPr>
              <w:t xml:space="preserve"> Secretary</w:t>
            </w:r>
          </w:p>
        </w:tc>
        <w:tc>
          <w:tcPr>
            <w:tcW w:w="2868" w:type="dxa"/>
            <w:tcBorders>
              <w:top w:val="single" w:sz="4" w:space="0" w:color="000000"/>
              <w:bottom w:val="single" w:sz="4" w:space="0" w:color="000000"/>
            </w:tcBorders>
          </w:tcPr>
          <w:p w14:paraId="55F92341" w14:textId="77777777" w:rsidR="00B65576" w:rsidRDefault="00B65576" w:rsidP="00440B9F">
            <w:pPr>
              <w:pStyle w:val="TableParagraph"/>
              <w:rPr>
                <w:sz w:val="24"/>
              </w:rPr>
            </w:pPr>
            <w:r>
              <w:rPr>
                <w:sz w:val="24"/>
              </w:rPr>
              <w:t>Debbie</w:t>
            </w:r>
            <w:r>
              <w:rPr>
                <w:spacing w:val="-2"/>
                <w:sz w:val="24"/>
              </w:rPr>
              <w:t xml:space="preserve"> </w:t>
            </w:r>
            <w:r>
              <w:rPr>
                <w:sz w:val="24"/>
              </w:rPr>
              <w:t xml:space="preserve">Parfrey </w:t>
            </w:r>
            <w:r>
              <w:rPr>
                <w:spacing w:val="-5"/>
                <w:sz w:val="24"/>
              </w:rPr>
              <w:t>(c)</w:t>
            </w:r>
          </w:p>
        </w:tc>
        <w:tc>
          <w:tcPr>
            <w:tcW w:w="3118" w:type="dxa"/>
            <w:tcBorders>
              <w:top w:val="single" w:sz="4" w:space="0" w:color="000000"/>
              <w:bottom w:val="single" w:sz="4" w:space="0" w:color="000000"/>
            </w:tcBorders>
          </w:tcPr>
          <w:p w14:paraId="51CA4755" w14:textId="77777777" w:rsidR="00B65576" w:rsidRDefault="00B65576" w:rsidP="00440B9F">
            <w:pPr>
              <w:pStyle w:val="TableParagraph"/>
              <w:rPr>
                <w:sz w:val="24"/>
              </w:rPr>
            </w:pPr>
            <w:r>
              <w:rPr>
                <w:sz w:val="24"/>
              </w:rPr>
              <w:t>David</w:t>
            </w:r>
            <w:r>
              <w:rPr>
                <w:spacing w:val="-1"/>
                <w:sz w:val="24"/>
              </w:rPr>
              <w:t xml:space="preserve"> </w:t>
            </w:r>
            <w:r>
              <w:rPr>
                <w:sz w:val="24"/>
              </w:rPr>
              <w:t>Parfrey</w:t>
            </w:r>
            <w:r>
              <w:rPr>
                <w:spacing w:val="-2"/>
                <w:sz w:val="24"/>
              </w:rPr>
              <w:t xml:space="preserve"> </w:t>
            </w:r>
            <w:r>
              <w:rPr>
                <w:spacing w:val="-5"/>
                <w:sz w:val="24"/>
              </w:rPr>
              <w:t>(c)</w:t>
            </w:r>
          </w:p>
        </w:tc>
      </w:tr>
      <w:tr w:rsidR="00B65576" w14:paraId="1028F249" w14:textId="77777777" w:rsidTr="00440B9F">
        <w:trPr>
          <w:trHeight w:val="400"/>
        </w:trPr>
        <w:tc>
          <w:tcPr>
            <w:tcW w:w="3360" w:type="dxa"/>
            <w:tcBorders>
              <w:top w:val="single" w:sz="4" w:space="0" w:color="000000"/>
              <w:bottom w:val="single" w:sz="4" w:space="0" w:color="000000"/>
            </w:tcBorders>
          </w:tcPr>
          <w:p w14:paraId="4A027E57" w14:textId="77777777" w:rsidR="00B65576" w:rsidRDefault="00B65576" w:rsidP="00440B9F">
            <w:pPr>
              <w:pStyle w:val="TableParagraph"/>
              <w:spacing w:before="54"/>
              <w:rPr>
                <w:sz w:val="24"/>
              </w:rPr>
            </w:pPr>
            <w:r>
              <w:rPr>
                <w:sz w:val="24"/>
              </w:rPr>
              <w:t>Peal</w:t>
            </w:r>
            <w:r>
              <w:rPr>
                <w:spacing w:val="-1"/>
                <w:sz w:val="24"/>
              </w:rPr>
              <w:t xml:space="preserve"> </w:t>
            </w:r>
            <w:r>
              <w:rPr>
                <w:spacing w:val="-2"/>
                <w:sz w:val="24"/>
              </w:rPr>
              <w:t>Secretary</w:t>
            </w:r>
          </w:p>
        </w:tc>
        <w:tc>
          <w:tcPr>
            <w:tcW w:w="2868" w:type="dxa"/>
            <w:tcBorders>
              <w:top w:val="single" w:sz="4" w:space="0" w:color="000000"/>
              <w:bottom w:val="single" w:sz="4" w:space="0" w:color="000000"/>
            </w:tcBorders>
          </w:tcPr>
          <w:p w14:paraId="5CB5A09A" w14:textId="77777777" w:rsidR="00B65576" w:rsidRDefault="00B65576" w:rsidP="00440B9F">
            <w:pPr>
              <w:pStyle w:val="TableParagraph"/>
              <w:spacing w:before="54"/>
              <w:rPr>
                <w:sz w:val="24"/>
              </w:rPr>
            </w:pPr>
            <w:r>
              <w:rPr>
                <w:sz w:val="24"/>
              </w:rPr>
              <w:t>Tony</w:t>
            </w:r>
            <w:r>
              <w:rPr>
                <w:spacing w:val="1"/>
                <w:sz w:val="24"/>
              </w:rPr>
              <w:t xml:space="preserve"> </w:t>
            </w:r>
            <w:r>
              <w:rPr>
                <w:spacing w:val="-5"/>
                <w:sz w:val="24"/>
              </w:rPr>
              <w:t>Cox</w:t>
            </w:r>
          </w:p>
        </w:tc>
        <w:tc>
          <w:tcPr>
            <w:tcW w:w="3118" w:type="dxa"/>
            <w:tcBorders>
              <w:top w:val="single" w:sz="4" w:space="0" w:color="000000"/>
              <w:bottom w:val="single" w:sz="4" w:space="0" w:color="000000"/>
            </w:tcBorders>
          </w:tcPr>
          <w:p w14:paraId="3EDF1B59" w14:textId="77777777" w:rsidR="00B65576" w:rsidRDefault="00B65576" w:rsidP="00440B9F">
            <w:pPr>
              <w:pStyle w:val="TableParagraph"/>
              <w:spacing w:before="54"/>
              <w:rPr>
                <w:sz w:val="24"/>
              </w:rPr>
            </w:pPr>
            <w:r>
              <w:rPr>
                <w:sz w:val="24"/>
              </w:rPr>
              <w:t>Tony Cox</w:t>
            </w:r>
            <w:r>
              <w:rPr>
                <w:spacing w:val="1"/>
                <w:sz w:val="24"/>
              </w:rPr>
              <w:t xml:space="preserve"> </w:t>
            </w:r>
            <w:r>
              <w:rPr>
                <w:spacing w:val="-5"/>
                <w:sz w:val="24"/>
              </w:rPr>
              <w:t>(d)</w:t>
            </w:r>
          </w:p>
        </w:tc>
      </w:tr>
      <w:tr w:rsidR="00B65576" w14:paraId="77E6A226" w14:textId="77777777" w:rsidTr="00440B9F">
        <w:trPr>
          <w:trHeight w:val="419"/>
        </w:trPr>
        <w:tc>
          <w:tcPr>
            <w:tcW w:w="3360" w:type="dxa"/>
            <w:tcBorders>
              <w:top w:val="single" w:sz="4" w:space="0" w:color="000000"/>
              <w:bottom w:val="single" w:sz="4" w:space="0" w:color="000000"/>
            </w:tcBorders>
          </w:tcPr>
          <w:p w14:paraId="0DE3A2E7" w14:textId="77777777" w:rsidR="00B65576" w:rsidRDefault="00B65576" w:rsidP="00440B9F">
            <w:pPr>
              <w:pStyle w:val="TableParagraph"/>
              <w:rPr>
                <w:sz w:val="24"/>
              </w:rPr>
            </w:pPr>
            <w:r>
              <w:rPr>
                <w:sz w:val="24"/>
              </w:rPr>
              <w:t>Quarter</w:t>
            </w:r>
            <w:r>
              <w:rPr>
                <w:spacing w:val="-2"/>
                <w:sz w:val="24"/>
              </w:rPr>
              <w:t xml:space="preserve"> </w:t>
            </w:r>
            <w:r>
              <w:rPr>
                <w:sz w:val="24"/>
              </w:rPr>
              <w:t>Peal</w:t>
            </w:r>
            <w:r>
              <w:rPr>
                <w:spacing w:val="-1"/>
                <w:sz w:val="24"/>
              </w:rPr>
              <w:t xml:space="preserve"> </w:t>
            </w:r>
            <w:r>
              <w:rPr>
                <w:spacing w:val="-2"/>
                <w:sz w:val="24"/>
              </w:rPr>
              <w:t>Secretary</w:t>
            </w:r>
          </w:p>
        </w:tc>
        <w:tc>
          <w:tcPr>
            <w:tcW w:w="2868" w:type="dxa"/>
            <w:tcBorders>
              <w:top w:val="single" w:sz="4" w:space="0" w:color="000000"/>
              <w:bottom w:val="single" w:sz="4" w:space="0" w:color="000000"/>
            </w:tcBorders>
          </w:tcPr>
          <w:p w14:paraId="70ED3D39" w14:textId="77777777" w:rsidR="00B65576" w:rsidRDefault="00B65576" w:rsidP="00440B9F">
            <w:pPr>
              <w:pStyle w:val="TableParagraph"/>
              <w:rPr>
                <w:sz w:val="24"/>
              </w:rPr>
            </w:pPr>
            <w:r>
              <w:rPr>
                <w:sz w:val="24"/>
              </w:rPr>
              <w:t>Clifford</w:t>
            </w:r>
            <w:r>
              <w:rPr>
                <w:spacing w:val="-2"/>
                <w:sz w:val="24"/>
              </w:rPr>
              <w:t xml:space="preserve"> Nicholls</w:t>
            </w:r>
          </w:p>
        </w:tc>
        <w:tc>
          <w:tcPr>
            <w:tcW w:w="3118" w:type="dxa"/>
            <w:tcBorders>
              <w:top w:val="single" w:sz="4" w:space="0" w:color="000000"/>
              <w:bottom w:val="single" w:sz="4" w:space="0" w:color="000000"/>
            </w:tcBorders>
          </w:tcPr>
          <w:p w14:paraId="5852B495" w14:textId="77777777" w:rsidR="00B65576" w:rsidRDefault="00B65576" w:rsidP="00440B9F">
            <w:pPr>
              <w:pStyle w:val="TableParagraph"/>
              <w:rPr>
                <w:sz w:val="24"/>
              </w:rPr>
            </w:pPr>
            <w:r>
              <w:rPr>
                <w:sz w:val="24"/>
              </w:rPr>
              <w:t>Clifford</w:t>
            </w:r>
            <w:r>
              <w:rPr>
                <w:spacing w:val="-2"/>
                <w:sz w:val="24"/>
              </w:rPr>
              <w:t xml:space="preserve"> Nicholls</w:t>
            </w:r>
          </w:p>
        </w:tc>
      </w:tr>
      <w:tr w:rsidR="00B65576" w14:paraId="378ECDCD" w14:textId="77777777" w:rsidTr="00440B9F">
        <w:trPr>
          <w:trHeight w:val="400"/>
        </w:trPr>
        <w:tc>
          <w:tcPr>
            <w:tcW w:w="3360" w:type="dxa"/>
            <w:tcBorders>
              <w:top w:val="single" w:sz="4" w:space="0" w:color="000000"/>
              <w:bottom w:val="single" w:sz="4" w:space="0" w:color="000000"/>
            </w:tcBorders>
          </w:tcPr>
          <w:p w14:paraId="65E78CD4" w14:textId="77777777" w:rsidR="00B65576" w:rsidRDefault="00B65576" w:rsidP="00440B9F">
            <w:pPr>
              <w:pStyle w:val="TableParagraph"/>
              <w:spacing w:before="54"/>
              <w:rPr>
                <w:sz w:val="24"/>
              </w:rPr>
            </w:pPr>
            <w:r>
              <w:rPr>
                <w:sz w:val="24"/>
              </w:rPr>
              <w:t>Report</w:t>
            </w:r>
            <w:r>
              <w:rPr>
                <w:spacing w:val="-3"/>
                <w:sz w:val="24"/>
              </w:rPr>
              <w:t xml:space="preserve"> </w:t>
            </w:r>
            <w:r>
              <w:rPr>
                <w:spacing w:val="-2"/>
                <w:sz w:val="24"/>
              </w:rPr>
              <w:t>Editor</w:t>
            </w:r>
          </w:p>
        </w:tc>
        <w:tc>
          <w:tcPr>
            <w:tcW w:w="2868" w:type="dxa"/>
            <w:tcBorders>
              <w:top w:val="single" w:sz="4" w:space="0" w:color="000000"/>
              <w:bottom w:val="single" w:sz="4" w:space="0" w:color="000000"/>
            </w:tcBorders>
          </w:tcPr>
          <w:p w14:paraId="7F12991F" w14:textId="77777777" w:rsidR="00B65576" w:rsidRDefault="00B65576" w:rsidP="00440B9F">
            <w:pPr>
              <w:pStyle w:val="TableParagraph"/>
              <w:spacing w:before="54"/>
              <w:rPr>
                <w:sz w:val="24"/>
              </w:rPr>
            </w:pPr>
            <w:r>
              <w:rPr>
                <w:sz w:val="24"/>
              </w:rPr>
              <w:t>Ken</w:t>
            </w:r>
            <w:r>
              <w:rPr>
                <w:spacing w:val="2"/>
                <w:sz w:val="24"/>
              </w:rPr>
              <w:t xml:space="preserve"> </w:t>
            </w:r>
            <w:r>
              <w:rPr>
                <w:spacing w:val="-2"/>
                <w:sz w:val="24"/>
              </w:rPr>
              <w:t>Hallett</w:t>
            </w:r>
          </w:p>
        </w:tc>
        <w:tc>
          <w:tcPr>
            <w:tcW w:w="3118" w:type="dxa"/>
            <w:tcBorders>
              <w:top w:val="single" w:sz="4" w:space="0" w:color="000000"/>
              <w:bottom w:val="single" w:sz="4" w:space="0" w:color="000000"/>
            </w:tcBorders>
          </w:tcPr>
          <w:p w14:paraId="078940FD" w14:textId="77777777" w:rsidR="00B65576" w:rsidRDefault="00B65576" w:rsidP="00440B9F">
            <w:pPr>
              <w:pStyle w:val="TableParagraph"/>
              <w:spacing w:before="54"/>
              <w:rPr>
                <w:sz w:val="24"/>
              </w:rPr>
            </w:pPr>
            <w:r>
              <w:rPr>
                <w:sz w:val="24"/>
              </w:rPr>
              <w:t>Ken</w:t>
            </w:r>
            <w:r>
              <w:rPr>
                <w:spacing w:val="2"/>
                <w:sz w:val="24"/>
              </w:rPr>
              <w:t xml:space="preserve"> </w:t>
            </w:r>
            <w:r>
              <w:rPr>
                <w:spacing w:val="-2"/>
                <w:sz w:val="24"/>
              </w:rPr>
              <w:t>Hallett</w:t>
            </w:r>
          </w:p>
        </w:tc>
      </w:tr>
      <w:tr w:rsidR="00B65576" w14:paraId="3A3DC4B8" w14:textId="77777777" w:rsidTr="00440B9F">
        <w:trPr>
          <w:trHeight w:val="419"/>
        </w:trPr>
        <w:tc>
          <w:tcPr>
            <w:tcW w:w="3360" w:type="dxa"/>
            <w:tcBorders>
              <w:top w:val="single" w:sz="4" w:space="0" w:color="000000"/>
              <w:bottom w:val="single" w:sz="4" w:space="0" w:color="000000"/>
            </w:tcBorders>
          </w:tcPr>
          <w:p w14:paraId="7C7A0B88" w14:textId="77777777" w:rsidR="00B65576" w:rsidRDefault="00B65576" w:rsidP="00440B9F">
            <w:pPr>
              <w:pStyle w:val="TableParagraph"/>
              <w:rPr>
                <w:sz w:val="24"/>
              </w:rPr>
            </w:pPr>
            <w:r>
              <w:rPr>
                <w:sz w:val="24"/>
              </w:rPr>
              <w:t>Safeguarding</w:t>
            </w:r>
            <w:r>
              <w:rPr>
                <w:spacing w:val="-2"/>
                <w:sz w:val="24"/>
              </w:rPr>
              <w:t xml:space="preserve"> Officer</w:t>
            </w:r>
          </w:p>
        </w:tc>
        <w:tc>
          <w:tcPr>
            <w:tcW w:w="2868" w:type="dxa"/>
            <w:tcBorders>
              <w:top w:val="single" w:sz="4" w:space="0" w:color="000000"/>
              <w:bottom w:val="single" w:sz="4" w:space="0" w:color="000000"/>
            </w:tcBorders>
          </w:tcPr>
          <w:p w14:paraId="71196D58" w14:textId="77777777" w:rsidR="00B65576" w:rsidRDefault="00B65576" w:rsidP="00440B9F">
            <w:pPr>
              <w:pStyle w:val="TableParagraph"/>
              <w:rPr>
                <w:sz w:val="24"/>
              </w:rPr>
            </w:pPr>
            <w:r>
              <w:rPr>
                <w:sz w:val="24"/>
              </w:rPr>
              <w:t>Steffi</w:t>
            </w:r>
            <w:r>
              <w:rPr>
                <w:spacing w:val="-2"/>
                <w:sz w:val="24"/>
              </w:rPr>
              <w:t xml:space="preserve"> </w:t>
            </w:r>
            <w:r>
              <w:rPr>
                <w:spacing w:val="-4"/>
                <w:sz w:val="24"/>
              </w:rPr>
              <w:t>Penny</w:t>
            </w:r>
          </w:p>
        </w:tc>
        <w:tc>
          <w:tcPr>
            <w:tcW w:w="3118" w:type="dxa"/>
            <w:tcBorders>
              <w:top w:val="single" w:sz="4" w:space="0" w:color="000000"/>
              <w:bottom w:val="single" w:sz="4" w:space="0" w:color="000000"/>
            </w:tcBorders>
          </w:tcPr>
          <w:p w14:paraId="7784BC6E" w14:textId="77777777" w:rsidR="00B65576" w:rsidRDefault="00B65576" w:rsidP="00440B9F">
            <w:pPr>
              <w:pStyle w:val="TableParagraph"/>
              <w:rPr>
                <w:sz w:val="24"/>
              </w:rPr>
            </w:pPr>
            <w:r>
              <w:rPr>
                <w:sz w:val="24"/>
              </w:rPr>
              <w:t>Steffi</w:t>
            </w:r>
            <w:r>
              <w:rPr>
                <w:spacing w:val="-2"/>
                <w:sz w:val="24"/>
              </w:rPr>
              <w:t xml:space="preserve"> </w:t>
            </w:r>
            <w:r>
              <w:rPr>
                <w:spacing w:val="-4"/>
                <w:sz w:val="24"/>
              </w:rPr>
              <w:t>Penny</w:t>
            </w:r>
          </w:p>
        </w:tc>
      </w:tr>
      <w:tr w:rsidR="00B65576" w14:paraId="64F33C37" w14:textId="77777777" w:rsidTr="00440B9F">
        <w:trPr>
          <w:trHeight w:val="400"/>
        </w:trPr>
        <w:tc>
          <w:tcPr>
            <w:tcW w:w="3360" w:type="dxa"/>
            <w:tcBorders>
              <w:top w:val="single" w:sz="4" w:space="0" w:color="000000"/>
              <w:bottom w:val="single" w:sz="4" w:space="0" w:color="000000"/>
            </w:tcBorders>
          </w:tcPr>
          <w:p w14:paraId="6EB08AF3" w14:textId="77777777" w:rsidR="00B65576" w:rsidRDefault="00B65576" w:rsidP="00440B9F">
            <w:pPr>
              <w:pStyle w:val="TableParagraph"/>
              <w:spacing w:before="54"/>
              <w:rPr>
                <w:sz w:val="24"/>
              </w:rPr>
            </w:pPr>
            <w:r>
              <w:rPr>
                <w:spacing w:val="-2"/>
                <w:sz w:val="24"/>
              </w:rPr>
              <w:t>Librarian</w:t>
            </w:r>
          </w:p>
        </w:tc>
        <w:tc>
          <w:tcPr>
            <w:tcW w:w="2868" w:type="dxa"/>
            <w:tcBorders>
              <w:top w:val="single" w:sz="4" w:space="0" w:color="000000"/>
              <w:bottom w:val="single" w:sz="4" w:space="0" w:color="000000"/>
            </w:tcBorders>
          </w:tcPr>
          <w:p w14:paraId="05CF90C1" w14:textId="77777777" w:rsidR="00B65576" w:rsidRDefault="00B65576" w:rsidP="00440B9F">
            <w:pPr>
              <w:pStyle w:val="TableParagraph"/>
              <w:spacing w:before="54"/>
              <w:rPr>
                <w:sz w:val="24"/>
              </w:rPr>
            </w:pPr>
            <w:r>
              <w:rPr>
                <w:sz w:val="24"/>
              </w:rPr>
              <w:t>David</w:t>
            </w:r>
            <w:r>
              <w:rPr>
                <w:spacing w:val="2"/>
                <w:sz w:val="24"/>
              </w:rPr>
              <w:t xml:space="preserve"> </w:t>
            </w:r>
            <w:r>
              <w:rPr>
                <w:spacing w:val="-2"/>
                <w:sz w:val="24"/>
              </w:rPr>
              <w:t>Bromwich</w:t>
            </w:r>
          </w:p>
        </w:tc>
        <w:tc>
          <w:tcPr>
            <w:tcW w:w="3118" w:type="dxa"/>
            <w:tcBorders>
              <w:top w:val="single" w:sz="4" w:space="0" w:color="000000"/>
              <w:bottom w:val="single" w:sz="4" w:space="0" w:color="000000"/>
            </w:tcBorders>
          </w:tcPr>
          <w:p w14:paraId="06F0F4FD" w14:textId="77777777" w:rsidR="00B65576" w:rsidRDefault="00B65576" w:rsidP="00440B9F">
            <w:pPr>
              <w:pStyle w:val="TableParagraph"/>
              <w:spacing w:before="54"/>
              <w:rPr>
                <w:sz w:val="24"/>
              </w:rPr>
            </w:pPr>
            <w:r>
              <w:rPr>
                <w:sz w:val="24"/>
              </w:rPr>
              <w:t>David</w:t>
            </w:r>
            <w:r>
              <w:rPr>
                <w:spacing w:val="2"/>
                <w:sz w:val="24"/>
              </w:rPr>
              <w:t xml:space="preserve"> </w:t>
            </w:r>
            <w:r>
              <w:rPr>
                <w:spacing w:val="-2"/>
                <w:sz w:val="24"/>
              </w:rPr>
              <w:t>Bromwich</w:t>
            </w:r>
          </w:p>
        </w:tc>
      </w:tr>
      <w:tr w:rsidR="00B65576" w14:paraId="46C17910" w14:textId="77777777" w:rsidTr="00440B9F">
        <w:trPr>
          <w:trHeight w:val="419"/>
        </w:trPr>
        <w:tc>
          <w:tcPr>
            <w:tcW w:w="3360" w:type="dxa"/>
            <w:tcBorders>
              <w:top w:val="single" w:sz="4" w:space="0" w:color="000000"/>
              <w:bottom w:val="single" w:sz="4" w:space="0" w:color="000000"/>
            </w:tcBorders>
          </w:tcPr>
          <w:p w14:paraId="6259ED8F" w14:textId="77777777" w:rsidR="00B65576" w:rsidRDefault="00B65576" w:rsidP="00440B9F">
            <w:pPr>
              <w:pStyle w:val="TableParagraph"/>
              <w:rPr>
                <w:sz w:val="24"/>
              </w:rPr>
            </w:pPr>
            <w:r>
              <w:rPr>
                <w:sz w:val="24"/>
              </w:rPr>
              <w:t>Ringing</w:t>
            </w:r>
            <w:r>
              <w:rPr>
                <w:spacing w:val="-2"/>
                <w:sz w:val="24"/>
              </w:rPr>
              <w:t xml:space="preserve"> </w:t>
            </w:r>
            <w:r>
              <w:rPr>
                <w:sz w:val="24"/>
              </w:rPr>
              <w:t>Support</w:t>
            </w:r>
            <w:r>
              <w:rPr>
                <w:spacing w:val="-2"/>
                <w:sz w:val="24"/>
              </w:rPr>
              <w:t xml:space="preserve"> </w:t>
            </w:r>
            <w:r>
              <w:rPr>
                <w:sz w:val="24"/>
              </w:rPr>
              <w:t>Fund</w:t>
            </w:r>
            <w:r>
              <w:rPr>
                <w:spacing w:val="1"/>
                <w:sz w:val="24"/>
              </w:rPr>
              <w:t xml:space="preserve"> </w:t>
            </w:r>
            <w:r>
              <w:rPr>
                <w:spacing w:val="-2"/>
                <w:sz w:val="24"/>
              </w:rPr>
              <w:t>Officer</w:t>
            </w:r>
          </w:p>
        </w:tc>
        <w:tc>
          <w:tcPr>
            <w:tcW w:w="2868" w:type="dxa"/>
            <w:tcBorders>
              <w:top w:val="single" w:sz="4" w:space="0" w:color="000000"/>
              <w:bottom w:val="single" w:sz="4" w:space="0" w:color="000000"/>
            </w:tcBorders>
          </w:tcPr>
          <w:p w14:paraId="2EFB7026" w14:textId="77777777" w:rsidR="00B65576" w:rsidRDefault="00B65576" w:rsidP="00440B9F">
            <w:pPr>
              <w:pStyle w:val="TableParagraph"/>
              <w:rPr>
                <w:sz w:val="24"/>
              </w:rPr>
            </w:pPr>
            <w:r>
              <w:rPr>
                <w:sz w:val="24"/>
              </w:rPr>
              <w:t xml:space="preserve">Margaret </w:t>
            </w:r>
            <w:r>
              <w:rPr>
                <w:spacing w:val="-5"/>
                <w:sz w:val="24"/>
              </w:rPr>
              <w:t>Lee</w:t>
            </w:r>
          </w:p>
        </w:tc>
        <w:tc>
          <w:tcPr>
            <w:tcW w:w="3118" w:type="dxa"/>
            <w:tcBorders>
              <w:top w:val="single" w:sz="4" w:space="0" w:color="000000"/>
              <w:bottom w:val="single" w:sz="4" w:space="0" w:color="000000"/>
            </w:tcBorders>
          </w:tcPr>
          <w:p w14:paraId="7F0A3C8A" w14:textId="77777777" w:rsidR="00B65576" w:rsidRDefault="00B65576" w:rsidP="00440B9F">
            <w:pPr>
              <w:pStyle w:val="TableParagraph"/>
              <w:rPr>
                <w:sz w:val="24"/>
              </w:rPr>
            </w:pPr>
            <w:r>
              <w:rPr>
                <w:sz w:val="24"/>
              </w:rPr>
              <w:t xml:space="preserve">Margaret </w:t>
            </w:r>
            <w:r>
              <w:rPr>
                <w:spacing w:val="-5"/>
                <w:sz w:val="24"/>
              </w:rPr>
              <w:t>Lee</w:t>
            </w:r>
          </w:p>
        </w:tc>
      </w:tr>
      <w:tr w:rsidR="00B65576" w14:paraId="582C1C0A" w14:textId="77777777" w:rsidTr="00440B9F">
        <w:trPr>
          <w:trHeight w:val="400"/>
        </w:trPr>
        <w:tc>
          <w:tcPr>
            <w:tcW w:w="3360" w:type="dxa"/>
            <w:tcBorders>
              <w:top w:val="single" w:sz="4" w:space="0" w:color="000000"/>
              <w:bottom w:val="single" w:sz="4" w:space="0" w:color="000000"/>
            </w:tcBorders>
          </w:tcPr>
          <w:p w14:paraId="074E2944" w14:textId="77777777" w:rsidR="00B65576" w:rsidRDefault="00B65576" w:rsidP="00440B9F">
            <w:pPr>
              <w:pStyle w:val="TableParagraph"/>
              <w:spacing w:before="54"/>
              <w:rPr>
                <w:sz w:val="24"/>
              </w:rPr>
            </w:pPr>
            <w:r>
              <w:rPr>
                <w:sz w:val="24"/>
              </w:rPr>
              <w:t>Association</w:t>
            </w:r>
            <w:r>
              <w:rPr>
                <w:spacing w:val="-3"/>
                <w:sz w:val="24"/>
              </w:rPr>
              <w:t xml:space="preserve"> </w:t>
            </w:r>
            <w:r>
              <w:rPr>
                <w:spacing w:val="-2"/>
                <w:sz w:val="24"/>
              </w:rPr>
              <w:t>Bookstall</w:t>
            </w:r>
          </w:p>
        </w:tc>
        <w:tc>
          <w:tcPr>
            <w:tcW w:w="2868" w:type="dxa"/>
            <w:tcBorders>
              <w:top w:val="single" w:sz="4" w:space="0" w:color="000000"/>
              <w:bottom w:val="single" w:sz="4" w:space="0" w:color="000000"/>
            </w:tcBorders>
          </w:tcPr>
          <w:p w14:paraId="5C91CFFF" w14:textId="77777777" w:rsidR="00B65576" w:rsidRDefault="00B65576" w:rsidP="00440B9F">
            <w:pPr>
              <w:pStyle w:val="TableParagraph"/>
              <w:spacing w:before="54"/>
              <w:rPr>
                <w:sz w:val="24"/>
              </w:rPr>
            </w:pPr>
            <w:r>
              <w:rPr>
                <w:sz w:val="24"/>
              </w:rPr>
              <w:t>Janet</w:t>
            </w:r>
            <w:r>
              <w:rPr>
                <w:spacing w:val="-2"/>
                <w:sz w:val="24"/>
              </w:rPr>
              <w:t xml:space="preserve"> Wyatt</w:t>
            </w:r>
          </w:p>
        </w:tc>
        <w:tc>
          <w:tcPr>
            <w:tcW w:w="3118" w:type="dxa"/>
            <w:tcBorders>
              <w:top w:val="single" w:sz="4" w:space="0" w:color="000000"/>
              <w:bottom w:val="single" w:sz="4" w:space="0" w:color="000000"/>
            </w:tcBorders>
          </w:tcPr>
          <w:p w14:paraId="60E54F9D" w14:textId="77777777" w:rsidR="00B65576" w:rsidRDefault="00B65576" w:rsidP="00440B9F">
            <w:pPr>
              <w:pStyle w:val="TableParagraph"/>
              <w:spacing w:before="54"/>
              <w:rPr>
                <w:sz w:val="24"/>
              </w:rPr>
            </w:pPr>
            <w:r>
              <w:rPr>
                <w:sz w:val="24"/>
              </w:rPr>
              <w:t>Janet</w:t>
            </w:r>
            <w:r>
              <w:rPr>
                <w:spacing w:val="-2"/>
                <w:sz w:val="24"/>
              </w:rPr>
              <w:t xml:space="preserve"> Wyatt</w:t>
            </w:r>
          </w:p>
        </w:tc>
      </w:tr>
      <w:tr w:rsidR="00B65576" w14:paraId="16CB5BCC" w14:textId="77777777" w:rsidTr="00440B9F">
        <w:trPr>
          <w:trHeight w:val="419"/>
        </w:trPr>
        <w:tc>
          <w:tcPr>
            <w:tcW w:w="3360" w:type="dxa"/>
            <w:tcBorders>
              <w:top w:val="single" w:sz="4" w:space="0" w:color="000000"/>
              <w:bottom w:val="single" w:sz="4" w:space="0" w:color="000000"/>
            </w:tcBorders>
          </w:tcPr>
          <w:p w14:paraId="2F3C9BF4" w14:textId="77777777" w:rsidR="00B65576" w:rsidRDefault="00B65576" w:rsidP="00440B9F">
            <w:pPr>
              <w:pStyle w:val="TableParagraph"/>
              <w:rPr>
                <w:sz w:val="24"/>
              </w:rPr>
            </w:pPr>
            <w:r>
              <w:rPr>
                <w:spacing w:val="-2"/>
                <w:sz w:val="24"/>
              </w:rPr>
              <w:t>Webmaster</w:t>
            </w:r>
          </w:p>
        </w:tc>
        <w:tc>
          <w:tcPr>
            <w:tcW w:w="2868" w:type="dxa"/>
            <w:tcBorders>
              <w:top w:val="single" w:sz="4" w:space="0" w:color="000000"/>
              <w:bottom w:val="single" w:sz="4" w:space="0" w:color="000000"/>
            </w:tcBorders>
          </w:tcPr>
          <w:p w14:paraId="43379DD5" w14:textId="77777777" w:rsidR="00B65576" w:rsidRDefault="00B65576" w:rsidP="00440B9F">
            <w:pPr>
              <w:pStyle w:val="TableParagraph"/>
              <w:rPr>
                <w:sz w:val="24"/>
              </w:rPr>
            </w:pPr>
            <w:r>
              <w:rPr>
                <w:sz w:val="24"/>
              </w:rPr>
              <w:t>Julian</w:t>
            </w:r>
            <w:r>
              <w:rPr>
                <w:spacing w:val="-1"/>
                <w:sz w:val="24"/>
              </w:rPr>
              <w:t xml:space="preserve"> </w:t>
            </w:r>
            <w:r>
              <w:rPr>
                <w:sz w:val="24"/>
              </w:rPr>
              <w:t>Back</w:t>
            </w:r>
            <w:r>
              <w:rPr>
                <w:spacing w:val="1"/>
                <w:sz w:val="24"/>
              </w:rPr>
              <w:t xml:space="preserve"> </w:t>
            </w:r>
            <w:r>
              <w:rPr>
                <w:sz w:val="24"/>
              </w:rPr>
              <w:t>/</w:t>
            </w:r>
            <w:r>
              <w:rPr>
                <w:spacing w:val="1"/>
                <w:sz w:val="24"/>
              </w:rPr>
              <w:t xml:space="preserve"> </w:t>
            </w:r>
            <w:r>
              <w:rPr>
                <w:sz w:val="24"/>
              </w:rPr>
              <w:t xml:space="preserve">Paul Taylor </w:t>
            </w:r>
            <w:r>
              <w:rPr>
                <w:spacing w:val="-5"/>
                <w:sz w:val="24"/>
              </w:rPr>
              <w:t>(e)</w:t>
            </w:r>
          </w:p>
        </w:tc>
        <w:tc>
          <w:tcPr>
            <w:tcW w:w="3118" w:type="dxa"/>
            <w:tcBorders>
              <w:top w:val="single" w:sz="4" w:space="0" w:color="000000"/>
              <w:bottom w:val="single" w:sz="4" w:space="0" w:color="000000"/>
            </w:tcBorders>
          </w:tcPr>
          <w:p w14:paraId="47AEC514" w14:textId="77777777" w:rsidR="00B65576" w:rsidRDefault="00B65576" w:rsidP="00440B9F">
            <w:pPr>
              <w:pStyle w:val="TableParagraph"/>
              <w:spacing w:before="35"/>
              <w:ind w:left="80"/>
              <w:rPr>
                <w:sz w:val="24"/>
              </w:rPr>
            </w:pPr>
            <w:r>
              <w:rPr>
                <w:sz w:val="24"/>
              </w:rPr>
              <w:t xml:space="preserve">Julian Back / Paul Taylor </w:t>
            </w:r>
            <w:r>
              <w:rPr>
                <w:spacing w:val="-5"/>
                <w:sz w:val="24"/>
              </w:rPr>
              <w:t>(e)</w:t>
            </w:r>
          </w:p>
        </w:tc>
      </w:tr>
      <w:tr w:rsidR="00B65576" w14:paraId="7AF61C42" w14:textId="77777777" w:rsidTr="00440B9F">
        <w:trPr>
          <w:trHeight w:val="400"/>
        </w:trPr>
        <w:tc>
          <w:tcPr>
            <w:tcW w:w="3360" w:type="dxa"/>
            <w:tcBorders>
              <w:top w:val="single" w:sz="4" w:space="0" w:color="000000"/>
              <w:bottom w:val="single" w:sz="4" w:space="0" w:color="000000"/>
            </w:tcBorders>
          </w:tcPr>
          <w:p w14:paraId="128D582F" w14:textId="77777777" w:rsidR="00B65576" w:rsidRDefault="00B65576" w:rsidP="00440B9F">
            <w:pPr>
              <w:pStyle w:val="TableParagraph"/>
              <w:spacing w:before="54"/>
              <w:rPr>
                <w:sz w:val="24"/>
              </w:rPr>
            </w:pPr>
            <w:r>
              <w:rPr>
                <w:sz w:val="24"/>
              </w:rPr>
              <w:t>Independent</w:t>
            </w:r>
            <w:r>
              <w:rPr>
                <w:spacing w:val="-2"/>
                <w:sz w:val="24"/>
              </w:rPr>
              <w:t xml:space="preserve"> Examiner</w:t>
            </w:r>
          </w:p>
        </w:tc>
        <w:tc>
          <w:tcPr>
            <w:tcW w:w="2868" w:type="dxa"/>
            <w:tcBorders>
              <w:top w:val="single" w:sz="4" w:space="0" w:color="000000"/>
              <w:bottom w:val="single" w:sz="4" w:space="0" w:color="000000"/>
            </w:tcBorders>
          </w:tcPr>
          <w:p w14:paraId="537CC9F5" w14:textId="77777777" w:rsidR="00B65576" w:rsidRDefault="00B65576" w:rsidP="00440B9F">
            <w:pPr>
              <w:pStyle w:val="TableParagraph"/>
              <w:spacing w:before="54"/>
              <w:rPr>
                <w:sz w:val="24"/>
              </w:rPr>
            </w:pPr>
            <w:r>
              <w:rPr>
                <w:sz w:val="24"/>
              </w:rPr>
              <w:t xml:space="preserve">Anna </w:t>
            </w:r>
            <w:r>
              <w:rPr>
                <w:spacing w:val="-2"/>
                <w:sz w:val="24"/>
              </w:rPr>
              <w:t>Hallett</w:t>
            </w:r>
          </w:p>
        </w:tc>
        <w:tc>
          <w:tcPr>
            <w:tcW w:w="3118" w:type="dxa"/>
            <w:tcBorders>
              <w:top w:val="single" w:sz="4" w:space="0" w:color="000000"/>
              <w:bottom w:val="single" w:sz="4" w:space="0" w:color="000000"/>
            </w:tcBorders>
          </w:tcPr>
          <w:p w14:paraId="755C8F65" w14:textId="77777777" w:rsidR="00B65576" w:rsidRDefault="00B65576" w:rsidP="00440B9F">
            <w:pPr>
              <w:pStyle w:val="TableParagraph"/>
              <w:spacing w:before="54"/>
              <w:rPr>
                <w:sz w:val="24"/>
              </w:rPr>
            </w:pPr>
            <w:r>
              <w:rPr>
                <w:sz w:val="24"/>
              </w:rPr>
              <w:t xml:space="preserve">Anna </w:t>
            </w:r>
            <w:r>
              <w:rPr>
                <w:spacing w:val="-2"/>
                <w:sz w:val="24"/>
              </w:rPr>
              <w:t>Hallett</w:t>
            </w:r>
          </w:p>
        </w:tc>
      </w:tr>
      <w:tr w:rsidR="00B65576" w14:paraId="4ED93E0F" w14:textId="77777777" w:rsidTr="00440B9F">
        <w:trPr>
          <w:trHeight w:val="419"/>
        </w:trPr>
        <w:tc>
          <w:tcPr>
            <w:tcW w:w="3360" w:type="dxa"/>
            <w:tcBorders>
              <w:top w:val="single" w:sz="4" w:space="0" w:color="000000"/>
              <w:bottom w:val="single" w:sz="4" w:space="0" w:color="000000"/>
            </w:tcBorders>
          </w:tcPr>
          <w:p w14:paraId="4EA718DF" w14:textId="77777777" w:rsidR="00B65576" w:rsidRDefault="00B65576" w:rsidP="00440B9F">
            <w:pPr>
              <w:pStyle w:val="TableParagraph"/>
              <w:rPr>
                <w:sz w:val="24"/>
              </w:rPr>
            </w:pPr>
            <w:r>
              <w:rPr>
                <w:sz w:val="24"/>
              </w:rPr>
              <w:t>Central</w:t>
            </w:r>
            <w:r>
              <w:rPr>
                <w:spacing w:val="-2"/>
                <w:sz w:val="24"/>
              </w:rPr>
              <w:t xml:space="preserve"> </w:t>
            </w:r>
            <w:r>
              <w:rPr>
                <w:sz w:val="24"/>
              </w:rPr>
              <w:t>Council</w:t>
            </w:r>
            <w:r>
              <w:rPr>
                <w:spacing w:val="-1"/>
                <w:sz w:val="24"/>
              </w:rPr>
              <w:t xml:space="preserve"> </w:t>
            </w:r>
            <w:r>
              <w:rPr>
                <w:spacing w:val="-2"/>
                <w:sz w:val="24"/>
              </w:rPr>
              <w:t>Representative</w:t>
            </w:r>
          </w:p>
        </w:tc>
        <w:tc>
          <w:tcPr>
            <w:tcW w:w="2868" w:type="dxa"/>
            <w:tcBorders>
              <w:top w:val="single" w:sz="4" w:space="0" w:color="000000"/>
              <w:bottom w:val="single" w:sz="4" w:space="0" w:color="000000"/>
            </w:tcBorders>
          </w:tcPr>
          <w:p w14:paraId="7B71F774" w14:textId="77777777" w:rsidR="00B65576" w:rsidRDefault="00B65576" w:rsidP="00440B9F">
            <w:pPr>
              <w:pStyle w:val="TableParagraph"/>
              <w:rPr>
                <w:sz w:val="24"/>
              </w:rPr>
            </w:pPr>
            <w:r>
              <w:rPr>
                <w:sz w:val="24"/>
              </w:rPr>
              <w:t>Paul</w:t>
            </w:r>
            <w:r>
              <w:rPr>
                <w:spacing w:val="1"/>
                <w:sz w:val="24"/>
              </w:rPr>
              <w:t xml:space="preserve"> </w:t>
            </w:r>
            <w:r>
              <w:rPr>
                <w:spacing w:val="-2"/>
                <w:sz w:val="24"/>
              </w:rPr>
              <w:t>Feast</w:t>
            </w:r>
          </w:p>
        </w:tc>
        <w:tc>
          <w:tcPr>
            <w:tcW w:w="3118" w:type="dxa"/>
            <w:tcBorders>
              <w:top w:val="single" w:sz="4" w:space="0" w:color="000000"/>
              <w:bottom w:val="single" w:sz="4" w:space="0" w:color="000000"/>
            </w:tcBorders>
          </w:tcPr>
          <w:p w14:paraId="5E2F122D" w14:textId="77777777" w:rsidR="00B65576" w:rsidRDefault="00B65576" w:rsidP="00440B9F">
            <w:pPr>
              <w:pStyle w:val="TableParagraph"/>
              <w:rPr>
                <w:sz w:val="24"/>
              </w:rPr>
            </w:pPr>
            <w:r>
              <w:rPr>
                <w:sz w:val="24"/>
              </w:rPr>
              <w:t>Paul</w:t>
            </w:r>
            <w:r>
              <w:rPr>
                <w:spacing w:val="1"/>
                <w:sz w:val="24"/>
              </w:rPr>
              <w:t xml:space="preserve"> </w:t>
            </w:r>
            <w:r>
              <w:rPr>
                <w:spacing w:val="-2"/>
                <w:sz w:val="24"/>
              </w:rPr>
              <w:t>Feast</w:t>
            </w:r>
          </w:p>
        </w:tc>
      </w:tr>
      <w:tr w:rsidR="00B65576" w14:paraId="5C165D05" w14:textId="77777777" w:rsidTr="00440B9F">
        <w:trPr>
          <w:trHeight w:val="400"/>
        </w:trPr>
        <w:tc>
          <w:tcPr>
            <w:tcW w:w="3360" w:type="dxa"/>
            <w:tcBorders>
              <w:top w:val="single" w:sz="4" w:space="0" w:color="000000"/>
              <w:bottom w:val="single" w:sz="4" w:space="0" w:color="000000"/>
            </w:tcBorders>
          </w:tcPr>
          <w:p w14:paraId="7F2EACFF" w14:textId="77777777" w:rsidR="00B65576" w:rsidRDefault="00B65576" w:rsidP="00440B9F">
            <w:pPr>
              <w:pStyle w:val="TableParagraph"/>
              <w:spacing w:before="54"/>
              <w:rPr>
                <w:sz w:val="24"/>
              </w:rPr>
            </w:pPr>
            <w:r>
              <w:rPr>
                <w:sz w:val="24"/>
              </w:rPr>
              <w:t>Central</w:t>
            </w:r>
            <w:r>
              <w:rPr>
                <w:spacing w:val="-2"/>
                <w:sz w:val="24"/>
              </w:rPr>
              <w:t xml:space="preserve"> </w:t>
            </w:r>
            <w:r>
              <w:rPr>
                <w:sz w:val="24"/>
              </w:rPr>
              <w:t>Council</w:t>
            </w:r>
            <w:r>
              <w:rPr>
                <w:spacing w:val="-1"/>
                <w:sz w:val="24"/>
              </w:rPr>
              <w:t xml:space="preserve"> </w:t>
            </w:r>
            <w:r>
              <w:rPr>
                <w:spacing w:val="-2"/>
                <w:sz w:val="24"/>
              </w:rPr>
              <w:t>Representative</w:t>
            </w:r>
          </w:p>
        </w:tc>
        <w:tc>
          <w:tcPr>
            <w:tcW w:w="2868" w:type="dxa"/>
            <w:tcBorders>
              <w:top w:val="single" w:sz="4" w:space="0" w:color="000000"/>
              <w:bottom w:val="single" w:sz="4" w:space="0" w:color="000000"/>
            </w:tcBorders>
          </w:tcPr>
          <w:p w14:paraId="3CAFB3E3" w14:textId="77777777" w:rsidR="00B65576" w:rsidRDefault="00B65576" w:rsidP="00440B9F">
            <w:pPr>
              <w:pStyle w:val="TableParagraph"/>
              <w:spacing w:before="54"/>
              <w:rPr>
                <w:sz w:val="24"/>
              </w:rPr>
            </w:pPr>
            <w:r>
              <w:rPr>
                <w:sz w:val="24"/>
              </w:rPr>
              <w:t>Michael</w:t>
            </w:r>
            <w:r>
              <w:rPr>
                <w:spacing w:val="2"/>
                <w:sz w:val="24"/>
              </w:rPr>
              <w:t xml:space="preserve"> </w:t>
            </w:r>
            <w:r>
              <w:rPr>
                <w:spacing w:val="-2"/>
                <w:sz w:val="24"/>
              </w:rPr>
              <w:t>Hansford</w:t>
            </w:r>
          </w:p>
        </w:tc>
        <w:tc>
          <w:tcPr>
            <w:tcW w:w="3118" w:type="dxa"/>
            <w:tcBorders>
              <w:top w:val="single" w:sz="4" w:space="0" w:color="000000"/>
              <w:bottom w:val="single" w:sz="4" w:space="0" w:color="000000"/>
            </w:tcBorders>
          </w:tcPr>
          <w:p w14:paraId="3B94F20B" w14:textId="77777777" w:rsidR="00B65576" w:rsidRDefault="00B65576" w:rsidP="00440B9F">
            <w:pPr>
              <w:pStyle w:val="TableParagraph"/>
              <w:spacing w:before="54"/>
              <w:rPr>
                <w:sz w:val="24"/>
              </w:rPr>
            </w:pPr>
            <w:r>
              <w:rPr>
                <w:sz w:val="24"/>
              </w:rPr>
              <w:t>Michael</w:t>
            </w:r>
            <w:r>
              <w:rPr>
                <w:spacing w:val="2"/>
                <w:sz w:val="24"/>
              </w:rPr>
              <w:t xml:space="preserve"> </w:t>
            </w:r>
            <w:r>
              <w:rPr>
                <w:spacing w:val="-2"/>
                <w:sz w:val="24"/>
              </w:rPr>
              <w:t>Hansford</w:t>
            </w:r>
          </w:p>
        </w:tc>
      </w:tr>
      <w:tr w:rsidR="00B65576" w14:paraId="1B85F450" w14:textId="77777777" w:rsidTr="00440B9F">
        <w:trPr>
          <w:trHeight w:val="409"/>
        </w:trPr>
        <w:tc>
          <w:tcPr>
            <w:tcW w:w="3360" w:type="dxa"/>
            <w:tcBorders>
              <w:top w:val="single" w:sz="4" w:space="0" w:color="000000"/>
              <w:bottom w:val="single" w:sz="4" w:space="0" w:color="000000"/>
            </w:tcBorders>
          </w:tcPr>
          <w:p w14:paraId="60FB7E87" w14:textId="77777777" w:rsidR="00B65576" w:rsidRDefault="00B65576" w:rsidP="00440B9F">
            <w:pPr>
              <w:pStyle w:val="TableParagraph"/>
              <w:rPr>
                <w:sz w:val="24"/>
              </w:rPr>
            </w:pPr>
            <w:r>
              <w:rPr>
                <w:sz w:val="24"/>
              </w:rPr>
              <w:t>Central</w:t>
            </w:r>
            <w:r>
              <w:rPr>
                <w:spacing w:val="-2"/>
                <w:sz w:val="24"/>
              </w:rPr>
              <w:t xml:space="preserve"> </w:t>
            </w:r>
            <w:r>
              <w:rPr>
                <w:sz w:val="24"/>
              </w:rPr>
              <w:t>Council</w:t>
            </w:r>
            <w:r>
              <w:rPr>
                <w:spacing w:val="-1"/>
                <w:sz w:val="24"/>
              </w:rPr>
              <w:t xml:space="preserve"> </w:t>
            </w:r>
            <w:r>
              <w:rPr>
                <w:spacing w:val="-2"/>
                <w:sz w:val="24"/>
              </w:rPr>
              <w:t>Representative</w:t>
            </w:r>
          </w:p>
        </w:tc>
        <w:tc>
          <w:tcPr>
            <w:tcW w:w="2868" w:type="dxa"/>
            <w:tcBorders>
              <w:top w:val="single" w:sz="4" w:space="0" w:color="000000"/>
              <w:bottom w:val="single" w:sz="4" w:space="0" w:color="000000"/>
            </w:tcBorders>
          </w:tcPr>
          <w:p w14:paraId="2B31E898" w14:textId="77777777" w:rsidR="00B65576" w:rsidRDefault="00B65576" w:rsidP="00440B9F">
            <w:pPr>
              <w:pStyle w:val="TableParagraph"/>
              <w:rPr>
                <w:sz w:val="24"/>
              </w:rPr>
            </w:pPr>
            <w:r>
              <w:rPr>
                <w:sz w:val="24"/>
              </w:rPr>
              <w:t>Matthew</w:t>
            </w:r>
            <w:r>
              <w:rPr>
                <w:spacing w:val="1"/>
                <w:sz w:val="24"/>
              </w:rPr>
              <w:t xml:space="preserve"> </w:t>
            </w:r>
            <w:r>
              <w:rPr>
                <w:spacing w:val="-2"/>
                <w:sz w:val="24"/>
              </w:rPr>
              <w:t>Higby</w:t>
            </w:r>
          </w:p>
        </w:tc>
        <w:tc>
          <w:tcPr>
            <w:tcW w:w="3118" w:type="dxa"/>
            <w:tcBorders>
              <w:top w:val="single" w:sz="4" w:space="0" w:color="000000"/>
              <w:bottom w:val="single" w:sz="4" w:space="0" w:color="000000"/>
            </w:tcBorders>
          </w:tcPr>
          <w:p w14:paraId="34B4EA1C" w14:textId="77777777" w:rsidR="00B65576" w:rsidRDefault="00B65576" w:rsidP="00440B9F">
            <w:pPr>
              <w:pStyle w:val="TableParagraph"/>
              <w:rPr>
                <w:sz w:val="24"/>
              </w:rPr>
            </w:pPr>
            <w:r>
              <w:rPr>
                <w:sz w:val="24"/>
              </w:rPr>
              <w:t>Matthew</w:t>
            </w:r>
            <w:r>
              <w:rPr>
                <w:spacing w:val="1"/>
                <w:sz w:val="24"/>
              </w:rPr>
              <w:t xml:space="preserve"> </w:t>
            </w:r>
            <w:r>
              <w:rPr>
                <w:spacing w:val="-2"/>
                <w:sz w:val="24"/>
              </w:rPr>
              <w:t>Higby</w:t>
            </w:r>
          </w:p>
        </w:tc>
      </w:tr>
      <w:tr w:rsidR="00B65576" w14:paraId="30CE2453" w14:textId="77777777" w:rsidTr="00440B9F">
        <w:trPr>
          <w:trHeight w:val="410"/>
        </w:trPr>
        <w:tc>
          <w:tcPr>
            <w:tcW w:w="3360" w:type="dxa"/>
            <w:tcBorders>
              <w:top w:val="single" w:sz="4" w:space="0" w:color="000000"/>
              <w:bottom w:val="single" w:sz="4" w:space="0" w:color="000000"/>
            </w:tcBorders>
          </w:tcPr>
          <w:p w14:paraId="7CFA671E" w14:textId="77777777" w:rsidR="00B65576" w:rsidRDefault="00B65576" w:rsidP="00440B9F">
            <w:pPr>
              <w:pStyle w:val="TableParagraph"/>
              <w:spacing w:before="78"/>
              <w:ind w:left="128"/>
              <w:rPr>
                <w:sz w:val="24"/>
              </w:rPr>
            </w:pPr>
            <w:r>
              <w:rPr>
                <w:sz w:val="24"/>
              </w:rPr>
              <w:t>Central</w:t>
            </w:r>
            <w:r>
              <w:rPr>
                <w:spacing w:val="-2"/>
                <w:sz w:val="24"/>
              </w:rPr>
              <w:t xml:space="preserve"> </w:t>
            </w:r>
            <w:r>
              <w:rPr>
                <w:sz w:val="24"/>
              </w:rPr>
              <w:t>Council</w:t>
            </w:r>
            <w:r>
              <w:rPr>
                <w:spacing w:val="-1"/>
                <w:sz w:val="24"/>
              </w:rPr>
              <w:t xml:space="preserve"> </w:t>
            </w:r>
            <w:r>
              <w:rPr>
                <w:spacing w:val="-2"/>
                <w:sz w:val="24"/>
              </w:rPr>
              <w:t>Representative</w:t>
            </w:r>
          </w:p>
        </w:tc>
        <w:tc>
          <w:tcPr>
            <w:tcW w:w="2868" w:type="dxa"/>
            <w:tcBorders>
              <w:top w:val="single" w:sz="4" w:space="0" w:color="000000"/>
              <w:bottom w:val="single" w:sz="4" w:space="0" w:color="000000"/>
            </w:tcBorders>
          </w:tcPr>
          <w:p w14:paraId="2D52E3BC" w14:textId="77777777" w:rsidR="00B65576" w:rsidRDefault="00B65576" w:rsidP="00440B9F">
            <w:pPr>
              <w:pStyle w:val="TableParagraph"/>
              <w:spacing w:before="73"/>
              <w:ind w:left="86"/>
              <w:rPr>
                <w:sz w:val="24"/>
              </w:rPr>
            </w:pPr>
            <w:r>
              <w:rPr>
                <w:sz w:val="24"/>
              </w:rPr>
              <w:t>Charles</w:t>
            </w:r>
            <w:r>
              <w:rPr>
                <w:spacing w:val="-2"/>
                <w:sz w:val="24"/>
              </w:rPr>
              <w:t xml:space="preserve"> </w:t>
            </w:r>
            <w:r>
              <w:rPr>
                <w:sz w:val="24"/>
              </w:rPr>
              <w:t>Pipe-</w:t>
            </w:r>
            <w:r>
              <w:rPr>
                <w:spacing w:val="-2"/>
                <w:sz w:val="24"/>
              </w:rPr>
              <w:t>Wolferstan</w:t>
            </w:r>
          </w:p>
        </w:tc>
        <w:tc>
          <w:tcPr>
            <w:tcW w:w="3118" w:type="dxa"/>
            <w:tcBorders>
              <w:top w:val="single" w:sz="4" w:space="0" w:color="000000"/>
              <w:bottom w:val="single" w:sz="4" w:space="0" w:color="000000"/>
            </w:tcBorders>
          </w:tcPr>
          <w:p w14:paraId="5FF76442" w14:textId="77777777" w:rsidR="00B65576" w:rsidRDefault="00B65576" w:rsidP="00440B9F">
            <w:pPr>
              <w:pStyle w:val="TableParagraph"/>
              <w:spacing w:before="84"/>
              <w:rPr>
                <w:sz w:val="24"/>
              </w:rPr>
            </w:pPr>
            <w:r>
              <w:rPr>
                <w:sz w:val="24"/>
              </w:rPr>
              <w:t>Charles</w:t>
            </w:r>
            <w:r>
              <w:rPr>
                <w:spacing w:val="-2"/>
                <w:sz w:val="24"/>
              </w:rPr>
              <w:t xml:space="preserve"> </w:t>
            </w:r>
            <w:r>
              <w:rPr>
                <w:sz w:val="24"/>
              </w:rPr>
              <w:t>Pipe-</w:t>
            </w:r>
            <w:r>
              <w:rPr>
                <w:spacing w:val="-2"/>
                <w:sz w:val="24"/>
              </w:rPr>
              <w:t>Wolferstan</w:t>
            </w:r>
          </w:p>
        </w:tc>
      </w:tr>
      <w:tr w:rsidR="00B65576" w14:paraId="018BBD79" w14:textId="77777777" w:rsidTr="00440B9F">
        <w:trPr>
          <w:trHeight w:val="421"/>
        </w:trPr>
        <w:tc>
          <w:tcPr>
            <w:tcW w:w="3360" w:type="dxa"/>
            <w:tcBorders>
              <w:top w:val="single" w:sz="4" w:space="0" w:color="000000"/>
            </w:tcBorders>
          </w:tcPr>
          <w:p w14:paraId="6F5450A7" w14:textId="77777777" w:rsidR="00B65576" w:rsidRDefault="00B65576" w:rsidP="00440B9F">
            <w:pPr>
              <w:pStyle w:val="TableParagraph"/>
              <w:rPr>
                <w:sz w:val="24"/>
              </w:rPr>
            </w:pPr>
            <w:r>
              <w:rPr>
                <w:sz w:val="24"/>
              </w:rPr>
              <w:t>Central</w:t>
            </w:r>
            <w:r>
              <w:rPr>
                <w:spacing w:val="-2"/>
                <w:sz w:val="24"/>
              </w:rPr>
              <w:t xml:space="preserve"> </w:t>
            </w:r>
            <w:r>
              <w:rPr>
                <w:sz w:val="24"/>
              </w:rPr>
              <w:t>Council</w:t>
            </w:r>
            <w:r>
              <w:rPr>
                <w:spacing w:val="-1"/>
                <w:sz w:val="24"/>
              </w:rPr>
              <w:t xml:space="preserve"> </w:t>
            </w:r>
            <w:r>
              <w:rPr>
                <w:spacing w:val="-2"/>
                <w:sz w:val="24"/>
              </w:rPr>
              <w:t>Representative</w:t>
            </w:r>
          </w:p>
        </w:tc>
        <w:tc>
          <w:tcPr>
            <w:tcW w:w="2868" w:type="dxa"/>
            <w:tcBorders>
              <w:top w:val="single" w:sz="4" w:space="0" w:color="000000"/>
            </w:tcBorders>
          </w:tcPr>
          <w:p w14:paraId="10A701F8" w14:textId="77777777" w:rsidR="00B65576" w:rsidRDefault="00B65576" w:rsidP="00440B9F">
            <w:pPr>
              <w:pStyle w:val="TableParagraph"/>
              <w:rPr>
                <w:sz w:val="24"/>
              </w:rPr>
            </w:pPr>
            <w:r>
              <w:rPr>
                <w:sz w:val="24"/>
              </w:rPr>
              <w:t>David</w:t>
            </w:r>
            <w:r>
              <w:rPr>
                <w:spacing w:val="-1"/>
                <w:sz w:val="24"/>
              </w:rPr>
              <w:t xml:space="preserve"> </w:t>
            </w:r>
            <w:r>
              <w:rPr>
                <w:spacing w:val="-2"/>
                <w:sz w:val="24"/>
              </w:rPr>
              <w:t>Parfrey</w:t>
            </w:r>
          </w:p>
        </w:tc>
        <w:tc>
          <w:tcPr>
            <w:tcW w:w="3118" w:type="dxa"/>
            <w:tcBorders>
              <w:top w:val="single" w:sz="4" w:space="0" w:color="000000"/>
            </w:tcBorders>
          </w:tcPr>
          <w:p w14:paraId="72033EC3" w14:textId="77777777" w:rsidR="00B65576" w:rsidRDefault="00B65576" w:rsidP="00440B9F">
            <w:pPr>
              <w:pStyle w:val="TableParagraph"/>
              <w:rPr>
                <w:sz w:val="24"/>
              </w:rPr>
            </w:pPr>
            <w:r>
              <w:rPr>
                <w:sz w:val="24"/>
              </w:rPr>
              <w:t>David</w:t>
            </w:r>
            <w:r>
              <w:rPr>
                <w:spacing w:val="-1"/>
                <w:sz w:val="24"/>
              </w:rPr>
              <w:t xml:space="preserve"> </w:t>
            </w:r>
            <w:r>
              <w:rPr>
                <w:spacing w:val="-2"/>
                <w:sz w:val="24"/>
              </w:rPr>
              <w:t>Parfrey</w:t>
            </w:r>
          </w:p>
        </w:tc>
      </w:tr>
    </w:tbl>
    <w:p w14:paraId="68F07D88" w14:textId="77777777" w:rsidR="00B65576" w:rsidRDefault="00B65576" w:rsidP="00B65576">
      <w:pPr>
        <w:spacing w:before="81"/>
        <w:ind w:left="455"/>
      </w:pPr>
      <w:r>
        <w:rPr>
          <w:spacing w:val="-2"/>
        </w:rPr>
        <w:t>Notes:</w:t>
      </w:r>
    </w:p>
    <w:p w14:paraId="6D0CBB8C" w14:textId="77777777" w:rsidR="00B65576" w:rsidRDefault="00B65576" w:rsidP="00B65576">
      <w:pPr>
        <w:pStyle w:val="ListParagraph"/>
        <w:numPr>
          <w:ilvl w:val="0"/>
          <w:numId w:val="12"/>
        </w:numPr>
        <w:tabs>
          <w:tab w:val="left" w:pos="820"/>
        </w:tabs>
        <w:spacing w:before="23" w:line="259" w:lineRule="auto"/>
        <w:ind w:right="766" w:hanging="359"/>
      </w:pPr>
      <w:r>
        <w:t>the Tower Advisory Service</w:t>
      </w:r>
      <w:r>
        <w:rPr>
          <w:spacing w:val="-1"/>
        </w:rPr>
        <w:t xml:space="preserve"> </w:t>
      </w:r>
      <w:r>
        <w:t>positions (greyed</w:t>
      </w:r>
      <w:r>
        <w:rPr>
          <w:spacing w:val="-2"/>
        </w:rPr>
        <w:t xml:space="preserve"> </w:t>
      </w:r>
      <w:r>
        <w:t>above)</w:t>
      </w:r>
      <w:r>
        <w:rPr>
          <w:spacing w:val="-1"/>
        </w:rPr>
        <w:t xml:space="preserve"> </w:t>
      </w:r>
      <w:r>
        <w:t>are appointed by the General Committee and not through election at the AGM.</w:t>
      </w:r>
    </w:p>
    <w:p w14:paraId="1C83D9CE" w14:textId="77777777" w:rsidR="00B65576" w:rsidRDefault="00B65576" w:rsidP="00B65576">
      <w:pPr>
        <w:pStyle w:val="ListParagraph"/>
        <w:numPr>
          <w:ilvl w:val="0"/>
          <w:numId w:val="12"/>
        </w:numPr>
        <w:tabs>
          <w:tab w:val="left" w:pos="820"/>
        </w:tabs>
        <w:spacing w:line="259" w:lineRule="auto"/>
        <w:ind w:right="707" w:hanging="369"/>
      </w:pPr>
      <w:r>
        <w:t>Although</w:t>
      </w:r>
      <w:r>
        <w:rPr>
          <w:spacing w:val="-3"/>
        </w:rPr>
        <w:t xml:space="preserve"> </w:t>
      </w:r>
      <w:r>
        <w:t>Liz</w:t>
      </w:r>
      <w:r>
        <w:rPr>
          <w:spacing w:val="-3"/>
        </w:rPr>
        <w:t xml:space="preserve"> </w:t>
      </w:r>
      <w:r>
        <w:t>stepped</w:t>
      </w:r>
      <w:r>
        <w:rPr>
          <w:spacing w:val="-3"/>
        </w:rPr>
        <w:t xml:space="preserve"> </w:t>
      </w:r>
      <w:r>
        <w:t>down</w:t>
      </w:r>
      <w:r>
        <w:rPr>
          <w:spacing w:val="-5"/>
        </w:rPr>
        <w:t xml:space="preserve"> </w:t>
      </w:r>
      <w:r>
        <w:t>as</w:t>
      </w:r>
      <w:r>
        <w:rPr>
          <w:spacing w:val="-5"/>
        </w:rPr>
        <w:t xml:space="preserve"> </w:t>
      </w:r>
      <w:r>
        <w:t>Treasurer</w:t>
      </w:r>
      <w:r>
        <w:rPr>
          <w:spacing w:val="-4"/>
        </w:rPr>
        <w:t xml:space="preserve"> </w:t>
      </w:r>
      <w:r>
        <w:t>at</w:t>
      </w:r>
      <w:r>
        <w:rPr>
          <w:spacing w:val="-1"/>
        </w:rPr>
        <w:t xml:space="preserve"> </w:t>
      </w:r>
      <w:r>
        <w:t>the</w:t>
      </w:r>
      <w:r>
        <w:rPr>
          <w:spacing w:val="-4"/>
        </w:rPr>
        <w:t xml:space="preserve"> </w:t>
      </w:r>
      <w:r>
        <w:t>last</w:t>
      </w:r>
      <w:r>
        <w:rPr>
          <w:spacing w:val="-1"/>
        </w:rPr>
        <w:t xml:space="preserve"> </w:t>
      </w:r>
      <w:r>
        <w:t>AGM</w:t>
      </w:r>
      <w:r>
        <w:rPr>
          <w:spacing w:val="-3"/>
        </w:rPr>
        <w:t xml:space="preserve"> </w:t>
      </w:r>
      <w:r>
        <w:t>she</w:t>
      </w:r>
      <w:r>
        <w:rPr>
          <w:spacing w:val="-1"/>
        </w:rPr>
        <w:t xml:space="preserve"> </w:t>
      </w:r>
      <w:r>
        <w:t>generously</w:t>
      </w:r>
      <w:r>
        <w:rPr>
          <w:spacing w:val="-2"/>
        </w:rPr>
        <w:t xml:space="preserve"> </w:t>
      </w:r>
      <w:r>
        <w:t>continued</w:t>
      </w:r>
      <w:r>
        <w:rPr>
          <w:spacing w:val="-3"/>
        </w:rPr>
        <w:t xml:space="preserve"> </w:t>
      </w:r>
      <w:r>
        <w:t>to</w:t>
      </w:r>
      <w:r>
        <w:rPr>
          <w:spacing w:val="-3"/>
        </w:rPr>
        <w:t xml:space="preserve"> </w:t>
      </w:r>
      <w:r>
        <w:t>cover</w:t>
      </w:r>
      <w:r>
        <w:rPr>
          <w:spacing w:val="-5"/>
        </w:rPr>
        <w:t xml:space="preserve"> </w:t>
      </w:r>
      <w:r>
        <w:t>the</w:t>
      </w:r>
      <w:r>
        <w:rPr>
          <w:spacing w:val="-4"/>
        </w:rPr>
        <w:t xml:space="preserve"> </w:t>
      </w:r>
      <w:r>
        <w:t>role whilst David needed time out.</w:t>
      </w:r>
    </w:p>
    <w:p w14:paraId="094775B4" w14:textId="77777777" w:rsidR="00B65576" w:rsidRDefault="00B65576" w:rsidP="00B65576">
      <w:pPr>
        <w:pStyle w:val="ListParagraph"/>
        <w:numPr>
          <w:ilvl w:val="0"/>
          <w:numId w:val="12"/>
        </w:numPr>
        <w:tabs>
          <w:tab w:val="left" w:pos="820"/>
        </w:tabs>
        <w:spacing w:before="1" w:line="259" w:lineRule="auto"/>
        <w:ind w:right="806" w:hanging="346"/>
      </w:pPr>
      <w:r>
        <w:t>As agreed at 2022 AGM the roles of General Secretary &amp; Association Treasurer have been temporarily amalgamated whilst a paid admin assistant is recruited, and roles restructured in this light. Since</w:t>
      </w:r>
      <w:r>
        <w:rPr>
          <w:spacing w:val="-2"/>
        </w:rPr>
        <w:t xml:space="preserve"> </w:t>
      </w:r>
      <w:r>
        <w:t>Debbie’s</w:t>
      </w:r>
      <w:r>
        <w:rPr>
          <w:spacing w:val="-4"/>
        </w:rPr>
        <w:t xml:space="preserve"> </w:t>
      </w:r>
      <w:r>
        <w:t>death</w:t>
      </w:r>
      <w:r>
        <w:rPr>
          <w:spacing w:val="-1"/>
        </w:rPr>
        <w:t xml:space="preserve"> </w:t>
      </w:r>
      <w:r>
        <w:t>David</w:t>
      </w:r>
      <w:r>
        <w:rPr>
          <w:spacing w:val="-1"/>
        </w:rPr>
        <w:t xml:space="preserve"> </w:t>
      </w:r>
      <w:r>
        <w:t>has</w:t>
      </w:r>
      <w:r>
        <w:rPr>
          <w:spacing w:val="-2"/>
        </w:rPr>
        <w:t xml:space="preserve"> </w:t>
      </w:r>
      <w:r>
        <w:t>covered</w:t>
      </w:r>
      <w:r>
        <w:rPr>
          <w:spacing w:val="-1"/>
        </w:rPr>
        <w:t xml:space="preserve"> </w:t>
      </w:r>
      <w:r>
        <w:t>her Membership</w:t>
      </w:r>
      <w:r>
        <w:rPr>
          <w:spacing w:val="-1"/>
        </w:rPr>
        <w:t xml:space="preserve"> </w:t>
      </w:r>
      <w:r>
        <w:t>Secretary role and</w:t>
      </w:r>
      <w:r>
        <w:rPr>
          <w:spacing w:val="-1"/>
        </w:rPr>
        <w:t xml:space="preserve"> </w:t>
      </w:r>
      <w:r>
        <w:t>it is proposed</w:t>
      </w:r>
      <w:r>
        <w:rPr>
          <w:spacing w:val="-1"/>
        </w:rPr>
        <w:t xml:space="preserve"> </w:t>
      </w:r>
      <w:r>
        <w:t>to add this to the restructuring activity as there are currently areas of overlap.</w:t>
      </w:r>
    </w:p>
    <w:p w14:paraId="157B20E8" w14:textId="77777777" w:rsidR="00B65576" w:rsidRDefault="00B65576" w:rsidP="00B65576">
      <w:pPr>
        <w:pStyle w:val="ListParagraph"/>
        <w:numPr>
          <w:ilvl w:val="0"/>
          <w:numId w:val="12"/>
        </w:numPr>
        <w:tabs>
          <w:tab w:val="left" w:pos="820"/>
        </w:tabs>
        <w:spacing w:before="1" w:line="259" w:lineRule="auto"/>
        <w:ind w:right="1103" w:hanging="369"/>
      </w:pPr>
      <w:r>
        <w:t>Tony</w:t>
      </w:r>
      <w:r>
        <w:rPr>
          <w:spacing w:val="-4"/>
        </w:rPr>
        <w:t xml:space="preserve"> </w:t>
      </w:r>
      <w:r>
        <w:t>Cox</w:t>
      </w:r>
      <w:r>
        <w:rPr>
          <w:spacing w:val="-2"/>
        </w:rPr>
        <w:t xml:space="preserve"> </w:t>
      </w:r>
      <w:r>
        <w:t>has</w:t>
      </w:r>
      <w:r>
        <w:rPr>
          <w:spacing w:val="-2"/>
        </w:rPr>
        <w:t xml:space="preserve"> </w:t>
      </w:r>
      <w:r>
        <w:t>indicated</w:t>
      </w:r>
      <w:r>
        <w:rPr>
          <w:spacing w:val="-3"/>
        </w:rPr>
        <w:t xml:space="preserve"> </w:t>
      </w:r>
      <w:r>
        <w:t>that</w:t>
      </w:r>
      <w:r>
        <w:rPr>
          <w:spacing w:val="-2"/>
        </w:rPr>
        <w:t xml:space="preserve"> </w:t>
      </w:r>
      <w:r>
        <w:t>he</w:t>
      </w:r>
      <w:r>
        <w:rPr>
          <w:spacing w:val="-1"/>
        </w:rPr>
        <w:t xml:space="preserve"> </w:t>
      </w:r>
      <w:r>
        <w:t>is</w:t>
      </w:r>
      <w:r>
        <w:rPr>
          <w:spacing w:val="-2"/>
        </w:rPr>
        <w:t xml:space="preserve"> </w:t>
      </w:r>
      <w:r>
        <w:t>prepared</w:t>
      </w:r>
      <w:r>
        <w:rPr>
          <w:spacing w:val="-3"/>
        </w:rPr>
        <w:t xml:space="preserve"> </w:t>
      </w:r>
      <w:r>
        <w:t>to</w:t>
      </w:r>
      <w:r>
        <w:rPr>
          <w:spacing w:val="-1"/>
        </w:rPr>
        <w:t xml:space="preserve"> </w:t>
      </w:r>
      <w:r>
        <w:t>do</w:t>
      </w:r>
      <w:r>
        <w:rPr>
          <w:spacing w:val="-3"/>
        </w:rPr>
        <w:t xml:space="preserve"> </w:t>
      </w:r>
      <w:r>
        <w:t>one</w:t>
      </w:r>
      <w:r>
        <w:rPr>
          <w:spacing w:val="-4"/>
        </w:rPr>
        <w:t xml:space="preserve"> </w:t>
      </w:r>
      <w:r>
        <w:t>more</w:t>
      </w:r>
      <w:r>
        <w:rPr>
          <w:spacing w:val="-4"/>
        </w:rPr>
        <w:t xml:space="preserve"> </w:t>
      </w:r>
      <w:r>
        <w:t>year</w:t>
      </w:r>
      <w:r>
        <w:rPr>
          <w:spacing w:val="-2"/>
        </w:rPr>
        <w:t xml:space="preserve"> </w:t>
      </w:r>
      <w:r>
        <w:t>in</w:t>
      </w:r>
      <w:r>
        <w:rPr>
          <w:spacing w:val="-3"/>
        </w:rPr>
        <w:t xml:space="preserve"> </w:t>
      </w:r>
      <w:r>
        <w:t>post,</w:t>
      </w:r>
      <w:r>
        <w:rPr>
          <w:spacing w:val="-2"/>
        </w:rPr>
        <w:t xml:space="preserve"> </w:t>
      </w:r>
      <w:r>
        <w:t>but</w:t>
      </w:r>
      <w:r>
        <w:rPr>
          <w:spacing w:val="-4"/>
        </w:rPr>
        <w:t xml:space="preserve"> </w:t>
      </w:r>
      <w:r>
        <w:t>would</w:t>
      </w:r>
      <w:r>
        <w:rPr>
          <w:spacing w:val="-3"/>
        </w:rPr>
        <w:t xml:space="preserve"> </w:t>
      </w:r>
      <w:r>
        <w:t>like</w:t>
      </w:r>
      <w:r>
        <w:rPr>
          <w:spacing w:val="-1"/>
        </w:rPr>
        <w:t xml:space="preserve"> </w:t>
      </w:r>
      <w:r>
        <w:t>to</w:t>
      </w:r>
      <w:r>
        <w:rPr>
          <w:spacing w:val="-2"/>
        </w:rPr>
        <w:t xml:space="preserve"> </w:t>
      </w:r>
      <w:r>
        <w:t>stand down in 2024. Paul Feast has volunteered to stand for election ion 2024.</w:t>
      </w:r>
    </w:p>
    <w:p w14:paraId="2FAA25B2" w14:textId="77777777" w:rsidR="00B65576" w:rsidRPr="007A46C7" w:rsidRDefault="00B65576" w:rsidP="00B65576">
      <w:pPr>
        <w:pStyle w:val="ListParagraph"/>
        <w:numPr>
          <w:ilvl w:val="0"/>
          <w:numId w:val="12"/>
        </w:numPr>
        <w:tabs>
          <w:tab w:val="left" w:pos="820"/>
          <w:tab w:val="left" w:pos="1759"/>
        </w:tabs>
        <w:spacing w:before="1" w:line="259" w:lineRule="auto"/>
        <w:ind w:right="917" w:hanging="363"/>
        <w:rPr>
          <w:sz w:val="20"/>
        </w:rPr>
      </w:pPr>
      <w:r w:rsidRPr="007A46C7">
        <w:t>Paul</w:t>
      </w:r>
      <w:r w:rsidRPr="007A46C7">
        <w:rPr>
          <w:spacing w:val="-1"/>
        </w:rPr>
        <w:t xml:space="preserve"> </w:t>
      </w:r>
      <w:r w:rsidRPr="007A46C7">
        <w:t>Taylor</w:t>
      </w:r>
      <w:r w:rsidRPr="007A46C7">
        <w:rPr>
          <w:spacing w:val="-4"/>
        </w:rPr>
        <w:t xml:space="preserve"> </w:t>
      </w:r>
      <w:r w:rsidRPr="007A46C7">
        <w:t>was</w:t>
      </w:r>
      <w:r w:rsidRPr="007A46C7">
        <w:rPr>
          <w:spacing w:val="-3"/>
        </w:rPr>
        <w:t xml:space="preserve"> </w:t>
      </w:r>
      <w:r w:rsidRPr="007A46C7">
        <w:t>elected</w:t>
      </w:r>
      <w:r w:rsidRPr="007A46C7">
        <w:rPr>
          <w:spacing w:val="-4"/>
        </w:rPr>
        <w:t xml:space="preserve"> </w:t>
      </w:r>
      <w:r w:rsidRPr="007A46C7">
        <w:t>Webmaster</w:t>
      </w:r>
      <w:r w:rsidRPr="007A46C7">
        <w:rPr>
          <w:spacing w:val="-1"/>
        </w:rPr>
        <w:t xml:space="preserve"> </w:t>
      </w:r>
      <w:r w:rsidRPr="007A46C7">
        <w:t>in</w:t>
      </w:r>
      <w:r w:rsidRPr="007A46C7">
        <w:rPr>
          <w:spacing w:val="-2"/>
        </w:rPr>
        <w:t xml:space="preserve"> </w:t>
      </w:r>
      <w:r w:rsidRPr="007A46C7">
        <w:t>2022,</w:t>
      </w:r>
      <w:r w:rsidRPr="007A46C7">
        <w:rPr>
          <w:spacing w:val="-1"/>
        </w:rPr>
        <w:t xml:space="preserve"> </w:t>
      </w:r>
      <w:r w:rsidRPr="007A46C7">
        <w:t>however</w:t>
      </w:r>
      <w:r w:rsidRPr="007A46C7">
        <w:rPr>
          <w:spacing w:val="-4"/>
        </w:rPr>
        <w:t xml:space="preserve"> </w:t>
      </w:r>
      <w:r w:rsidRPr="007A46C7">
        <w:t>as</w:t>
      </w:r>
      <w:r w:rsidRPr="007A46C7">
        <w:rPr>
          <w:spacing w:val="-1"/>
        </w:rPr>
        <w:t xml:space="preserve"> </w:t>
      </w:r>
      <w:r w:rsidRPr="007A46C7">
        <w:t>we</w:t>
      </w:r>
      <w:r w:rsidRPr="007A46C7">
        <w:rPr>
          <w:spacing w:val="-3"/>
        </w:rPr>
        <w:t xml:space="preserve"> </w:t>
      </w:r>
      <w:r w:rsidRPr="007A46C7">
        <w:t>are</w:t>
      </w:r>
      <w:r w:rsidRPr="007A46C7">
        <w:rPr>
          <w:spacing w:val="-3"/>
        </w:rPr>
        <w:t xml:space="preserve"> </w:t>
      </w:r>
      <w:r w:rsidRPr="007A46C7">
        <w:t>working</w:t>
      </w:r>
      <w:r w:rsidRPr="007A46C7">
        <w:rPr>
          <w:spacing w:val="-2"/>
        </w:rPr>
        <w:t xml:space="preserve"> </w:t>
      </w:r>
      <w:r w:rsidRPr="007A46C7">
        <w:t>on</w:t>
      </w:r>
      <w:r w:rsidRPr="007A46C7">
        <w:rPr>
          <w:spacing w:val="-4"/>
        </w:rPr>
        <w:t xml:space="preserve"> </w:t>
      </w:r>
      <w:r w:rsidRPr="007A46C7">
        <w:t>a</w:t>
      </w:r>
      <w:r w:rsidRPr="007A46C7">
        <w:rPr>
          <w:spacing w:val="-1"/>
        </w:rPr>
        <w:t xml:space="preserve"> </w:t>
      </w:r>
      <w:r w:rsidRPr="007A46C7">
        <w:t>new Website</w:t>
      </w:r>
      <w:r w:rsidRPr="007A46C7">
        <w:rPr>
          <w:spacing w:val="-2"/>
        </w:rPr>
        <w:t xml:space="preserve"> </w:t>
      </w:r>
      <w:r w:rsidRPr="007A46C7">
        <w:t>Julian has kindly continued to support the existing website.</w:t>
      </w:r>
      <w:bookmarkStart w:id="14" w:name="Binder1.pdf"/>
      <w:bookmarkStart w:id="15" w:name="Ringing_Support_Fund_activities.pdf"/>
      <w:bookmarkEnd w:id="14"/>
      <w:bookmarkEnd w:id="15"/>
    </w:p>
    <w:p w14:paraId="691ABF4F" w14:textId="77777777" w:rsidR="008F3CC6" w:rsidRDefault="008F3CC6">
      <w:pPr>
        <w:rPr>
          <w:b/>
          <w:sz w:val="24"/>
          <w:szCs w:val="24"/>
        </w:rPr>
      </w:pPr>
      <w:r>
        <w:rPr>
          <w:b/>
          <w:sz w:val="24"/>
          <w:szCs w:val="24"/>
        </w:rPr>
        <w:br w:type="page"/>
      </w:r>
    </w:p>
    <w:p w14:paraId="2A023E39" w14:textId="322C508B" w:rsidR="004C0E7C" w:rsidRPr="002279B4" w:rsidRDefault="004C0E7C" w:rsidP="00BA5A5A">
      <w:pPr>
        <w:spacing w:before="34"/>
        <w:ind w:left="308"/>
        <w:jc w:val="right"/>
        <w:rPr>
          <w:b/>
          <w:sz w:val="28"/>
          <w:szCs w:val="28"/>
        </w:rPr>
      </w:pPr>
      <w:r w:rsidRPr="002279B4">
        <w:rPr>
          <w:b/>
          <w:sz w:val="28"/>
          <w:szCs w:val="28"/>
        </w:rPr>
        <w:lastRenderedPageBreak/>
        <w:t xml:space="preserve">Paper </w:t>
      </w:r>
      <w:r w:rsidR="00BA5A5A" w:rsidRPr="002279B4">
        <w:rPr>
          <w:b/>
          <w:sz w:val="28"/>
          <w:szCs w:val="28"/>
        </w:rPr>
        <w:t>3</w:t>
      </w:r>
    </w:p>
    <w:p w14:paraId="00E532EE" w14:textId="10AF23EF" w:rsidR="004C0E7C" w:rsidRPr="004C0E7C" w:rsidRDefault="004C0E7C" w:rsidP="00BA5A5A">
      <w:pPr>
        <w:spacing w:before="34"/>
        <w:ind w:left="308"/>
        <w:jc w:val="center"/>
        <w:rPr>
          <w:b/>
          <w:sz w:val="24"/>
          <w:szCs w:val="24"/>
        </w:rPr>
      </w:pPr>
      <w:r>
        <w:rPr>
          <w:b/>
          <w:sz w:val="24"/>
          <w:szCs w:val="24"/>
        </w:rPr>
        <w:t>OFFICERS REPORTS</w:t>
      </w:r>
    </w:p>
    <w:p w14:paraId="60B11C65" w14:textId="77777777" w:rsidR="004C0E7C" w:rsidRDefault="004C0E7C">
      <w:pPr>
        <w:spacing w:before="34"/>
        <w:ind w:left="308"/>
        <w:rPr>
          <w:b/>
          <w:sz w:val="20"/>
        </w:rPr>
      </w:pPr>
    </w:p>
    <w:p w14:paraId="7D2CAFA4" w14:textId="73DF82FD" w:rsidR="005656CA" w:rsidRPr="00BA5A5A" w:rsidRDefault="00012AC9">
      <w:pPr>
        <w:spacing w:before="34"/>
        <w:ind w:left="308"/>
        <w:rPr>
          <w:b/>
        </w:rPr>
      </w:pPr>
      <w:r w:rsidRPr="00BA5A5A">
        <w:rPr>
          <w:b/>
        </w:rPr>
        <w:t>REFLECTIONS</w:t>
      </w:r>
      <w:r w:rsidRPr="00BA5A5A">
        <w:rPr>
          <w:b/>
          <w:spacing w:val="-6"/>
        </w:rPr>
        <w:t xml:space="preserve"> </w:t>
      </w:r>
      <w:r w:rsidRPr="00BA5A5A">
        <w:rPr>
          <w:b/>
        </w:rPr>
        <w:t>FROM</w:t>
      </w:r>
      <w:r w:rsidRPr="00BA5A5A">
        <w:rPr>
          <w:b/>
          <w:spacing w:val="-5"/>
        </w:rPr>
        <w:t xml:space="preserve"> </w:t>
      </w:r>
      <w:r w:rsidRPr="00BA5A5A">
        <w:rPr>
          <w:b/>
        </w:rPr>
        <w:t>THE</w:t>
      </w:r>
      <w:r w:rsidRPr="00BA5A5A">
        <w:rPr>
          <w:b/>
          <w:spacing w:val="-8"/>
        </w:rPr>
        <w:t xml:space="preserve"> </w:t>
      </w:r>
      <w:r w:rsidRPr="00BA5A5A">
        <w:rPr>
          <w:b/>
        </w:rPr>
        <w:t>MASTER</w:t>
      </w:r>
      <w:r w:rsidRPr="00BA5A5A">
        <w:rPr>
          <w:b/>
          <w:spacing w:val="-7"/>
        </w:rPr>
        <w:t xml:space="preserve"> </w:t>
      </w:r>
      <w:r w:rsidRPr="00BA5A5A">
        <w:rPr>
          <w:b/>
        </w:rPr>
        <w:t>–</w:t>
      </w:r>
      <w:r w:rsidRPr="00BA5A5A">
        <w:rPr>
          <w:b/>
          <w:spacing w:val="-6"/>
        </w:rPr>
        <w:t xml:space="preserve"> </w:t>
      </w:r>
      <w:r w:rsidRPr="00BA5A5A">
        <w:rPr>
          <w:b/>
        </w:rPr>
        <w:t>Mark</w:t>
      </w:r>
      <w:r w:rsidRPr="00BA5A5A">
        <w:rPr>
          <w:b/>
          <w:spacing w:val="-5"/>
        </w:rPr>
        <w:t xml:space="preserve"> </w:t>
      </w:r>
      <w:r w:rsidRPr="00BA5A5A">
        <w:rPr>
          <w:b/>
          <w:spacing w:val="-2"/>
        </w:rPr>
        <w:t>Jackson</w:t>
      </w:r>
    </w:p>
    <w:p w14:paraId="7D2CAFA5" w14:textId="77777777" w:rsidR="005656CA" w:rsidRPr="00BA5A5A" w:rsidRDefault="005656CA">
      <w:pPr>
        <w:pStyle w:val="BodyText"/>
        <w:rPr>
          <w:b/>
        </w:rPr>
      </w:pPr>
    </w:p>
    <w:p w14:paraId="7D2CAFA6" w14:textId="77777777" w:rsidR="005656CA" w:rsidRPr="00BA5A5A" w:rsidRDefault="005656CA">
      <w:pPr>
        <w:pStyle w:val="BodyText"/>
        <w:spacing w:before="1"/>
        <w:rPr>
          <w:b/>
        </w:rPr>
      </w:pPr>
    </w:p>
    <w:p w14:paraId="7D2CAFA7" w14:textId="66A96BE8" w:rsidR="005656CA" w:rsidRPr="00BA5A5A" w:rsidRDefault="00012AC9">
      <w:pPr>
        <w:pStyle w:val="BodyText"/>
        <w:ind w:left="308"/>
      </w:pPr>
      <w:r w:rsidRPr="00BA5A5A">
        <w:t>To</w:t>
      </w:r>
      <w:r w:rsidRPr="00BA5A5A">
        <w:rPr>
          <w:spacing w:val="-8"/>
        </w:rPr>
        <w:t xml:space="preserve"> </w:t>
      </w:r>
      <w:r w:rsidRPr="00BA5A5A">
        <w:t>my</w:t>
      </w:r>
      <w:r w:rsidRPr="00BA5A5A">
        <w:rPr>
          <w:spacing w:val="-7"/>
        </w:rPr>
        <w:t xml:space="preserve"> </w:t>
      </w:r>
      <w:r w:rsidRPr="00BA5A5A">
        <w:t>fellow</w:t>
      </w:r>
      <w:r w:rsidRPr="00BA5A5A">
        <w:rPr>
          <w:spacing w:val="-7"/>
        </w:rPr>
        <w:t xml:space="preserve"> </w:t>
      </w:r>
      <w:r w:rsidRPr="00BA5A5A">
        <w:t>Bellringers</w:t>
      </w:r>
      <w:r w:rsidRPr="00BA5A5A">
        <w:rPr>
          <w:spacing w:val="-8"/>
        </w:rPr>
        <w:t xml:space="preserve"> </w:t>
      </w:r>
      <w:r w:rsidRPr="00BA5A5A">
        <w:t>in</w:t>
      </w:r>
      <w:r w:rsidRPr="00BA5A5A">
        <w:rPr>
          <w:spacing w:val="-7"/>
        </w:rPr>
        <w:t xml:space="preserve"> </w:t>
      </w:r>
      <w:r w:rsidRPr="00BA5A5A">
        <w:t>the</w:t>
      </w:r>
      <w:r w:rsidRPr="00BA5A5A">
        <w:rPr>
          <w:spacing w:val="-8"/>
        </w:rPr>
        <w:t xml:space="preserve"> </w:t>
      </w:r>
      <w:r w:rsidR="00500519" w:rsidRPr="00BA5A5A">
        <w:rPr>
          <w:spacing w:val="-2"/>
        </w:rPr>
        <w:t>Association</w:t>
      </w:r>
      <w:r w:rsidRPr="00BA5A5A">
        <w:rPr>
          <w:spacing w:val="-2"/>
        </w:rPr>
        <w:t>.</w:t>
      </w:r>
    </w:p>
    <w:p w14:paraId="7D2CAFA8" w14:textId="3394CD53" w:rsidR="005656CA" w:rsidRPr="00BA5A5A" w:rsidRDefault="00012AC9">
      <w:pPr>
        <w:pStyle w:val="BodyText"/>
        <w:spacing w:before="181" w:line="259" w:lineRule="auto"/>
        <w:ind w:left="308"/>
      </w:pPr>
      <w:r w:rsidRPr="00BA5A5A">
        <w:t>I want to say thank you to all those who quietly work in the background making our Associa</w:t>
      </w:r>
      <w:r w:rsidR="000407E7" w:rsidRPr="00BA5A5A">
        <w:t>ti</w:t>
      </w:r>
      <w:r w:rsidRPr="00BA5A5A">
        <w:t>on effec</w:t>
      </w:r>
      <w:r w:rsidR="000407E7" w:rsidRPr="00BA5A5A">
        <w:t>ti</w:t>
      </w:r>
      <w:r w:rsidRPr="00BA5A5A">
        <w:t>ve and workable.</w:t>
      </w:r>
      <w:r w:rsidRPr="00BA5A5A">
        <w:rPr>
          <w:spacing w:val="-3"/>
        </w:rPr>
        <w:t xml:space="preserve"> </w:t>
      </w:r>
      <w:r w:rsidRPr="00BA5A5A">
        <w:t>Many</w:t>
      </w:r>
      <w:r w:rsidRPr="00BA5A5A">
        <w:rPr>
          <w:spacing w:val="-3"/>
        </w:rPr>
        <w:t xml:space="preserve"> </w:t>
      </w:r>
      <w:r w:rsidRPr="00BA5A5A">
        <w:t>jobs</w:t>
      </w:r>
      <w:r w:rsidRPr="00BA5A5A">
        <w:rPr>
          <w:spacing w:val="-3"/>
        </w:rPr>
        <w:t xml:space="preserve"> </w:t>
      </w:r>
      <w:r w:rsidRPr="00BA5A5A">
        <w:t>are</w:t>
      </w:r>
      <w:r w:rsidRPr="00BA5A5A">
        <w:rPr>
          <w:spacing w:val="-3"/>
        </w:rPr>
        <w:t xml:space="preserve"> </w:t>
      </w:r>
      <w:r w:rsidRPr="00BA5A5A">
        <w:t>achieved</w:t>
      </w:r>
      <w:r w:rsidRPr="00BA5A5A">
        <w:rPr>
          <w:spacing w:val="-3"/>
        </w:rPr>
        <w:t xml:space="preserve"> </w:t>
      </w:r>
      <w:r w:rsidRPr="00BA5A5A">
        <w:t>by</w:t>
      </w:r>
      <w:r w:rsidRPr="00BA5A5A">
        <w:rPr>
          <w:spacing w:val="-2"/>
        </w:rPr>
        <w:t xml:space="preserve"> </w:t>
      </w:r>
      <w:r w:rsidRPr="00BA5A5A">
        <w:t>unsung</w:t>
      </w:r>
      <w:r w:rsidRPr="00BA5A5A">
        <w:rPr>
          <w:spacing w:val="-3"/>
        </w:rPr>
        <w:t xml:space="preserve"> </w:t>
      </w:r>
      <w:r w:rsidRPr="00BA5A5A">
        <w:t>heroes</w:t>
      </w:r>
      <w:r w:rsidRPr="00BA5A5A">
        <w:rPr>
          <w:spacing w:val="-3"/>
        </w:rPr>
        <w:t xml:space="preserve"> </w:t>
      </w:r>
      <w:r w:rsidRPr="00BA5A5A">
        <w:t>who</w:t>
      </w:r>
      <w:r w:rsidRPr="00BA5A5A">
        <w:rPr>
          <w:spacing w:val="-2"/>
        </w:rPr>
        <w:t xml:space="preserve"> </w:t>
      </w:r>
      <w:r w:rsidRPr="00BA5A5A">
        <w:t>have</w:t>
      </w:r>
      <w:r w:rsidRPr="00BA5A5A">
        <w:rPr>
          <w:spacing w:val="-3"/>
        </w:rPr>
        <w:t xml:space="preserve"> </w:t>
      </w:r>
      <w:r w:rsidRPr="00BA5A5A">
        <w:t>shown</w:t>
      </w:r>
      <w:r w:rsidRPr="00BA5A5A">
        <w:rPr>
          <w:spacing w:val="-3"/>
        </w:rPr>
        <w:t xml:space="preserve"> </w:t>
      </w:r>
      <w:r w:rsidRPr="00BA5A5A">
        <w:t>such</w:t>
      </w:r>
      <w:r w:rsidRPr="00BA5A5A">
        <w:rPr>
          <w:spacing w:val="-3"/>
        </w:rPr>
        <w:t xml:space="preserve"> </w:t>
      </w:r>
      <w:r w:rsidRPr="00BA5A5A">
        <w:t>dedicated</w:t>
      </w:r>
      <w:r w:rsidRPr="00BA5A5A">
        <w:rPr>
          <w:spacing w:val="-3"/>
        </w:rPr>
        <w:t xml:space="preserve"> </w:t>
      </w:r>
      <w:r w:rsidRPr="00BA5A5A">
        <w:t>service</w:t>
      </w:r>
      <w:r w:rsidRPr="00BA5A5A">
        <w:rPr>
          <w:spacing w:val="-3"/>
        </w:rPr>
        <w:t xml:space="preserve"> </w:t>
      </w:r>
      <w:r w:rsidRPr="00BA5A5A">
        <w:t>to</w:t>
      </w:r>
      <w:r w:rsidRPr="00BA5A5A">
        <w:rPr>
          <w:spacing w:val="-2"/>
        </w:rPr>
        <w:t xml:space="preserve"> </w:t>
      </w:r>
      <w:r w:rsidRPr="00BA5A5A">
        <w:t>the</w:t>
      </w:r>
      <w:r w:rsidRPr="00BA5A5A">
        <w:rPr>
          <w:spacing w:val="-3"/>
        </w:rPr>
        <w:t xml:space="preserve"> </w:t>
      </w:r>
      <w:r w:rsidRPr="00BA5A5A">
        <w:t>cause</w:t>
      </w:r>
      <w:r w:rsidRPr="00BA5A5A">
        <w:rPr>
          <w:spacing w:val="-3"/>
        </w:rPr>
        <w:t xml:space="preserve"> </w:t>
      </w:r>
      <w:r w:rsidRPr="00BA5A5A">
        <w:t>of</w:t>
      </w:r>
      <w:r w:rsidRPr="00BA5A5A">
        <w:rPr>
          <w:spacing w:val="-2"/>
        </w:rPr>
        <w:t xml:space="preserve"> </w:t>
      </w:r>
      <w:r w:rsidRPr="00BA5A5A">
        <w:t xml:space="preserve">ringing. The range is enormous but mustn’t go unheralded. Much free </w:t>
      </w:r>
      <w:r w:rsidR="000407E7" w:rsidRPr="00BA5A5A">
        <w:t>ti</w:t>
      </w:r>
      <w:r w:rsidRPr="00BA5A5A">
        <w:t>me is given so that we can improve our skills and keeping the wheels turning no mean feat. So my gra</w:t>
      </w:r>
      <w:r w:rsidR="000407E7" w:rsidRPr="00BA5A5A">
        <w:t>ti</w:t>
      </w:r>
      <w:r w:rsidRPr="00BA5A5A">
        <w:t>tude to all who ring, serve our community and make things happen. Many of our jobs lacklustre but are important. What we do we do for all, and so when you see a gap in the system, please volunteer and lend a hand.</w:t>
      </w:r>
    </w:p>
    <w:p w14:paraId="7D2CAFA9" w14:textId="6B4D31A0" w:rsidR="005656CA" w:rsidRPr="00BA5A5A" w:rsidRDefault="00012AC9">
      <w:pPr>
        <w:pStyle w:val="BodyText"/>
        <w:spacing w:before="159" w:line="259" w:lineRule="auto"/>
        <w:ind w:left="308" w:right="205"/>
      </w:pPr>
      <w:r w:rsidRPr="00BA5A5A">
        <w:t>We are moving into another new phase. We see a breakthrough in new developments, and the bells are more important than ever to ring out joyfully in what o</w:t>
      </w:r>
      <w:r w:rsidR="00CC5602" w:rsidRPr="00BA5A5A">
        <w:t>ft</w:t>
      </w:r>
      <w:r w:rsidRPr="00BA5A5A">
        <w:t xml:space="preserve">en appears to be a </w:t>
      </w:r>
      <w:r w:rsidR="00CC5602" w:rsidRPr="00BA5A5A">
        <w:t>ti</w:t>
      </w:r>
      <w:r w:rsidRPr="00BA5A5A">
        <w:t>red and challenged world. Encouragement, outreach,</w:t>
      </w:r>
      <w:r w:rsidRPr="00BA5A5A">
        <w:rPr>
          <w:spacing w:val="-4"/>
        </w:rPr>
        <w:t xml:space="preserve"> </w:t>
      </w:r>
      <w:r w:rsidRPr="00BA5A5A">
        <w:t>service,</w:t>
      </w:r>
      <w:r w:rsidRPr="00BA5A5A">
        <w:rPr>
          <w:spacing w:val="-4"/>
        </w:rPr>
        <w:t xml:space="preserve"> </w:t>
      </w:r>
      <w:r w:rsidRPr="00BA5A5A">
        <w:t>are</w:t>
      </w:r>
      <w:r w:rsidRPr="00BA5A5A">
        <w:rPr>
          <w:spacing w:val="-4"/>
        </w:rPr>
        <w:t xml:space="preserve"> </w:t>
      </w:r>
      <w:r w:rsidRPr="00BA5A5A">
        <w:t>indeed</w:t>
      </w:r>
      <w:r w:rsidRPr="00BA5A5A">
        <w:rPr>
          <w:spacing w:val="-4"/>
        </w:rPr>
        <w:t xml:space="preserve"> </w:t>
      </w:r>
      <w:r w:rsidRPr="00BA5A5A">
        <w:t>what</w:t>
      </w:r>
      <w:r w:rsidRPr="00BA5A5A">
        <w:rPr>
          <w:spacing w:val="-4"/>
        </w:rPr>
        <w:t xml:space="preserve"> </w:t>
      </w:r>
      <w:r w:rsidRPr="00BA5A5A">
        <w:t>we</w:t>
      </w:r>
      <w:r w:rsidRPr="00BA5A5A">
        <w:rPr>
          <w:spacing w:val="-4"/>
        </w:rPr>
        <w:t xml:space="preserve"> </w:t>
      </w:r>
      <w:r w:rsidRPr="00BA5A5A">
        <w:t>stand</w:t>
      </w:r>
      <w:r w:rsidRPr="00BA5A5A">
        <w:rPr>
          <w:spacing w:val="-4"/>
        </w:rPr>
        <w:t xml:space="preserve"> </w:t>
      </w:r>
      <w:r w:rsidRPr="00BA5A5A">
        <w:t>for.</w:t>
      </w:r>
      <w:r w:rsidRPr="00BA5A5A">
        <w:rPr>
          <w:spacing w:val="-3"/>
        </w:rPr>
        <w:t xml:space="preserve"> </w:t>
      </w:r>
      <w:r w:rsidRPr="00BA5A5A">
        <w:t>Churches</w:t>
      </w:r>
      <w:r w:rsidRPr="00BA5A5A">
        <w:rPr>
          <w:spacing w:val="-4"/>
        </w:rPr>
        <w:t xml:space="preserve"> </w:t>
      </w:r>
      <w:r w:rsidRPr="00BA5A5A">
        <w:t>would</w:t>
      </w:r>
      <w:r w:rsidRPr="00BA5A5A">
        <w:rPr>
          <w:spacing w:val="-3"/>
        </w:rPr>
        <w:t xml:space="preserve"> </w:t>
      </w:r>
      <w:r w:rsidRPr="00BA5A5A">
        <w:t>be</w:t>
      </w:r>
      <w:r w:rsidRPr="00BA5A5A">
        <w:rPr>
          <w:spacing w:val="-4"/>
        </w:rPr>
        <w:t xml:space="preserve"> </w:t>
      </w:r>
      <w:r w:rsidRPr="00BA5A5A">
        <w:t>much</w:t>
      </w:r>
      <w:r w:rsidRPr="00BA5A5A">
        <w:rPr>
          <w:spacing w:val="-3"/>
        </w:rPr>
        <w:t xml:space="preserve"> </w:t>
      </w:r>
      <w:r w:rsidRPr="00BA5A5A">
        <w:t>duller</w:t>
      </w:r>
      <w:r w:rsidRPr="00BA5A5A">
        <w:rPr>
          <w:spacing w:val="-4"/>
        </w:rPr>
        <w:t xml:space="preserve"> </w:t>
      </w:r>
      <w:r w:rsidRPr="00BA5A5A">
        <w:t>places</w:t>
      </w:r>
      <w:r w:rsidRPr="00BA5A5A">
        <w:rPr>
          <w:spacing w:val="-4"/>
        </w:rPr>
        <w:t xml:space="preserve"> </w:t>
      </w:r>
      <w:r w:rsidRPr="00BA5A5A">
        <w:t>without</w:t>
      </w:r>
      <w:r w:rsidRPr="00BA5A5A">
        <w:rPr>
          <w:spacing w:val="-4"/>
        </w:rPr>
        <w:t xml:space="preserve"> </w:t>
      </w:r>
      <w:r w:rsidRPr="00BA5A5A">
        <w:t>the</w:t>
      </w:r>
      <w:r w:rsidRPr="00BA5A5A">
        <w:rPr>
          <w:spacing w:val="-4"/>
        </w:rPr>
        <w:t xml:space="preserve"> </w:t>
      </w:r>
      <w:r w:rsidRPr="00BA5A5A">
        <w:t>bells</w:t>
      </w:r>
      <w:r w:rsidRPr="00BA5A5A">
        <w:rPr>
          <w:spacing w:val="-4"/>
        </w:rPr>
        <w:t xml:space="preserve"> </w:t>
      </w:r>
      <w:r w:rsidRPr="00BA5A5A">
        <w:t>and</w:t>
      </w:r>
      <w:r w:rsidRPr="00BA5A5A">
        <w:rPr>
          <w:spacing w:val="-4"/>
        </w:rPr>
        <w:t xml:space="preserve"> </w:t>
      </w:r>
      <w:r w:rsidRPr="00BA5A5A">
        <w:t>the</w:t>
      </w:r>
      <w:r w:rsidRPr="00BA5A5A">
        <w:rPr>
          <w:spacing w:val="-4"/>
        </w:rPr>
        <w:t xml:space="preserve"> </w:t>
      </w:r>
      <w:r w:rsidRPr="00BA5A5A">
        <w:t>call to worship is indeed a very ancient prac</w:t>
      </w:r>
      <w:r w:rsidR="00CC5602" w:rsidRPr="00BA5A5A">
        <w:t>ti</w:t>
      </w:r>
      <w:r w:rsidRPr="00BA5A5A">
        <w:t>ce.</w:t>
      </w:r>
    </w:p>
    <w:p w14:paraId="7D2CAFAA" w14:textId="66579DF1" w:rsidR="005656CA" w:rsidRPr="00BA5A5A" w:rsidRDefault="00012AC9">
      <w:pPr>
        <w:pStyle w:val="BodyText"/>
        <w:spacing w:before="159" w:line="259" w:lineRule="auto"/>
        <w:ind w:left="308"/>
      </w:pPr>
      <w:r w:rsidRPr="00BA5A5A">
        <w:t>There</w:t>
      </w:r>
      <w:r w:rsidRPr="00BA5A5A">
        <w:rPr>
          <w:spacing w:val="-3"/>
        </w:rPr>
        <w:t xml:space="preserve"> </w:t>
      </w:r>
      <w:r w:rsidRPr="00BA5A5A">
        <w:t>is</w:t>
      </w:r>
      <w:r w:rsidRPr="00BA5A5A">
        <w:rPr>
          <w:spacing w:val="-3"/>
        </w:rPr>
        <w:t xml:space="preserve"> </w:t>
      </w:r>
      <w:r w:rsidRPr="00BA5A5A">
        <w:t>a</w:t>
      </w:r>
      <w:r w:rsidRPr="00BA5A5A">
        <w:rPr>
          <w:spacing w:val="-2"/>
        </w:rPr>
        <w:t xml:space="preserve"> </w:t>
      </w:r>
      <w:r w:rsidRPr="00BA5A5A">
        <w:t>massive</w:t>
      </w:r>
      <w:r w:rsidRPr="00BA5A5A">
        <w:rPr>
          <w:spacing w:val="-3"/>
        </w:rPr>
        <w:t xml:space="preserve"> </w:t>
      </w:r>
      <w:r w:rsidRPr="00BA5A5A">
        <w:t>push</w:t>
      </w:r>
      <w:r w:rsidRPr="00BA5A5A">
        <w:rPr>
          <w:spacing w:val="-3"/>
        </w:rPr>
        <w:t xml:space="preserve"> </w:t>
      </w:r>
      <w:r w:rsidRPr="00BA5A5A">
        <w:t>to</w:t>
      </w:r>
      <w:r w:rsidRPr="00BA5A5A">
        <w:rPr>
          <w:spacing w:val="-2"/>
        </w:rPr>
        <w:t xml:space="preserve"> </w:t>
      </w:r>
      <w:r w:rsidRPr="00BA5A5A">
        <w:t>revitalise</w:t>
      </w:r>
      <w:r w:rsidRPr="00BA5A5A">
        <w:rPr>
          <w:spacing w:val="-3"/>
        </w:rPr>
        <w:t xml:space="preserve"> </w:t>
      </w:r>
      <w:r w:rsidRPr="00BA5A5A">
        <w:t>our</w:t>
      </w:r>
      <w:r w:rsidRPr="00BA5A5A">
        <w:rPr>
          <w:spacing w:val="-3"/>
        </w:rPr>
        <w:t xml:space="preserve"> </w:t>
      </w:r>
      <w:r w:rsidRPr="00BA5A5A">
        <w:t>art,</w:t>
      </w:r>
      <w:r w:rsidRPr="00BA5A5A">
        <w:rPr>
          <w:spacing w:val="-3"/>
        </w:rPr>
        <w:t xml:space="preserve"> </w:t>
      </w:r>
      <w:r w:rsidRPr="00BA5A5A">
        <w:t>to</w:t>
      </w:r>
      <w:r w:rsidRPr="00BA5A5A">
        <w:rPr>
          <w:spacing w:val="-2"/>
        </w:rPr>
        <w:t xml:space="preserve"> </w:t>
      </w:r>
      <w:r w:rsidRPr="00BA5A5A">
        <w:t>encourage</w:t>
      </w:r>
      <w:r w:rsidRPr="00BA5A5A">
        <w:rPr>
          <w:spacing w:val="40"/>
        </w:rPr>
        <w:t xml:space="preserve"> </w:t>
      </w:r>
      <w:r w:rsidRPr="00BA5A5A">
        <w:t>the</w:t>
      </w:r>
      <w:r w:rsidRPr="00BA5A5A">
        <w:rPr>
          <w:spacing w:val="-3"/>
        </w:rPr>
        <w:t xml:space="preserve"> </w:t>
      </w:r>
      <w:r w:rsidRPr="00BA5A5A">
        <w:t>young</w:t>
      </w:r>
      <w:r w:rsidRPr="00BA5A5A">
        <w:rPr>
          <w:spacing w:val="-3"/>
        </w:rPr>
        <w:t xml:space="preserve"> </w:t>
      </w:r>
      <w:r w:rsidRPr="00BA5A5A">
        <w:t>to</w:t>
      </w:r>
      <w:r w:rsidRPr="00BA5A5A">
        <w:rPr>
          <w:spacing w:val="-2"/>
        </w:rPr>
        <w:t xml:space="preserve"> </w:t>
      </w:r>
      <w:r w:rsidRPr="00BA5A5A">
        <w:t>learn</w:t>
      </w:r>
      <w:r w:rsidRPr="00BA5A5A">
        <w:rPr>
          <w:spacing w:val="-3"/>
        </w:rPr>
        <w:t xml:space="preserve"> </w:t>
      </w:r>
      <w:r w:rsidRPr="00BA5A5A">
        <w:t>in</w:t>
      </w:r>
      <w:r w:rsidRPr="00BA5A5A">
        <w:rPr>
          <w:spacing w:val="-2"/>
        </w:rPr>
        <w:t xml:space="preserve"> </w:t>
      </w:r>
      <w:r w:rsidRPr="00BA5A5A">
        <w:t>a</w:t>
      </w:r>
      <w:r w:rsidRPr="00BA5A5A">
        <w:rPr>
          <w:spacing w:val="-3"/>
        </w:rPr>
        <w:t xml:space="preserve"> </w:t>
      </w:r>
      <w:r w:rsidRPr="00BA5A5A">
        <w:t>safe</w:t>
      </w:r>
      <w:r w:rsidRPr="00BA5A5A">
        <w:rPr>
          <w:spacing w:val="-3"/>
        </w:rPr>
        <w:t xml:space="preserve"> </w:t>
      </w:r>
      <w:r w:rsidRPr="00BA5A5A">
        <w:t>environment</w:t>
      </w:r>
      <w:r w:rsidRPr="00BA5A5A">
        <w:rPr>
          <w:spacing w:val="-4"/>
        </w:rPr>
        <w:t xml:space="preserve"> </w:t>
      </w:r>
      <w:r w:rsidRPr="00BA5A5A">
        <w:t>and</w:t>
      </w:r>
      <w:r w:rsidRPr="00BA5A5A">
        <w:rPr>
          <w:spacing w:val="-3"/>
        </w:rPr>
        <w:t xml:space="preserve"> </w:t>
      </w:r>
      <w:r w:rsidRPr="00BA5A5A">
        <w:t>our responsibility to embrace the best we can achieve and give to the Associa</w:t>
      </w:r>
      <w:r w:rsidR="00CC5602" w:rsidRPr="00BA5A5A">
        <w:t>ti</w:t>
      </w:r>
      <w:r w:rsidRPr="00BA5A5A">
        <w:t>on.</w:t>
      </w:r>
    </w:p>
    <w:p w14:paraId="7D2CAFAB" w14:textId="63568669" w:rsidR="005656CA" w:rsidRPr="00BA5A5A" w:rsidRDefault="00012AC9">
      <w:pPr>
        <w:pStyle w:val="BodyText"/>
        <w:spacing w:before="159" w:line="259" w:lineRule="auto"/>
        <w:ind w:left="308" w:right="205"/>
      </w:pPr>
      <w:r w:rsidRPr="00BA5A5A">
        <w:rPr>
          <w:noProof/>
        </w:rPr>
        <w:drawing>
          <wp:anchor distT="0" distB="0" distL="0" distR="0" simplePos="0" relativeHeight="251654656" behindDoc="0" locked="0" layoutInCell="1" allowOverlap="1" wp14:anchorId="7D2CB20D" wp14:editId="7D2CB20E">
            <wp:simplePos x="0" y="0"/>
            <wp:positionH relativeFrom="page">
              <wp:posOffset>4368687</wp:posOffset>
            </wp:positionH>
            <wp:positionV relativeFrom="paragraph">
              <wp:posOffset>771753</wp:posOffset>
            </wp:positionV>
            <wp:extent cx="2415011" cy="76200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0" cstate="print"/>
                    <a:stretch>
                      <a:fillRect/>
                    </a:stretch>
                  </pic:blipFill>
                  <pic:spPr>
                    <a:xfrm>
                      <a:off x="0" y="0"/>
                      <a:ext cx="2415011" cy="762001"/>
                    </a:xfrm>
                    <a:prstGeom prst="rect">
                      <a:avLst/>
                    </a:prstGeom>
                  </pic:spPr>
                </pic:pic>
              </a:graphicData>
            </a:graphic>
          </wp:anchor>
        </w:drawing>
      </w:r>
      <w:r w:rsidRPr="00BA5A5A">
        <w:t>We look forward to new beginnings and even b</w:t>
      </w:r>
      <w:r w:rsidR="00CC5602" w:rsidRPr="00BA5A5A">
        <w:t>ett</w:t>
      </w:r>
      <w:r w:rsidRPr="00BA5A5A">
        <w:t>er achievements, greater skills and a common theme of mutual support.</w:t>
      </w:r>
      <w:r w:rsidRPr="00BA5A5A">
        <w:rPr>
          <w:spacing w:val="-7"/>
        </w:rPr>
        <w:t xml:space="preserve"> </w:t>
      </w:r>
      <w:r w:rsidRPr="00BA5A5A">
        <w:t>So</w:t>
      </w:r>
      <w:r w:rsidRPr="00BA5A5A">
        <w:rPr>
          <w:spacing w:val="-7"/>
        </w:rPr>
        <w:t xml:space="preserve"> </w:t>
      </w:r>
      <w:r w:rsidRPr="00BA5A5A">
        <w:t>thank</w:t>
      </w:r>
      <w:r w:rsidRPr="00BA5A5A">
        <w:rPr>
          <w:spacing w:val="-7"/>
        </w:rPr>
        <w:t xml:space="preserve"> </w:t>
      </w:r>
      <w:r w:rsidRPr="00BA5A5A">
        <w:t>you</w:t>
      </w:r>
      <w:r w:rsidRPr="00BA5A5A">
        <w:rPr>
          <w:spacing w:val="-7"/>
        </w:rPr>
        <w:t xml:space="preserve"> </w:t>
      </w:r>
      <w:r w:rsidRPr="00BA5A5A">
        <w:t>for</w:t>
      </w:r>
      <w:r w:rsidRPr="00BA5A5A">
        <w:rPr>
          <w:spacing w:val="-7"/>
        </w:rPr>
        <w:t xml:space="preserve"> </w:t>
      </w:r>
      <w:r w:rsidRPr="00BA5A5A">
        <w:t>what</w:t>
      </w:r>
      <w:r w:rsidRPr="00BA5A5A">
        <w:rPr>
          <w:spacing w:val="-7"/>
        </w:rPr>
        <w:t xml:space="preserve"> </w:t>
      </w:r>
      <w:r w:rsidRPr="00BA5A5A">
        <w:t>you</w:t>
      </w:r>
      <w:r w:rsidRPr="00BA5A5A">
        <w:rPr>
          <w:spacing w:val="-7"/>
        </w:rPr>
        <w:t xml:space="preserve"> </w:t>
      </w:r>
      <w:r w:rsidRPr="00BA5A5A">
        <w:t>have</w:t>
      </w:r>
      <w:r w:rsidRPr="00BA5A5A">
        <w:rPr>
          <w:spacing w:val="-7"/>
        </w:rPr>
        <w:t xml:space="preserve"> </w:t>
      </w:r>
      <w:r w:rsidRPr="00BA5A5A">
        <w:t>done</w:t>
      </w:r>
      <w:r w:rsidRPr="00BA5A5A">
        <w:rPr>
          <w:spacing w:val="-7"/>
        </w:rPr>
        <w:t xml:space="preserve"> </w:t>
      </w:r>
      <w:r w:rsidRPr="00BA5A5A">
        <w:t>in</w:t>
      </w:r>
      <w:r w:rsidRPr="00BA5A5A">
        <w:rPr>
          <w:spacing w:val="-7"/>
        </w:rPr>
        <w:t xml:space="preserve"> </w:t>
      </w:r>
      <w:r w:rsidRPr="00BA5A5A">
        <w:t>the</w:t>
      </w:r>
      <w:r w:rsidRPr="00BA5A5A">
        <w:rPr>
          <w:spacing w:val="-6"/>
        </w:rPr>
        <w:t xml:space="preserve"> </w:t>
      </w:r>
      <w:r w:rsidRPr="00BA5A5A">
        <w:t>past,</w:t>
      </w:r>
      <w:r w:rsidRPr="00BA5A5A">
        <w:rPr>
          <w:spacing w:val="-7"/>
        </w:rPr>
        <w:t xml:space="preserve"> </w:t>
      </w:r>
      <w:r w:rsidRPr="00BA5A5A">
        <w:t>what</w:t>
      </w:r>
      <w:r w:rsidRPr="00BA5A5A">
        <w:rPr>
          <w:spacing w:val="-7"/>
        </w:rPr>
        <w:t xml:space="preserve"> </w:t>
      </w:r>
      <w:r w:rsidRPr="00BA5A5A">
        <w:t>you</w:t>
      </w:r>
      <w:r w:rsidRPr="00BA5A5A">
        <w:rPr>
          <w:spacing w:val="-7"/>
        </w:rPr>
        <w:t xml:space="preserve"> </w:t>
      </w:r>
      <w:r w:rsidRPr="00BA5A5A">
        <w:t>offer</w:t>
      </w:r>
      <w:r w:rsidRPr="00BA5A5A">
        <w:rPr>
          <w:spacing w:val="-7"/>
        </w:rPr>
        <w:t xml:space="preserve"> </w:t>
      </w:r>
      <w:r w:rsidRPr="00BA5A5A">
        <w:t>for</w:t>
      </w:r>
      <w:r w:rsidRPr="00BA5A5A">
        <w:rPr>
          <w:spacing w:val="-7"/>
        </w:rPr>
        <w:t xml:space="preserve"> </w:t>
      </w:r>
      <w:r w:rsidRPr="00BA5A5A">
        <w:t>the</w:t>
      </w:r>
      <w:r w:rsidRPr="00BA5A5A">
        <w:rPr>
          <w:spacing w:val="-7"/>
        </w:rPr>
        <w:t xml:space="preserve"> </w:t>
      </w:r>
      <w:r w:rsidRPr="00BA5A5A">
        <w:t>next</w:t>
      </w:r>
      <w:r w:rsidRPr="00BA5A5A">
        <w:rPr>
          <w:spacing w:val="-7"/>
        </w:rPr>
        <w:t xml:space="preserve"> </w:t>
      </w:r>
      <w:r w:rsidRPr="00BA5A5A">
        <w:t>genera</w:t>
      </w:r>
      <w:r w:rsidR="00CC5602" w:rsidRPr="00BA5A5A">
        <w:t>ti</w:t>
      </w:r>
      <w:r w:rsidRPr="00BA5A5A">
        <w:t>on</w:t>
      </w:r>
      <w:r w:rsidRPr="00BA5A5A">
        <w:rPr>
          <w:spacing w:val="-7"/>
        </w:rPr>
        <w:t xml:space="preserve"> </w:t>
      </w:r>
      <w:r w:rsidRPr="00BA5A5A">
        <w:t>and</w:t>
      </w:r>
      <w:r w:rsidRPr="00BA5A5A">
        <w:rPr>
          <w:spacing w:val="-7"/>
        </w:rPr>
        <w:t xml:space="preserve"> </w:t>
      </w:r>
      <w:r w:rsidRPr="00BA5A5A">
        <w:t>what</w:t>
      </w:r>
      <w:r w:rsidRPr="00BA5A5A">
        <w:rPr>
          <w:spacing w:val="-7"/>
        </w:rPr>
        <w:t xml:space="preserve"> </w:t>
      </w:r>
      <w:r w:rsidRPr="00BA5A5A">
        <w:t>you</w:t>
      </w:r>
      <w:r w:rsidRPr="00BA5A5A">
        <w:rPr>
          <w:spacing w:val="-7"/>
        </w:rPr>
        <w:t xml:space="preserve"> </w:t>
      </w:r>
      <w:r w:rsidRPr="00BA5A5A">
        <w:t>bring to building up our community.</w:t>
      </w:r>
    </w:p>
    <w:p w14:paraId="7D2CAFAC" w14:textId="77777777" w:rsidR="005656CA" w:rsidRPr="00BA5A5A" w:rsidRDefault="005656CA">
      <w:pPr>
        <w:pStyle w:val="BodyText"/>
      </w:pPr>
    </w:p>
    <w:p w14:paraId="7D2CAFAD" w14:textId="77777777" w:rsidR="005656CA" w:rsidRPr="00BA5A5A" w:rsidRDefault="005656CA">
      <w:pPr>
        <w:pStyle w:val="BodyText"/>
      </w:pPr>
    </w:p>
    <w:p w14:paraId="7D2CAFAE" w14:textId="77777777" w:rsidR="005656CA" w:rsidRPr="00BA5A5A" w:rsidRDefault="00012AC9">
      <w:pPr>
        <w:pStyle w:val="BodyText"/>
        <w:spacing w:before="138"/>
        <w:ind w:left="329"/>
      </w:pPr>
      <w:r w:rsidRPr="00BA5A5A">
        <w:t>Mark</w:t>
      </w:r>
      <w:r w:rsidRPr="00BA5A5A">
        <w:rPr>
          <w:spacing w:val="-6"/>
        </w:rPr>
        <w:t xml:space="preserve"> </w:t>
      </w:r>
      <w:r w:rsidRPr="00BA5A5A">
        <w:rPr>
          <w:spacing w:val="-2"/>
        </w:rPr>
        <w:t>Jackson</w:t>
      </w:r>
    </w:p>
    <w:p w14:paraId="7D2CAFAF" w14:textId="77777777" w:rsidR="005656CA" w:rsidRDefault="005656CA">
      <w:pPr>
        <w:sectPr w:rsidR="005656CA">
          <w:type w:val="continuous"/>
          <w:pgSz w:w="11910" w:h="16840"/>
          <w:pgMar w:top="580" w:right="480" w:bottom="280" w:left="460" w:header="720" w:footer="720" w:gutter="0"/>
          <w:cols w:space="720"/>
        </w:sectPr>
      </w:pPr>
    </w:p>
    <w:p w14:paraId="7D2CAFB0" w14:textId="77777777" w:rsidR="005656CA" w:rsidRPr="00BA5A5A" w:rsidRDefault="00012AC9">
      <w:pPr>
        <w:spacing w:before="47"/>
        <w:ind w:left="334"/>
        <w:rPr>
          <w:b/>
        </w:rPr>
      </w:pPr>
      <w:r w:rsidRPr="00BA5A5A">
        <w:rPr>
          <w:b/>
        </w:rPr>
        <w:lastRenderedPageBreak/>
        <w:t>GENERAL</w:t>
      </w:r>
      <w:r w:rsidRPr="00BA5A5A">
        <w:rPr>
          <w:b/>
          <w:spacing w:val="-8"/>
        </w:rPr>
        <w:t xml:space="preserve"> </w:t>
      </w:r>
      <w:r w:rsidRPr="00BA5A5A">
        <w:rPr>
          <w:b/>
        </w:rPr>
        <w:t>SECRETARY’S</w:t>
      </w:r>
      <w:r w:rsidRPr="00BA5A5A">
        <w:rPr>
          <w:b/>
          <w:spacing w:val="-9"/>
        </w:rPr>
        <w:t xml:space="preserve"> </w:t>
      </w:r>
      <w:r w:rsidRPr="00BA5A5A">
        <w:rPr>
          <w:b/>
        </w:rPr>
        <w:t>REPORT</w:t>
      </w:r>
      <w:r w:rsidRPr="00BA5A5A">
        <w:rPr>
          <w:b/>
          <w:spacing w:val="-7"/>
        </w:rPr>
        <w:t xml:space="preserve"> </w:t>
      </w:r>
      <w:r w:rsidRPr="00BA5A5A">
        <w:rPr>
          <w:b/>
        </w:rPr>
        <w:t>–</w:t>
      </w:r>
      <w:r w:rsidRPr="00BA5A5A">
        <w:rPr>
          <w:b/>
          <w:spacing w:val="-7"/>
        </w:rPr>
        <w:t xml:space="preserve"> </w:t>
      </w:r>
      <w:r w:rsidRPr="00BA5A5A">
        <w:rPr>
          <w:b/>
        </w:rPr>
        <w:t>David</w:t>
      </w:r>
      <w:r w:rsidRPr="00BA5A5A">
        <w:rPr>
          <w:b/>
          <w:spacing w:val="-7"/>
        </w:rPr>
        <w:t xml:space="preserve"> </w:t>
      </w:r>
      <w:r w:rsidRPr="00BA5A5A">
        <w:rPr>
          <w:b/>
          <w:spacing w:val="-2"/>
        </w:rPr>
        <w:t>Parfrey</w:t>
      </w:r>
    </w:p>
    <w:p w14:paraId="3D9F8C13" w14:textId="77777777" w:rsidR="004F7962" w:rsidRPr="00BA5A5A" w:rsidRDefault="004F7962">
      <w:pPr>
        <w:pStyle w:val="BodyText"/>
        <w:spacing w:before="27"/>
        <w:ind w:left="334"/>
      </w:pPr>
    </w:p>
    <w:p w14:paraId="7D2CAFB1" w14:textId="7C680548" w:rsidR="005656CA" w:rsidRPr="00BA5A5A" w:rsidRDefault="00012AC9">
      <w:pPr>
        <w:pStyle w:val="BodyText"/>
        <w:spacing w:before="27"/>
        <w:ind w:left="334"/>
      </w:pPr>
      <w:r w:rsidRPr="00BA5A5A">
        <w:t>Dear</w:t>
      </w:r>
      <w:r w:rsidRPr="00BA5A5A">
        <w:rPr>
          <w:spacing w:val="-6"/>
        </w:rPr>
        <w:t xml:space="preserve"> </w:t>
      </w:r>
      <w:r w:rsidRPr="00BA5A5A">
        <w:rPr>
          <w:spacing w:val="-2"/>
        </w:rPr>
        <w:t>friends,</w:t>
      </w:r>
    </w:p>
    <w:p w14:paraId="7D2CAFB2" w14:textId="27400BE2" w:rsidR="005656CA" w:rsidRPr="00BA5A5A" w:rsidRDefault="00012AC9">
      <w:pPr>
        <w:pStyle w:val="BodyText"/>
        <w:spacing w:before="181" w:line="259" w:lineRule="auto"/>
        <w:ind w:left="334" w:right="205"/>
      </w:pPr>
      <w:r w:rsidRPr="00BA5A5A">
        <w:t>In my last report I spoke about our cau</w:t>
      </w:r>
      <w:r w:rsidR="004F7962" w:rsidRPr="00BA5A5A">
        <w:t>ti</w:t>
      </w:r>
      <w:r w:rsidRPr="00BA5A5A">
        <w:t>ous return from the pandemic; the difficult days of 2020 and 2021 in par</w:t>
      </w:r>
      <w:r w:rsidR="004F7962" w:rsidRPr="00BA5A5A">
        <w:t>ti</w:t>
      </w:r>
      <w:r w:rsidRPr="00BA5A5A">
        <w:t>cular will not be forg</w:t>
      </w:r>
      <w:r w:rsidR="000E020A" w:rsidRPr="00BA5A5A">
        <w:t>o</w:t>
      </w:r>
      <w:r w:rsidR="004F7962" w:rsidRPr="00BA5A5A">
        <w:t>tt</w:t>
      </w:r>
      <w:r w:rsidRPr="00BA5A5A">
        <w:t xml:space="preserve">en, and </w:t>
      </w:r>
      <w:r w:rsidR="001E7AC3" w:rsidRPr="00BA5A5A">
        <w:t xml:space="preserve">we </w:t>
      </w:r>
      <w:r w:rsidRPr="00BA5A5A">
        <w:t>remember</w:t>
      </w:r>
      <w:r w:rsidR="007E6B16" w:rsidRPr="00BA5A5A">
        <w:t>ed</w:t>
      </w:r>
      <w:r w:rsidRPr="00BA5A5A">
        <w:t xml:space="preserve"> those lost to our art</w:t>
      </w:r>
      <w:r w:rsidR="007E6B16" w:rsidRPr="00BA5A5A">
        <w:t>. Nevertheless</w:t>
      </w:r>
      <w:r w:rsidRPr="00BA5A5A">
        <w:t xml:space="preserve"> it was </w:t>
      </w:r>
      <w:r w:rsidR="000E020A" w:rsidRPr="00BA5A5A">
        <w:t>ti</w:t>
      </w:r>
      <w:r w:rsidRPr="00BA5A5A">
        <w:t>me to look forward</w:t>
      </w:r>
      <w:r w:rsidR="007E6B16" w:rsidRPr="00BA5A5A">
        <w:t>,</w:t>
      </w:r>
      <w:r w:rsidRPr="00BA5A5A">
        <w:t xml:space="preserve"> </w:t>
      </w:r>
      <w:r w:rsidR="007E6B16" w:rsidRPr="00BA5A5A">
        <w:t>a</w:t>
      </w:r>
      <w:r w:rsidRPr="00BA5A5A">
        <w:t xml:space="preserve"> Pla</w:t>
      </w:r>
      <w:r w:rsidR="007E6B16" w:rsidRPr="00BA5A5A">
        <w:t>ti</w:t>
      </w:r>
      <w:r w:rsidRPr="00BA5A5A">
        <w:t>num</w:t>
      </w:r>
      <w:r w:rsidR="00514C6C" w:rsidRPr="00BA5A5A">
        <w:t xml:space="preserve"> Jubilee </w:t>
      </w:r>
      <w:r w:rsidRPr="00BA5A5A">
        <w:t>beckoned</w:t>
      </w:r>
      <w:r w:rsidR="00514C6C" w:rsidRPr="00BA5A5A">
        <w:t xml:space="preserve">; </w:t>
      </w:r>
      <w:r w:rsidRPr="00BA5A5A">
        <w:t xml:space="preserve">if ever there were a </w:t>
      </w:r>
      <w:r w:rsidR="00514C6C" w:rsidRPr="00BA5A5A">
        <w:t>ti</w:t>
      </w:r>
      <w:r w:rsidRPr="00BA5A5A">
        <w:t>me to ring out in celebra</w:t>
      </w:r>
      <w:r w:rsidR="00514C6C" w:rsidRPr="00BA5A5A">
        <w:t>ti</w:t>
      </w:r>
      <w:r w:rsidRPr="00BA5A5A">
        <w:t>on this would be it. I also floated my thoughts of a Fes</w:t>
      </w:r>
      <w:r w:rsidR="00B45551" w:rsidRPr="00BA5A5A">
        <w:t>ti</w:t>
      </w:r>
      <w:r w:rsidRPr="00BA5A5A">
        <w:t>val</w:t>
      </w:r>
      <w:r w:rsidRPr="00BA5A5A">
        <w:rPr>
          <w:spacing w:val="-9"/>
        </w:rPr>
        <w:t xml:space="preserve"> </w:t>
      </w:r>
      <w:r w:rsidRPr="00BA5A5A">
        <w:t>of</w:t>
      </w:r>
      <w:r w:rsidRPr="00BA5A5A">
        <w:rPr>
          <w:spacing w:val="-9"/>
        </w:rPr>
        <w:t xml:space="preserve"> </w:t>
      </w:r>
      <w:r w:rsidRPr="00BA5A5A">
        <w:t>ringing.</w:t>
      </w:r>
    </w:p>
    <w:p w14:paraId="7D2CAFB3" w14:textId="3BF399E3" w:rsidR="005656CA" w:rsidRPr="00BA5A5A" w:rsidRDefault="00012AC9">
      <w:pPr>
        <w:pStyle w:val="BodyText"/>
        <w:spacing w:before="159" w:line="259" w:lineRule="auto"/>
        <w:ind w:left="334" w:right="114"/>
      </w:pPr>
      <w:r w:rsidRPr="00BA5A5A">
        <w:t>We held our AGM, a li</w:t>
      </w:r>
      <w:r w:rsidR="00B45551" w:rsidRPr="00BA5A5A">
        <w:t>tt</w:t>
      </w:r>
      <w:r w:rsidRPr="00BA5A5A">
        <w:t>le light on a</w:t>
      </w:r>
      <w:r w:rsidR="00B45551" w:rsidRPr="00BA5A5A">
        <w:t>tt</w:t>
      </w:r>
      <w:r w:rsidRPr="00BA5A5A">
        <w:t>endance</w:t>
      </w:r>
      <w:r w:rsidR="00B45551" w:rsidRPr="00BA5A5A">
        <w:t>,</w:t>
      </w:r>
      <w:r w:rsidRPr="00BA5A5A">
        <w:t xml:space="preserve"> perhaps understandably as for many cau</w:t>
      </w:r>
      <w:r w:rsidR="00B45551" w:rsidRPr="00BA5A5A">
        <w:t>ti</w:t>
      </w:r>
      <w:r w:rsidRPr="00BA5A5A">
        <w:t>on s</w:t>
      </w:r>
      <w:r w:rsidR="00B45551" w:rsidRPr="00BA5A5A">
        <w:t>ti</w:t>
      </w:r>
      <w:r w:rsidRPr="00BA5A5A">
        <w:t>ll remained. Nevertheless</w:t>
      </w:r>
      <w:r w:rsidRPr="00BA5A5A">
        <w:rPr>
          <w:spacing w:val="-8"/>
        </w:rPr>
        <w:t xml:space="preserve"> </w:t>
      </w:r>
      <w:r w:rsidRPr="00BA5A5A">
        <w:t>we</w:t>
      </w:r>
      <w:r w:rsidRPr="00BA5A5A">
        <w:rPr>
          <w:spacing w:val="-8"/>
        </w:rPr>
        <w:t xml:space="preserve"> </w:t>
      </w:r>
      <w:r w:rsidRPr="00BA5A5A">
        <w:t>were</w:t>
      </w:r>
      <w:r w:rsidRPr="00BA5A5A">
        <w:rPr>
          <w:spacing w:val="-8"/>
        </w:rPr>
        <w:t xml:space="preserve"> </w:t>
      </w:r>
      <w:r w:rsidRPr="00BA5A5A">
        <w:t>very</w:t>
      </w:r>
      <w:r w:rsidRPr="00BA5A5A">
        <w:rPr>
          <w:spacing w:val="-8"/>
        </w:rPr>
        <w:t xml:space="preserve"> </w:t>
      </w:r>
      <w:r w:rsidRPr="00BA5A5A">
        <w:t>well</w:t>
      </w:r>
      <w:r w:rsidRPr="00BA5A5A">
        <w:rPr>
          <w:spacing w:val="-8"/>
        </w:rPr>
        <w:t xml:space="preserve"> </w:t>
      </w:r>
      <w:r w:rsidRPr="00BA5A5A">
        <w:t>looked</w:t>
      </w:r>
      <w:r w:rsidRPr="00BA5A5A">
        <w:rPr>
          <w:spacing w:val="-8"/>
        </w:rPr>
        <w:t xml:space="preserve"> </w:t>
      </w:r>
      <w:r w:rsidRPr="00BA5A5A">
        <w:t>a</w:t>
      </w:r>
      <w:r w:rsidR="00B45551" w:rsidRPr="00BA5A5A">
        <w:t>ft</w:t>
      </w:r>
      <w:r w:rsidRPr="00BA5A5A">
        <w:t>er</w:t>
      </w:r>
      <w:r w:rsidRPr="00BA5A5A">
        <w:rPr>
          <w:spacing w:val="-8"/>
        </w:rPr>
        <w:t xml:space="preserve"> </w:t>
      </w:r>
      <w:r w:rsidRPr="00BA5A5A">
        <w:t>by</w:t>
      </w:r>
      <w:r w:rsidRPr="00BA5A5A">
        <w:rPr>
          <w:spacing w:val="-8"/>
        </w:rPr>
        <w:t xml:space="preserve"> </w:t>
      </w:r>
      <w:r w:rsidRPr="00BA5A5A">
        <w:t>the</w:t>
      </w:r>
      <w:r w:rsidRPr="00BA5A5A">
        <w:rPr>
          <w:spacing w:val="-9"/>
        </w:rPr>
        <w:t xml:space="preserve"> </w:t>
      </w:r>
      <w:r w:rsidRPr="00BA5A5A">
        <w:t>Frome</w:t>
      </w:r>
      <w:r w:rsidRPr="00BA5A5A">
        <w:rPr>
          <w:spacing w:val="-9"/>
        </w:rPr>
        <w:t xml:space="preserve"> </w:t>
      </w:r>
      <w:r w:rsidRPr="00BA5A5A">
        <w:t>Branch</w:t>
      </w:r>
      <w:r w:rsidRPr="00BA5A5A">
        <w:rPr>
          <w:spacing w:val="-8"/>
        </w:rPr>
        <w:t xml:space="preserve"> </w:t>
      </w:r>
      <w:r w:rsidRPr="00BA5A5A">
        <w:t>with</w:t>
      </w:r>
      <w:r w:rsidRPr="00BA5A5A">
        <w:rPr>
          <w:spacing w:val="-8"/>
        </w:rPr>
        <w:t xml:space="preserve"> </w:t>
      </w:r>
      <w:r w:rsidRPr="00BA5A5A">
        <w:t>our</w:t>
      </w:r>
      <w:r w:rsidRPr="00BA5A5A">
        <w:rPr>
          <w:spacing w:val="-9"/>
        </w:rPr>
        <w:t xml:space="preserve"> </w:t>
      </w:r>
      <w:r w:rsidRPr="00BA5A5A">
        <w:t>service</w:t>
      </w:r>
      <w:r w:rsidRPr="00BA5A5A">
        <w:rPr>
          <w:spacing w:val="-9"/>
        </w:rPr>
        <w:t xml:space="preserve"> </w:t>
      </w:r>
      <w:r w:rsidRPr="00BA5A5A">
        <w:t>at</w:t>
      </w:r>
      <w:r w:rsidRPr="00BA5A5A">
        <w:rPr>
          <w:spacing w:val="-8"/>
        </w:rPr>
        <w:t xml:space="preserve"> </w:t>
      </w:r>
      <w:r w:rsidRPr="00BA5A5A">
        <w:t>Midsomer</w:t>
      </w:r>
      <w:r w:rsidRPr="00BA5A5A">
        <w:rPr>
          <w:spacing w:val="-9"/>
        </w:rPr>
        <w:t xml:space="preserve"> </w:t>
      </w:r>
      <w:r w:rsidRPr="00BA5A5A">
        <w:t>Norton</w:t>
      </w:r>
      <w:r w:rsidR="005A5964" w:rsidRPr="00BA5A5A">
        <w:rPr>
          <w:spacing w:val="-8"/>
        </w:rPr>
        <w:t xml:space="preserve"> with</w:t>
      </w:r>
      <w:r w:rsidRPr="00BA5A5A">
        <w:rPr>
          <w:spacing w:val="-8"/>
        </w:rPr>
        <w:t xml:space="preserve"> </w:t>
      </w:r>
      <w:r w:rsidRPr="00BA5A5A">
        <w:t>tea</w:t>
      </w:r>
      <w:r w:rsidRPr="00BA5A5A">
        <w:rPr>
          <w:spacing w:val="-8"/>
        </w:rPr>
        <w:t xml:space="preserve"> </w:t>
      </w:r>
      <w:r w:rsidRPr="00BA5A5A">
        <w:t>and mee</w:t>
      </w:r>
      <w:r w:rsidR="005A5964" w:rsidRPr="00BA5A5A">
        <w:t>ti</w:t>
      </w:r>
      <w:r w:rsidRPr="00BA5A5A">
        <w:t>ng at Chilcompton. Key decisions at our mee</w:t>
      </w:r>
      <w:r w:rsidR="005A5964" w:rsidRPr="00BA5A5A">
        <w:t>t</w:t>
      </w:r>
      <w:r w:rsidRPr="00BA5A5A">
        <w:t>ng included moving ahead with an all new website, the recruitment of a part</w:t>
      </w:r>
      <w:r w:rsidR="008B6EF7" w:rsidRPr="00BA5A5A">
        <w:t>-</w:t>
      </w:r>
      <w:r w:rsidR="005A5964" w:rsidRPr="00BA5A5A">
        <w:t>ti</w:t>
      </w:r>
      <w:r w:rsidRPr="00BA5A5A">
        <w:t>me</w:t>
      </w:r>
      <w:r w:rsidRPr="00BA5A5A">
        <w:rPr>
          <w:spacing w:val="-1"/>
        </w:rPr>
        <w:t xml:space="preserve"> </w:t>
      </w:r>
      <w:r w:rsidRPr="00BA5A5A">
        <w:t>administrator</w:t>
      </w:r>
      <w:r w:rsidRPr="00BA5A5A">
        <w:rPr>
          <w:spacing w:val="-1"/>
        </w:rPr>
        <w:t xml:space="preserve"> </w:t>
      </w:r>
      <w:r w:rsidRPr="00BA5A5A">
        <w:t>and modernisa</w:t>
      </w:r>
      <w:r w:rsidR="005A5964" w:rsidRPr="00BA5A5A">
        <w:t>ti</w:t>
      </w:r>
      <w:r w:rsidRPr="00BA5A5A">
        <w:t>on and simplifica</w:t>
      </w:r>
      <w:r w:rsidR="005A5964" w:rsidRPr="00BA5A5A">
        <w:t>ti</w:t>
      </w:r>
      <w:r w:rsidRPr="00BA5A5A">
        <w:t>on of many of our</w:t>
      </w:r>
      <w:r w:rsidRPr="00BA5A5A">
        <w:rPr>
          <w:spacing w:val="-1"/>
        </w:rPr>
        <w:t xml:space="preserve"> </w:t>
      </w:r>
      <w:r w:rsidRPr="00BA5A5A">
        <w:t>ways of doing</w:t>
      </w:r>
      <w:r w:rsidRPr="00BA5A5A">
        <w:rPr>
          <w:spacing w:val="-2"/>
        </w:rPr>
        <w:t xml:space="preserve"> </w:t>
      </w:r>
      <w:r w:rsidRPr="00BA5A5A">
        <w:t>things.</w:t>
      </w:r>
      <w:r w:rsidRPr="00BA5A5A">
        <w:rPr>
          <w:spacing w:val="-1"/>
        </w:rPr>
        <w:t xml:space="preserve"> </w:t>
      </w:r>
      <w:r w:rsidRPr="00BA5A5A">
        <w:t>And</w:t>
      </w:r>
      <w:r w:rsidRPr="00BA5A5A">
        <w:rPr>
          <w:spacing w:val="-1"/>
        </w:rPr>
        <w:t xml:space="preserve"> </w:t>
      </w:r>
      <w:r w:rsidRPr="00BA5A5A">
        <w:t>so</w:t>
      </w:r>
      <w:r w:rsidRPr="00BA5A5A">
        <w:rPr>
          <w:spacing w:val="-1"/>
        </w:rPr>
        <w:t xml:space="preserve"> </w:t>
      </w:r>
      <w:r w:rsidRPr="00BA5A5A">
        <w:t>we</w:t>
      </w:r>
      <w:r w:rsidRPr="00BA5A5A">
        <w:rPr>
          <w:spacing w:val="-1"/>
        </w:rPr>
        <w:t xml:space="preserve"> </w:t>
      </w:r>
      <w:r w:rsidRPr="00BA5A5A">
        <w:t>le</w:t>
      </w:r>
      <w:r w:rsidR="005A5964" w:rsidRPr="00BA5A5A">
        <w:t>ft</w:t>
      </w:r>
      <w:r w:rsidRPr="00BA5A5A">
        <w:rPr>
          <w:spacing w:val="-1"/>
        </w:rPr>
        <w:t xml:space="preserve"> </w:t>
      </w:r>
      <w:r w:rsidRPr="00BA5A5A">
        <w:t>with</w:t>
      </w:r>
      <w:r w:rsidRPr="00BA5A5A">
        <w:rPr>
          <w:spacing w:val="-1"/>
        </w:rPr>
        <w:t xml:space="preserve"> </w:t>
      </w:r>
      <w:r w:rsidRPr="00BA5A5A">
        <w:t>heads</w:t>
      </w:r>
      <w:r w:rsidRPr="00BA5A5A">
        <w:rPr>
          <w:spacing w:val="-1"/>
        </w:rPr>
        <w:t xml:space="preserve"> </w:t>
      </w:r>
      <w:r w:rsidRPr="00BA5A5A">
        <w:t>high</w:t>
      </w:r>
      <w:r w:rsidRPr="00BA5A5A">
        <w:rPr>
          <w:spacing w:val="-1"/>
        </w:rPr>
        <w:t xml:space="preserve"> </w:t>
      </w:r>
      <w:r w:rsidRPr="00BA5A5A">
        <w:t>looking</w:t>
      </w:r>
      <w:r w:rsidRPr="00BA5A5A">
        <w:rPr>
          <w:spacing w:val="-1"/>
        </w:rPr>
        <w:t xml:space="preserve"> </w:t>
      </w:r>
      <w:r w:rsidRPr="00BA5A5A">
        <w:t>to</w:t>
      </w:r>
      <w:r w:rsidRPr="00BA5A5A">
        <w:rPr>
          <w:spacing w:val="-1"/>
        </w:rPr>
        <w:t xml:space="preserve"> </w:t>
      </w:r>
      <w:r w:rsidRPr="00BA5A5A">
        <w:t>a</w:t>
      </w:r>
      <w:r w:rsidRPr="00BA5A5A">
        <w:rPr>
          <w:spacing w:val="-1"/>
        </w:rPr>
        <w:t xml:space="preserve"> </w:t>
      </w:r>
      <w:r w:rsidRPr="00BA5A5A">
        <w:t>be</w:t>
      </w:r>
      <w:r w:rsidR="005A5964" w:rsidRPr="00BA5A5A">
        <w:t>tt</w:t>
      </w:r>
      <w:r w:rsidRPr="00BA5A5A">
        <w:t>er</w:t>
      </w:r>
      <w:r w:rsidRPr="00BA5A5A">
        <w:rPr>
          <w:spacing w:val="-1"/>
        </w:rPr>
        <w:t xml:space="preserve"> </w:t>
      </w:r>
      <w:r w:rsidRPr="00BA5A5A">
        <w:t>future.</w:t>
      </w:r>
      <w:r w:rsidRPr="00BA5A5A">
        <w:rPr>
          <w:spacing w:val="-1"/>
        </w:rPr>
        <w:t xml:space="preserve"> </w:t>
      </w:r>
      <w:r w:rsidRPr="00BA5A5A">
        <w:t>As</w:t>
      </w:r>
      <w:r w:rsidRPr="00BA5A5A">
        <w:rPr>
          <w:spacing w:val="-1"/>
        </w:rPr>
        <w:t xml:space="preserve"> </w:t>
      </w:r>
      <w:r w:rsidRPr="00BA5A5A">
        <w:t>many</w:t>
      </w:r>
      <w:r w:rsidRPr="00BA5A5A">
        <w:rPr>
          <w:spacing w:val="-1"/>
        </w:rPr>
        <w:t xml:space="preserve"> </w:t>
      </w:r>
      <w:r w:rsidRPr="00BA5A5A">
        <w:t>will</w:t>
      </w:r>
      <w:r w:rsidRPr="00BA5A5A">
        <w:rPr>
          <w:spacing w:val="-1"/>
        </w:rPr>
        <w:t xml:space="preserve"> </w:t>
      </w:r>
      <w:r w:rsidRPr="00BA5A5A">
        <w:t>know</w:t>
      </w:r>
      <w:r w:rsidRPr="00BA5A5A">
        <w:rPr>
          <w:spacing w:val="-1"/>
        </w:rPr>
        <w:t xml:space="preserve"> </w:t>
      </w:r>
      <w:r w:rsidRPr="00BA5A5A">
        <w:t>life</w:t>
      </w:r>
      <w:r w:rsidRPr="00BA5A5A">
        <w:rPr>
          <w:spacing w:val="-1"/>
        </w:rPr>
        <w:t xml:space="preserve"> </w:t>
      </w:r>
      <w:r w:rsidRPr="00BA5A5A">
        <w:t>for</w:t>
      </w:r>
      <w:r w:rsidRPr="00BA5A5A">
        <w:rPr>
          <w:spacing w:val="-2"/>
        </w:rPr>
        <w:t xml:space="preserve"> </w:t>
      </w:r>
      <w:r w:rsidRPr="00BA5A5A">
        <w:t>me</w:t>
      </w:r>
      <w:r w:rsidRPr="00BA5A5A">
        <w:rPr>
          <w:spacing w:val="-2"/>
        </w:rPr>
        <w:t xml:space="preserve"> </w:t>
      </w:r>
      <w:r w:rsidRPr="00BA5A5A">
        <w:t>and</w:t>
      </w:r>
      <w:r w:rsidRPr="00BA5A5A">
        <w:rPr>
          <w:spacing w:val="-1"/>
        </w:rPr>
        <w:t xml:space="preserve"> </w:t>
      </w:r>
      <w:r w:rsidRPr="00BA5A5A">
        <w:t>our</w:t>
      </w:r>
      <w:r w:rsidRPr="00BA5A5A">
        <w:rPr>
          <w:spacing w:val="-2"/>
        </w:rPr>
        <w:t xml:space="preserve"> </w:t>
      </w:r>
      <w:r w:rsidRPr="00BA5A5A">
        <w:t>family was up</w:t>
      </w:r>
      <w:r w:rsidR="005A5964" w:rsidRPr="00BA5A5A">
        <w:t>ti</w:t>
      </w:r>
      <w:r w:rsidRPr="00BA5A5A">
        <w:t>pped when my wife Debbie, died a</w:t>
      </w:r>
      <w:r w:rsidR="005A5964" w:rsidRPr="00BA5A5A">
        <w:t>ft</w:t>
      </w:r>
      <w:r w:rsidRPr="00BA5A5A">
        <w:t>er a short illness. I have been ringing for nearly all of my life and a member</w:t>
      </w:r>
      <w:r w:rsidRPr="00BA5A5A">
        <w:rPr>
          <w:spacing w:val="-10"/>
        </w:rPr>
        <w:t xml:space="preserve"> </w:t>
      </w:r>
      <w:r w:rsidRPr="00BA5A5A">
        <w:t>of</w:t>
      </w:r>
      <w:r w:rsidRPr="00BA5A5A">
        <w:rPr>
          <w:spacing w:val="-9"/>
        </w:rPr>
        <w:t xml:space="preserve"> </w:t>
      </w:r>
      <w:r w:rsidRPr="00BA5A5A">
        <w:t>our</w:t>
      </w:r>
      <w:r w:rsidRPr="00BA5A5A">
        <w:rPr>
          <w:spacing w:val="-10"/>
        </w:rPr>
        <w:t xml:space="preserve"> </w:t>
      </w:r>
      <w:r w:rsidRPr="00BA5A5A">
        <w:t>Associa</w:t>
      </w:r>
      <w:r w:rsidR="00EE5637" w:rsidRPr="00BA5A5A">
        <w:t>ti</w:t>
      </w:r>
      <w:r w:rsidRPr="00BA5A5A">
        <w:t>on</w:t>
      </w:r>
      <w:r w:rsidRPr="00BA5A5A">
        <w:rPr>
          <w:spacing w:val="-9"/>
        </w:rPr>
        <w:t xml:space="preserve"> </w:t>
      </w:r>
      <w:r w:rsidRPr="00BA5A5A">
        <w:t>for</w:t>
      </w:r>
      <w:r w:rsidRPr="00BA5A5A">
        <w:rPr>
          <w:spacing w:val="-10"/>
        </w:rPr>
        <w:t xml:space="preserve"> </w:t>
      </w:r>
      <w:r w:rsidRPr="00BA5A5A">
        <w:t>over</w:t>
      </w:r>
      <w:r w:rsidRPr="00BA5A5A">
        <w:rPr>
          <w:spacing w:val="-9"/>
        </w:rPr>
        <w:t xml:space="preserve"> </w:t>
      </w:r>
      <w:r w:rsidRPr="00BA5A5A">
        <w:t>50</w:t>
      </w:r>
      <w:r w:rsidRPr="00BA5A5A">
        <w:rPr>
          <w:spacing w:val="-9"/>
        </w:rPr>
        <w:t xml:space="preserve"> </w:t>
      </w:r>
      <w:r w:rsidRPr="00BA5A5A">
        <w:t>years,</w:t>
      </w:r>
      <w:r w:rsidRPr="00BA5A5A">
        <w:rPr>
          <w:spacing w:val="-10"/>
        </w:rPr>
        <w:t xml:space="preserve"> </w:t>
      </w:r>
      <w:r w:rsidRPr="00BA5A5A">
        <w:t>and</w:t>
      </w:r>
      <w:r w:rsidRPr="00BA5A5A">
        <w:rPr>
          <w:spacing w:val="-9"/>
        </w:rPr>
        <w:t xml:space="preserve"> </w:t>
      </w:r>
      <w:r w:rsidRPr="00BA5A5A">
        <w:t>during</w:t>
      </w:r>
      <w:r w:rsidRPr="00BA5A5A">
        <w:rPr>
          <w:spacing w:val="-10"/>
        </w:rPr>
        <w:t xml:space="preserve"> </w:t>
      </w:r>
      <w:r w:rsidRPr="00BA5A5A">
        <w:t>that</w:t>
      </w:r>
      <w:r w:rsidRPr="00BA5A5A">
        <w:rPr>
          <w:spacing w:val="-9"/>
        </w:rPr>
        <w:t xml:space="preserve"> </w:t>
      </w:r>
      <w:r w:rsidR="00EE5637" w:rsidRPr="00BA5A5A">
        <w:rPr>
          <w:spacing w:val="-9"/>
        </w:rPr>
        <w:t>ti</w:t>
      </w:r>
      <w:r w:rsidRPr="00BA5A5A">
        <w:t>me</w:t>
      </w:r>
      <w:r w:rsidRPr="00BA5A5A">
        <w:rPr>
          <w:spacing w:val="-10"/>
        </w:rPr>
        <w:t xml:space="preserve"> </w:t>
      </w:r>
      <w:r w:rsidRPr="00BA5A5A">
        <w:t>I</w:t>
      </w:r>
      <w:r w:rsidRPr="00BA5A5A">
        <w:rPr>
          <w:spacing w:val="-9"/>
        </w:rPr>
        <w:t xml:space="preserve"> </w:t>
      </w:r>
      <w:r w:rsidRPr="00BA5A5A">
        <w:t>have</w:t>
      </w:r>
      <w:r w:rsidRPr="00BA5A5A">
        <w:rPr>
          <w:spacing w:val="-9"/>
        </w:rPr>
        <w:t xml:space="preserve"> </w:t>
      </w:r>
      <w:r w:rsidRPr="00BA5A5A">
        <w:t>been</w:t>
      </w:r>
      <w:r w:rsidRPr="00BA5A5A">
        <w:rPr>
          <w:spacing w:val="-9"/>
        </w:rPr>
        <w:t xml:space="preserve"> </w:t>
      </w:r>
      <w:r w:rsidRPr="00BA5A5A">
        <w:t>fortunate</w:t>
      </w:r>
      <w:r w:rsidRPr="00BA5A5A">
        <w:rPr>
          <w:spacing w:val="-9"/>
        </w:rPr>
        <w:t xml:space="preserve"> </w:t>
      </w:r>
      <w:r w:rsidRPr="00BA5A5A">
        <w:t>to</w:t>
      </w:r>
      <w:r w:rsidRPr="00BA5A5A">
        <w:rPr>
          <w:spacing w:val="-9"/>
        </w:rPr>
        <w:t xml:space="preserve"> </w:t>
      </w:r>
      <w:r w:rsidRPr="00BA5A5A">
        <w:t>have</w:t>
      </w:r>
      <w:r w:rsidRPr="00BA5A5A">
        <w:rPr>
          <w:spacing w:val="-9"/>
        </w:rPr>
        <w:t xml:space="preserve"> </w:t>
      </w:r>
      <w:r w:rsidRPr="00BA5A5A">
        <w:t>made</w:t>
      </w:r>
      <w:r w:rsidRPr="00BA5A5A">
        <w:rPr>
          <w:spacing w:val="-10"/>
        </w:rPr>
        <w:t xml:space="preserve"> </w:t>
      </w:r>
      <w:r w:rsidRPr="00BA5A5A">
        <w:t>many</w:t>
      </w:r>
      <w:r w:rsidRPr="00BA5A5A">
        <w:rPr>
          <w:spacing w:val="-9"/>
        </w:rPr>
        <w:t xml:space="preserve"> </w:t>
      </w:r>
      <w:r w:rsidRPr="00BA5A5A">
        <w:t>friends. If these last months have taught me anything it is the value of friendship, I have been blessed to have received incredible support from friends across the</w:t>
      </w:r>
      <w:r w:rsidRPr="00BA5A5A">
        <w:rPr>
          <w:spacing w:val="-1"/>
        </w:rPr>
        <w:t xml:space="preserve"> </w:t>
      </w:r>
      <w:r w:rsidRPr="00BA5A5A">
        <w:t>Associa</w:t>
      </w:r>
      <w:r w:rsidR="00EE5637" w:rsidRPr="00BA5A5A">
        <w:t>ti</w:t>
      </w:r>
      <w:r w:rsidRPr="00BA5A5A">
        <w:t>on and I thank</w:t>
      </w:r>
      <w:r w:rsidRPr="00BA5A5A">
        <w:rPr>
          <w:spacing w:val="-1"/>
        </w:rPr>
        <w:t xml:space="preserve"> </w:t>
      </w:r>
      <w:r w:rsidRPr="00BA5A5A">
        <w:t>you all. Also can I thank</w:t>
      </w:r>
      <w:r w:rsidRPr="00BA5A5A">
        <w:rPr>
          <w:spacing w:val="-1"/>
        </w:rPr>
        <w:t xml:space="preserve"> </w:t>
      </w:r>
      <w:r w:rsidRPr="00BA5A5A">
        <w:t>you for</w:t>
      </w:r>
      <w:r w:rsidRPr="00BA5A5A">
        <w:rPr>
          <w:spacing w:val="-1"/>
        </w:rPr>
        <w:t xml:space="preserve"> </w:t>
      </w:r>
      <w:r w:rsidRPr="00BA5A5A">
        <w:t>the</w:t>
      </w:r>
      <w:r w:rsidRPr="00BA5A5A">
        <w:rPr>
          <w:spacing w:val="-1"/>
        </w:rPr>
        <w:t xml:space="preserve"> </w:t>
      </w:r>
      <w:r w:rsidRPr="00BA5A5A">
        <w:t>pa</w:t>
      </w:r>
      <w:r w:rsidR="00EE5637" w:rsidRPr="00BA5A5A">
        <w:t>ti</w:t>
      </w:r>
      <w:r w:rsidRPr="00BA5A5A">
        <w:t>ence</w:t>
      </w:r>
      <w:r w:rsidRPr="00BA5A5A">
        <w:rPr>
          <w:spacing w:val="-1"/>
        </w:rPr>
        <w:t xml:space="preserve"> </w:t>
      </w:r>
      <w:r w:rsidRPr="00BA5A5A">
        <w:t>you have</w:t>
      </w:r>
      <w:r w:rsidRPr="00BA5A5A">
        <w:rPr>
          <w:spacing w:val="-4"/>
        </w:rPr>
        <w:t xml:space="preserve"> </w:t>
      </w:r>
      <w:r w:rsidRPr="00BA5A5A">
        <w:t>shown</w:t>
      </w:r>
      <w:r w:rsidRPr="00BA5A5A">
        <w:rPr>
          <w:spacing w:val="-4"/>
        </w:rPr>
        <w:t xml:space="preserve"> </w:t>
      </w:r>
      <w:r w:rsidRPr="00BA5A5A">
        <w:t>me</w:t>
      </w:r>
      <w:r w:rsidRPr="00BA5A5A">
        <w:rPr>
          <w:spacing w:val="-5"/>
        </w:rPr>
        <w:t xml:space="preserve"> </w:t>
      </w:r>
      <w:r w:rsidRPr="00BA5A5A">
        <w:t>during</w:t>
      </w:r>
      <w:r w:rsidRPr="00BA5A5A">
        <w:rPr>
          <w:spacing w:val="-5"/>
        </w:rPr>
        <w:t xml:space="preserve"> </w:t>
      </w:r>
      <w:r w:rsidRPr="00BA5A5A">
        <w:t>this</w:t>
      </w:r>
      <w:r w:rsidRPr="00BA5A5A">
        <w:rPr>
          <w:spacing w:val="-4"/>
        </w:rPr>
        <w:t xml:space="preserve"> </w:t>
      </w:r>
      <w:r w:rsidR="00EE5637" w:rsidRPr="00BA5A5A">
        <w:rPr>
          <w:spacing w:val="-4"/>
        </w:rPr>
        <w:t>ti</w:t>
      </w:r>
      <w:r w:rsidRPr="00BA5A5A">
        <w:t>me.</w:t>
      </w:r>
      <w:r w:rsidRPr="00BA5A5A">
        <w:rPr>
          <w:spacing w:val="-4"/>
        </w:rPr>
        <w:t xml:space="preserve"> </w:t>
      </w:r>
      <w:r w:rsidRPr="00BA5A5A">
        <w:t>I</w:t>
      </w:r>
      <w:r w:rsidRPr="00BA5A5A">
        <w:rPr>
          <w:spacing w:val="-4"/>
        </w:rPr>
        <w:t xml:space="preserve"> </w:t>
      </w:r>
      <w:r w:rsidRPr="00BA5A5A">
        <w:t>am</w:t>
      </w:r>
      <w:r w:rsidRPr="00BA5A5A">
        <w:rPr>
          <w:spacing w:val="-4"/>
        </w:rPr>
        <w:t xml:space="preserve"> </w:t>
      </w:r>
      <w:r w:rsidRPr="00BA5A5A">
        <w:t>now</w:t>
      </w:r>
      <w:r w:rsidRPr="00BA5A5A">
        <w:rPr>
          <w:spacing w:val="-4"/>
        </w:rPr>
        <w:t xml:space="preserve"> </w:t>
      </w:r>
      <w:r w:rsidRPr="00BA5A5A">
        <w:t>moving</w:t>
      </w:r>
      <w:r w:rsidRPr="00BA5A5A">
        <w:rPr>
          <w:spacing w:val="-4"/>
        </w:rPr>
        <w:t xml:space="preserve"> </w:t>
      </w:r>
      <w:r w:rsidRPr="00BA5A5A">
        <w:t>ahead</w:t>
      </w:r>
      <w:r w:rsidRPr="00BA5A5A">
        <w:rPr>
          <w:spacing w:val="-4"/>
        </w:rPr>
        <w:t xml:space="preserve"> </w:t>
      </w:r>
      <w:r w:rsidRPr="00BA5A5A">
        <w:t>with</w:t>
      </w:r>
      <w:r w:rsidRPr="00BA5A5A">
        <w:rPr>
          <w:spacing w:val="-4"/>
        </w:rPr>
        <w:t xml:space="preserve"> </w:t>
      </w:r>
      <w:r w:rsidRPr="00BA5A5A">
        <w:t>the</w:t>
      </w:r>
      <w:r w:rsidRPr="00BA5A5A">
        <w:rPr>
          <w:spacing w:val="-5"/>
        </w:rPr>
        <w:t xml:space="preserve"> </w:t>
      </w:r>
      <w:r w:rsidRPr="00BA5A5A">
        <w:t>list</w:t>
      </w:r>
      <w:r w:rsidRPr="00BA5A5A">
        <w:rPr>
          <w:spacing w:val="-4"/>
        </w:rPr>
        <w:t xml:space="preserve"> </w:t>
      </w:r>
      <w:r w:rsidRPr="00BA5A5A">
        <w:t>of</w:t>
      </w:r>
      <w:r w:rsidRPr="00BA5A5A">
        <w:rPr>
          <w:spacing w:val="-4"/>
        </w:rPr>
        <w:t xml:space="preserve"> </w:t>
      </w:r>
      <w:r w:rsidRPr="00BA5A5A">
        <w:t>things</w:t>
      </w:r>
      <w:r w:rsidRPr="00BA5A5A">
        <w:rPr>
          <w:spacing w:val="-4"/>
        </w:rPr>
        <w:t xml:space="preserve"> </w:t>
      </w:r>
      <w:r w:rsidRPr="00BA5A5A">
        <w:t>we</w:t>
      </w:r>
      <w:r w:rsidRPr="00BA5A5A">
        <w:rPr>
          <w:spacing w:val="-4"/>
        </w:rPr>
        <w:t xml:space="preserve"> </w:t>
      </w:r>
      <w:r w:rsidRPr="00BA5A5A">
        <w:t>had</w:t>
      </w:r>
      <w:r w:rsidRPr="00BA5A5A">
        <w:rPr>
          <w:spacing w:val="-4"/>
        </w:rPr>
        <w:t xml:space="preserve"> </w:t>
      </w:r>
      <w:r w:rsidRPr="00BA5A5A">
        <w:t>planned</w:t>
      </w:r>
      <w:r w:rsidRPr="00BA5A5A">
        <w:rPr>
          <w:spacing w:val="-4"/>
        </w:rPr>
        <w:t xml:space="preserve"> </w:t>
      </w:r>
      <w:r w:rsidRPr="00BA5A5A">
        <w:t>so</w:t>
      </w:r>
      <w:r w:rsidRPr="00BA5A5A">
        <w:rPr>
          <w:spacing w:val="-4"/>
        </w:rPr>
        <w:t xml:space="preserve"> </w:t>
      </w:r>
      <w:r w:rsidRPr="00BA5A5A">
        <w:t>please</w:t>
      </w:r>
      <w:r w:rsidRPr="00BA5A5A">
        <w:rPr>
          <w:spacing w:val="-5"/>
        </w:rPr>
        <w:t xml:space="preserve"> </w:t>
      </w:r>
      <w:r w:rsidRPr="00BA5A5A">
        <w:t>do</w:t>
      </w:r>
      <w:r w:rsidRPr="00BA5A5A">
        <w:rPr>
          <w:spacing w:val="-4"/>
        </w:rPr>
        <w:t xml:space="preserve"> </w:t>
      </w:r>
      <w:r w:rsidRPr="00BA5A5A">
        <w:t>look</w:t>
      </w:r>
      <w:r w:rsidRPr="00BA5A5A">
        <w:rPr>
          <w:spacing w:val="-4"/>
        </w:rPr>
        <w:t xml:space="preserve"> </w:t>
      </w:r>
      <w:r w:rsidRPr="00BA5A5A">
        <w:t>out for</w:t>
      </w:r>
      <w:r w:rsidRPr="00BA5A5A">
        <w:rPr>
          <w:spacing w:val="-3"/>
        </w:rPr>
        <w:t xml:space="preserve"> </w:t>
      </w:r>
      <w:r w:rsidRPr="00BA5A5A">
        <w:t>things</w:t>
      </w:r>
      <w:r w:rsidRPr="00BA5A5A">
        <w:rPr>
          <w:spacing w:val="-2"/>
        </w:rPr>
        <w:t xml:space="preserve"> </w:t>
      </w:r>
      <w:r w:rsidRPr="00BA5A5A">
        <w:t>happening,</w:t>
      </w:r>
      <w:r w:rsidRPr="00BA5A5A">
        <w:rPr>
          <w:spacing w:val="-3"/>
        </w:rPr>
        <w:t xml:space="preserve"> </w:t>
      </w:r>
      <w:r w:rsidRPr="00BA5A5A">
        <w:t>please</w:t>
      </w:r>
      <w:r w:rsidRPr="00BA5A5A">
        <w:rPr>
          <w:spacing w:val="-3"/>
        </w:rPr>
        <w:t xml:space="preserve"> </w:t>
      </w:r>
      <w:r w:rsidRPr="00BA5A5A">
        <w:t>support</w:t>
      </w:r>
      <w:r w:rsidRPr="00BA5A5A">
        <w:rPr>
          <w:spacing w:val="-2"/>
        </w:rPr>
        <w:t xml:space="preserve"> </w:t>
      </w:r>
      <w:r w:rsidRPr="00BA5A5A">
        <w:t>the</w:t>
      </w:r>
      <w:r w:rsidRPr="00BA5A5A">
        <w:rPr>
          <w:spacing w:val="-3"/>
        </w:rPr>
        <w:t xml:space="preserve"> </w:t>
      </w:r>
      <w:r w:rsidRPr="00BA5A5A">
        <w:t>ini</w:t>
      </w:r>
      <w:r w:rsidR="00EE5637" w:rsidRPr="00BA5A5A">
        <w:t>ti</w:t>
      </w:r>
      <w:r w:rsidRPr="00BA5A5A">
        <w:t>a</w:t>
      </w:r>
      <w:r w:rsidR="00732291" w:rsidRPr="00BA5A5A">
        <w:t>ti</w:t>
      </w:r>
      <w:r w:rsidRPr="00BA5A5A">
        <w:t>ves</w:t>
      </w:r>
      <w:r w:rsidRPr="00BA5A5A">
        <w:rPr>
          <w:spacing w:val="-2"/>
        </w:rPr>
        <w:t xml:space="preserve"> </w:t>
      </w:r>
      <w:r w:rsidRPr="00BA5A5A">
        <w:t>wherever</w:t>
      </w:r>
      <w:r w:rsidRPr="00BA5A5A">
        <w:rPr>
          <w:spacing w:val="-2"/>
        </w:rPr>
        <w:t xml:space="preserve"> </w:t>
      </w:r>
      <w:r w:rsidRPr="00BA5A5A">
        <w:t>and</w:t>
      </w:r>
      <w:r w:rsidRPr="00BA5A5A">
        <w:rPr>
          <w:spacing w:val="-2"/>
        </w:rPr>
        <w:t xml:space="preserve"> </w:t>
      </w:r>
      <w:r w:rsidRPr="00BA5A5A">
        <w:t>however</w:t>
      </w:r>
      <w:r w:rsidRPr="00BA5A5A">
        <w:rPr>
          <w:spacing w:val="-2"/>
        </w:rPr>
        <w:t xml:space="preserve"> </w:t>
      </w:r>
      <w:r w:rsidRPr="00BA5A5A">
        <w:t>you</w:t>
      </w:r>
      <w:r w:rsidRPr="00BA5A5A">
        <w:rPr>
          <w:spacing w:val="-2"/>
        </w:rPr>
        <w:t xml:space="preserve"> </w:t>
      </w:r>
      <w:r w:rsidRPr="00BA5A5A">
        <w:t>can.</w:t>
      </w:r>
      <w:r w:rsidRPr="00BA5A5A">
        <w:rPr>
          <w:spacing w:val="-2"/>
        </w:rPr>
        <w:t xml:space="preserve"> </w:t>
      </w:r>
      <w:r w:rsidRPr="00BA5A5A">
        <w:t>I</w:t>
      </w:r>
      <w:r w:rsidRPr="00BA5A5A">
        <w:rPr>
          <w:spacing w:val="-2"/>
        </w:rPr>
        <w:t xml:space="preserve"> </w:t>
      </w:r>
      <w:r w:rsidRPr="00BA5A5A">
        <w:t>will</w:t>
      </w:r>
      <w:r w:rsidRPr="00BA5A5A">
        <w:rPr>
          <w:spacing w:val="-2"/>
        </w:rPr>
        <w:t xml:space="preserve"> </w:t>
      </w:r>
      <w:r w:rsidRPr="00BA5A5A">
        <w:t>be</w:t>
      </w:r>
      <w:r w:rsidRPr="00BA5A5A">
        <w:rPr>
          <w:spacing w:val="-3"/>
        </w:rPr>
        <w:t xml:space="preserve"> </w:t>
      </w:r>
      <w:r w:rsidRPr="00BA5A5A">
        <w:t>keeping</w:t>
      </w:r>
      <w:r w:rsidRPr="00BA5A5A">
        <w:rPr>
          <w:spacing w:val="-2"/>
        </w:rPr>
        <w:t xml:space="preserve"> </w:t>
      </w:r>
      <w:r w:rsidRPr="00BA5A5A">
        <w:t>you</w:t>
      </w:r>
      <w:r w:rsidRPr="00BA5A5A">
        <w:rPr>
          <w:spacing w:val="-2"/>
        </w:rPr>
        <w:t xml:space="preserve"> </w:t>
      </w:r>
      <w:r w:rsidRPr="00BA5A5A">
        <w:t>up</w:t>
      </w:r>
      <w:r w:rsidRPr="00BA5A5A">
        <w:rPr>
          <w:spacing w:val="-2"/>
        </w:rPr>
        <w:t xml:space="preserve"> </w:t>
      </w:r>
      <w:r w:rsidRPr="00BA5A5A">
        <w:t>to</w:t>
      </w:r>
      <w:r w:rsidRPr="00BA5A5A">
        <w:rPr>
          <w:spacing w:val="-2"/>
        </w:rPr>
        <w:t xml:space="preserve"> </w:t>
      </w:r>
      <w:r w:rsidRPr="00BA5A5A">
        <w:t>date regularly with progress and there will be plenty of opportuni</w:t>
      </w:r>
      <w:r w:rsidR="00732291" w:rsidRPr="00BA5A5A">
        <w:t>ti</w:t>
      </w:r>
      <w:r w:rsidRPr="00BA5A5A">
        <w:t>es to get involved. The AGM, hosted very kindly by Glaston Branch this year will of course be a good place for updates and discussion.</w:t>
      </w:r>
    </w:p>
    <w:p w14:paraId="7D2CAFB4" w14:textId="69CE595C" w:rsidR="005656CA" w:rsidRPr="00BA5A5A" w:rsidRDefault="00012AC9">
      <w:pPr>
        <w:pStyle w:val="BodyText"/>
        <w:spacing w:before="157" w:line="259" w:lineRule="auto"/>
        <w:ind w:left="334" w:right="205"/>
      </w:pPr>
      <w:r w:rsidRPr="00BA5A5A">
        <w:t>Before I finish I would like to return to friendship. We are one of the larger associa</w:t>
      </w:r>
      <w:r w:rsidR="00732291" w:rsidRPr="00BA5A5A">
        <w:t>ti</w:t>
      </w:r>
      <w:r w:rsidRPr="00BA5A5A">
        <w:t xml:space="preserve">ons and to me that gives us a responsibility to show the way. Perhaps one of two of our processes have fallen a bit behind </w:t>
      </w:r>
      <w:r w:rsidR="00732291" w:rsidRPr="00BA5A5A">
        <w:t>ti</w:t>
      </w:r>
      <w:r w:rsidRPr="00BA5A5A">
        <w:t>mes, but we are addressing that. But of people: when I learnt it was well known that wherever you went, as a ringer you would find yourself</w:t>
      </w:r>
      <w:r w:rsidRPr="00BA5A5A">
        <w:rPr>
          <w:spacing w:val="-8"/>
        </w:rPr>
        <w:t xml:space="preserve"> </w:t>
      </w:r>
      <w:r w:rsidRPr="00BA5A5A">
        <w:t>amongst</w:t>
      </w:r>
      <w:r w:rsidRPr="00BA5A5A">
        <w:rPr>
          <w:spacing w:val="-8"/>
        </w:rPr>
        <w:t xml:space="preserve"> </w:t>
      </w:r>
      <w:r w:rsidRPr="00BA5A5A">
        <w:t>friends.</w:t>
      </w:r>
      <w:r w:rsidRPr="00BA5A5A">
        <w:rPr>
          <w:spacing w:val="-8"/>
        </w:rPr>
        <w:t xml:space="preserve"> </w:t>
      </w:r>
      <w:r w:rsidRPr="00BA5A5A">
        <w:t>I</w:t>
      </w:r>
      <w:r w:rsidRPr="00BA5A5A">
        <w:rPr>
          <w:spacing w:val="-8"/>
        </w:rPr>
        <w:t xml:space="preserve"> </w:t>
      </w:r>
      <w:r w:rsidRPr="00BA5A5A">
        <w:t>certainly</w:t>
      </w:r>
      <w:r w:rsidRPr="00BA5A5A">
        <w:rPr>
          <w:spacing w:val="-8"/>
        </w:rPr>
        <w:t xml:space="preserve"> </w:t>
      </w:r>
      <w:r w:rsidRPr="00BA5A5A">
        <w:t>have</w:t>
      </w:r>
      <w:r w:rsidRPr="00BA5A5A">
        <w:rPr>
          <w:spacing w:val="-8"/>
        </w:rPr>
        <w:t xml:space="preserve"> </w:t>
      </w:r>
      <w:r w:rsidRPr="00BA5A5A">
        <w:t>found</w:t>
      </w:r>
      <w:r w:rsidRPr="00BA5A5A">
        <w:rPr>
          <w:spacing w:val="-8"/>
        </w:rPr>
        <w:t xml:space="preserve"> </w:t>
      </w:r>
      <w:r w:rsidRPr="00BA5A5A">
        <w:t>that</w:t>
      </w:r>
      <w:r w:rsidRPr="00BA5A5A">
        <w:rPr>
          <w:spacing w:val="-8"/>
        </w:rPr>
        <w:t xml:space="preserve"> </w:t>
      </w:r>
      <w:r w:rsidRPr="00BA5A5A">
        <w:t>is</w:t>
      </w:r>
      <w:r w:rsidRPr="00BA5A5A">
        <w:rPr>
          <w:spacing w:val="-8"/>
        </w:rPr>
        <w:t xml:space="preserve"> </w:t>
      </w:r>
      <w:r w:rsidRPr="00BA5A5A">
        <w:t>s</w:t>
      </w:r>
      <w:r w:rsidR="001A0B00" w:rsidRPr="00BA5A5A">
        <w:t>ti</w:t>
      </w:r>
      <w:r w:rsidRPr="00BA5A5A">
        <w:t>ll</w:t>
      </w:r>
      <w:r w:rsidRPr="00BA5A5A">
        <w:rPr>
          <w:spacing w:val="-8"/>
        </w:rPr>
        <w:t xml:space="preserve"> </w:t>
      </w:r>
      <w:r w:rsidRPr="00BA5A5A">
        <w:t>the</w:t>
      </w:r>
      <w:r w:rsidRPr="00BA5A5A">
        <w:rPr>
          <w:spacing w:val="-9"/>
        </w:rPr>
        <w:t xml:space="preserve"> </w:t>
      </w:r>
      <w:r w:rsidRPr="00BA5A5A">
        <w:t>case,</w:t>
      </w:r>
      <w:r w:rsidRPr="00BA5A5A">
        <w:rPr>
          <w:spacing w:val="-8"/>
        </w:rPr>
        <w:t xml:space="preserve"> </w:t>
      </w:r>
      <w:r w:rsidRPr="00BA5A5A">
        <w:t>I</w:t>
      </w:r>
      <w:r w:rsidRPr="00BA5A5A">
        <w:rPr>
          <w:spacing w:val="-8"/>
        </w:rPr>
        <w:t xml:space="preserve"> </w:t>
      </w:r>
      <w:r w:rsidRPr="00BA5A5A">
        <w:t>hope</w:t>
      </w:r>
      <w:r w:rsidR="008B6EF7" w:rsidRPr="00BA5A5A">
        <w:t>,</w:t>
      </w:r>
      <w:r w:rsidRPr="00BA5A5A">
        <w:rPr>
          <w:spacing w:val="-9"/>
        </w:rPr>
        <w:t xml:space="preserve"> </w:t>
      </w:r>
      <w:r w:rsidRPr="00BA5A5A">
        <w:t>though</w:t>
      </w:r>
      <w:r w:rsidR="008B6EF7" w:rsidRPr="00BA5A5A">
        <w:t>,</w:t>
      </w:r>
      <w:r w:rsidRPr="00BA5A5A">
        <w:rPr>
          <w:spacing w:val="-8"/>
        </w:rPr>
        <w:t xml:space="preserve"> </w:t>
      </w:r>
      <w:r w:rsidRPr="00BA5A5A">
        <w:t>it</w:t>
      </w:r>
      <w:r w:rsidRPr="00BA5A5A">
        <w:rPr>
          <w:spacing w:val="-8"/>
        </w:rPr>
        <w:t xml:space="preserve"> </w:t>
      </w:r>
      <w:r w:rsidRPr="00BA5A5A">
        <w:t>is</w:t>
      </w:r>
      <w:r w:rsidRPr="00BA5A5A">
        <w:rPr>
          <w:spacing w:val="-8"/>
        </w:rPr>
        <w:t xml:space="preserve"> </w:t>
      </w:r>
      <w:r w:rsidRPr="00BA5A5A">
        <w:t>the</w:t>
      </w:r>
      <w:r w:rsidRPr="00BA5A5A">
        <w:rPr>
          <w:spacing w:val="-9"/>
        </w:rPr>
        <w:t xml:space="preserve"> </w:t>
      </w:r>
      <w:r w:rsidRPr="00BA5A5A">
        <w:t>case</w:t>
      </w:r>
      <w:r w:rsidRPr="00BA5A5A">
        <w:rPr>
          <w:spacing w:val="-8"/>
        </w:rPr>
        <w:t xml:space="preserve"> </w:t>
      </w:r>
      <w:r w:rsidRPr="00BA5A5A">
        <w:t>for</w:t>
      </w:r>
      <w:r w:rsidRPr="00BA5A5A">
        <w:rPr>
          <w:spacing w:val="-9"/>
        </w:rPr>
        <w:t xml:space="preserve"> </w:t>
      </w:r>
      <w:r w:rsidRPr="00BA5A5A">
        <w:t>all</w:t>
      </w:r>
      <w:r w:rsidRPr="00BA5A5A">
        <w:rPr>
          <w:spacing w:val="-8"/>
        </w:rPr>
        <w:t xml:space="preserve"> </w:t>
      </w:r>
      <w:r w:rsidRPr="00BA5A5A">
        <w:t>of</w:t>
      </w:r>
      <w:r w:rsidRPr="00BA5A5A">
        <w:rPr>
          <w:spacing w:val="-8"/>
        </w:rPr>
        <w:t xml:space="preserve"> </w:t>
      </w:r>
      <w:r w:rsidRPr="00BA5A5A">
        <w:t>us.</w:t>
      </w:r>
      <w:r w:rsidRPr="00BA5A5A">
        <w:rPr>
          <w:spacing w:val="-8"/>
        </w:rPr>
        <w:t xml:space="preserve"> </w:t>
      </w:r>
      <w:r w:rsidRPr="00BA5A5A">
        <w:t>Perhaps our ringing brings us peals or quarters in regular bands, perhaps it is our own prac</w:t>
      </w:r>
      <w:r w:rsidR="001A0B00" w:rsidRPr="00BA5A5A">
        <w:t>ti</w:t>
      </w:r>
      <w:r w:rsidRPr="00BA5A5A">
        <w:t>ce nights or the opportunity to visit</w:t>
      </w:r>
      <w:r w:rsidRPr="00BA5A5A">
        <w:rPr>
          <w:spacing w:val="-1"/>
        </w:rPr>
        <w:t xml:space="preserve"> </w:t>
      </w:r>
      <w:r w:rsidRPr="00BA5A5A">
        <w:t>others.</w:t>
      </w:r>
      <w:r w:rsidRPr="00BA5A5A">
        <w:rPr>
          <w:spacing w:val="-1"/>
        </w:rPr>
        <w:t xml:space="preserve"> </w:t>
      </w:r>
      <w:r w:rsidRPr="00BA5A5A">
        <w:t>Ringing</w:t>
      </w:r>
      <w:r w:rsidRPr="00BA5A5A">
        <w:rPr>
          <w:spacing w:val="-2"/>
        </w:rPr>
        <w:t xml:space="preserve"> </w:t>
      </w:r>
      <w:r w:rsidRPr="00BA5A5A">
        <w:t>for</w:t>
      </w:r>
      <w:r w:rsidRPr="00BA5A5A">
        <w:rPr>
          <w:spacing w:val="-2"/>
        </w:rPr>
        <w:t xml:space="preserve"> </w:t>
      </w:r>
      <w:r w:rsidRPr="00BA5A5A">
        <w:t>service</w:t>
      </w:r>
      <w:r w:rsidRPr="00BA5A5A">
        <w:rPr>
          <w:spacing w:val="-2"/>
        </w:rPr>
        <w:t xml:space="preserve"> </w:t>
      </w:r>
      <w:r w:rsidRPr="00BA5A5A">
        <w:t>on</w:t>
      </w:r>
      <w:r w:rsidRPr="00BA5A5A">
        <w:rPr>
          <w:spacing w:val="-1"/>
        </w:rPr>
        <w:t xml:space="preserve"> </w:t>
      </w:r>
      <w:r w:rsidRPr="00BA5A5A">
        <w:t>Sundays</w:t>
      </w:r>
      <w:r w:rsidRPr="00BA5A5A">
        <w:rPr>
          <w:spacing w:val="-1"/>
        </w:rPr>
        <w:t xml:space="preserve"> </w:t>
      </w:r>
      <w:r w:rsidRPr="00BA5A5A">
        <w:t>and</w:t>
      </w:r>
      <w:r w:rsidRPr="00BA5A5A">
        <w:rPr>
          <w:spacing w:val="-1"/>
        </w:rPr>
        <w:t xml:space="preserve"> </w:t>
      </w:r>
      <w:r w:rsidRPr="00BA5A5A">
        <w:t>at</w:t>
      </w:r>
      <w:r w:rsidRPr="00BA5A5A">
        <w:rPr>
          <w:spacing w:val="-1"/>
        </w:rPr>
        <w:t xml:space="preserve"> </w:t>
      </w:r>
      <w:r w:rsidRPr="00BA5A5A">
        <w:t>other</w:t>
      </w:r>
      <w:r w:rsidRPr="00BA5A5A">
        <w:rPr>
          <w:spacing w:val="-2"/>
        </w:rPr>
        <w:t xml:space="preserve"> </w:t>
      </w:r>
      <w:r w:rsidR="001A0B00" w:rsidRPr="00BA5A5A">
        <w:rPr>
          <w:spacing w:val="-2"/>
        </w:rPr>
        <w:t>ti</w:t>
      </w:r>
      <w:r w:rsidRPr="00BA5A5A">
        <w:t>mes</w:t>
      </w:r>
      <w:r w:rsidRPr="00BA5A5A">
        <w:rPr>
          <w:spacing w:val="-1"/>
        </w:rPr>
        <w:t xml:space="preserve"> </w:t>
      </w:r>
      <w:r w:rsidRPr="00BA5A5A">
        <w:t>will</w:t>
      </w:r>
      <w:r w:rsidRPr="00BA5A5A">
        <w:rPr>
          <w:spacing w:val="-1"/>
        </w:rPr>
        <w:t xml:space="preserve"> </w:t>
      </w:r>
      <w:r w:rsidRPr="00BA5A5A">
        <w:t>certainly</w:t>
      </w:r>
      <w:r w:rsidRPr="00BA5A5A">
        <w:rPr>
          <w:spacing w:val="-1"/>
        </w:rPr>
        <w:t xml:space="preserve"> </w:t>
      </w:r>
      <w:r w:rsidRPr="00BA5A5A">
        <w:t>feature,</w:t>
      </w:r>
      <w:r w:rsidRPr="00BA5A5A">
        <w:rPr>
          <w:spacing w:val="-1"/>
        </w:rPr>
        <w:t xml:space="preserve"> </w:t>
      </w:r>
      <w:r w:rsidRPr="00BA5A5A">
        <w:t>but</w:t>
      </w:r>
      <w:r w:rsidRPr="00BA5A5A">
        <w:rPr>
          <w:spacing w:val="-1"/>
        </w:rPr>
        <w:t xml:space="preserve"> </w:t>
      </w:r>
      <w:r w:rsidRPr="00BA5A5A">
        <w:t>wherever</w:t>
      </w:r>
      <w:r w:rsidRPr="00BA5A5A">
        <w:rPr>
          <w:spacing w:val="-1"/>
        </w:rPr>
        <w:t xml:space="preserve"> </w:t>
      </w:r>
      <w:r w:rsidRPr="00BA5A5A">
        <w:t>and</w:t>
      </w:r>
      <w:r w:rsidRPr="00BA5A5A">
        <w:rPr>
          <w:spacing w:val="-1"/>
        </w:rPr>
        <w:t xml:space="preserve"> </w:t>
      </w:r>
      <w:r w:rsidRPr="00BA5A5A">
        <w:t>however</w:t>
      </w:r>
      <w:r w:rsidRPr="00BA5A5A">
        <w:rPr>
          <w:spacing w:val="-1"/>
        </w:rPr>
        <w:t xml:space="preserve"> </w:t>
      </w:r>
      <w:r w:rsidRPr="00BA5A5A">
        <w:t>we ring we cannot do it alone, we depend on our friends and they depend on us. We are one Associa</w:t>
      </w:r>
      <w:r w:rsidR="008B6EF7" w:rsidRPr="00BA5A5A">
        <w:t>ti</w:t>
      </w:r>
      <w:r w:rsidRPr="00BA5A5A">
        <w:t>on, we are one membership, my hope is that in all we do we hold a hand of friendship to our fellow ringers, whoever they are and wherever they are, so that friendship and support for each other defines us in the Bath &amp; Wells DACR.</w:t>
      </w:r>
    </w:p>
    <w:p w14:paraId="7D2CAFB5" w14:textId="77777777" w:rsidR="005656CA" w:rsidRDefault="005656CA">
      <w:pPr>
        <w:pStyle w:val="BodyText"/>
        <w:rPr>
          <w:sz w:val="20"/>
        </w:rPr>
      </w:pPr>
    </w:p>
    <w:p w14:paraId="7D2CAFB6" w14:textId="77777777" w:rsidR="005656CA" w:rsidRDefault="00012AC9">
      <w:pPr>
        <w:pStyle w:val="BodyText"/>
        <w:spacing w:before="2"/>
        <w:rPr>
          <w:sz w:val="25"/>
        </w:rPr>
      </w:pPr>
      <w:r>
        <w:rPr>
          <w:noProof/>
        </w:rPr>
        <w:drawing>
          <wp:anchor distT="0" distB="0" distL="0" distR="0" simplePos="0" relativeHeight="251658240" behindDoc="0" locked="0" layoutInCell="1" allowOverlap="1" wp14:anchorId="7D2CB20F" wp14:editId="7D2CB210">
            <wp:simplePos x="0" y="0"/>
            <wp:positionH relativeFrom="page">
              <wp:posOffset>504444</wp:posOffset>
            </wp:positionH>
            <wp:positionV relativeFrom="paragraph">
              <wp:posOffset>210901</wp:posOffset>
            </wp:positionV>
            <wp:extent cx="1983172" cy="58978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1" cstate="print"/>
                    <a:stretch>
                      <a:fillRect/>
                    </a:stretch>
                  </pic:blipFill>
                  <pic:spPr>
                    <a:xfrm>
                      <a:off x="0" y="0"/>
                      <a:ext cx="1983172" cy="589788"/>
                    </a:xfrm>
                    <a:prstGeom prst="rect">
                      <a:avLst/>
                    </a:prstGeom>
                  </pic:spPr>
                </pic:pic>
              </a:graphicData>
            </a:graphic>
          </wp:anchor>
        </w:drawing>
      </w:r>
    </w:p>
    <w:p w14:paraId="7D2CAFB7" w14:textId="77777777" w:rsidR="005656CA" w:rsidRDefault="005656CA">
      <w:pPr>
        <w:pStyle w:val="BodyText"/>
        <w:spacing w:before="7"/>
        <w:rPr>
          <w:sz w:val="19"/>
        </w:rPr>
      </w:pPr>
    </w:p>
    <w:p w14:paraId="02F4B5DF" w14:textId="77777777" w:rsidR="008B6EF7" w:rsidRDefault="008B6EF7">
      <w:pPr>
        <w:rPr>
          <w:b/>
          <w:bCs/>
          <w:sz w:val="20"/>
          <w:szCs w:val="20"/>
        </w:rPr>
      </w:pPr>
      <w:r>
        <w:rPr>
          <w:b/>
          <w:bCs/>
          <w:sz w:val="20"/>
          <w:szCs w:val="20"/>
        </w:rPr>
        <w:br w:type="page"/>
      </w:r>
    </w:p>
    <w:p w14:paraId="0A5963B3" w14:textId="77777777" w:rsidR="007E5780" w:rsidRDefault="007E5780" w:rsidP="007E5780">
      <w:pPr>
        <w:pStyle w:val="BodyText"/>
        <w:spacing w:before="12"/>
        <w:rPr>
          <w:sz w:val="21"/>
        </w:rPr>
      </w:pPr>
    </w:p>
    <w:p w14:paraId="2252823A" w14:textId="5E3B8D7D" w:rsidR="007E5780" w:rsidRDefault="007E5780" w:rsidP="007E5780">
      <w:pPr>
        <w:pStyle w:val="Heading1"/>
        <w:ind w:left="567" w:right="1630"/>
      </w:pPr>
      <w:r>
        <w:t>TREASURER’S</w:t>
      </w:r>
      <w:r>
        <w:rPr>
          <w:spacing w:val="-6"/>
        </w:rPr>
        <w:t xml:space="preserve"> </w:t>
      </w:r>
      <w:r>
        <w:rPr>
          <w:spacing w:val="-2"/>
        </w:rPr>
        <w:t>REPORT</w:t>
      </w:r>
      <w:r w:rsidR="00DF468A">
        <w:rPr>
          <w:spacing w:val="-2"/>
        </w:rPr>
        <w:t xml:space="preserve"> </w:t>
      </w:r>
      <w:r w:rsidR="00054244">
        <w:rPr>
          <w:spacing w:val="-2"/>
        </w:rPr>
        <w:t>–</w:t>
      </w:r>
      <w:r w:rsidR="00DF468A">
        <w:rPr>
          <w:spacing w:val="-2"/>
        </w:rPr>
        <w:t xml:space="preserve"> </w:t>
      </w:r>
      <w:r w:rsidR="00054244">
        <w:rPr>
          <w:spacing w:val="-2"/>
        </w:rPr>
        <w:t>Liz Lane</w:t>
      </w:r>
    </w:p>
    <w:p w14:paraId="525AA763" w14:textId="77777777" w:rsidR="007E5780" w:rsidRDefault="007E5780" w:rsidP="007E5780">
      <w:pPr>
        <w:pStyle w:val="BodyText"/>
        <w:ind w:left="571"/>
      </w:pPr>
      <w:r>
        <w:t>Overall</w:t>
      </w:r>
      <w:r>
        <w:rPr>
          <w:spacing w:val="-4"/>
        </w:rPr>
        <w:t xml:space="preserve"> </w:t>
      </w:r>
      <w:r>
        <w:t>member</w:t>
      </w:r>
      <w:r>
        <w:rPr>
          <w:spacing w:val="-3"/>
        </w:rPr>
        <w:t xml:space="preserve"> </w:t>
      </w:r>
      <w:r>
        <w:t>numbers</w:t>
      </w:r>
      <w:r>
        <w:rPr>
          <w:spacing w:val="-4"/>
        </w:rPr>
        <w:t xml:space="preserve"> </w:t>
      </w:r>
      <w:r>
        <w:t>continue</w:t>
      </w:r>
      <w:r>
        <w:rPr>
          <w:spacing w:val="-3"/>
        </w:rPr>
        <w:t xml:space="preserve"> </w:t>
      </w:r>
      <w:r>
        <w:t>to</w:t>
      </w:r>
      <w:r>
        <w:rPr>
          <w:spacing w:val="-3"/>
        </w:rPr>
        <w:t xml:space="preserve"> </w:t>
      </w:r>
      <w:r>
        <w:t>decline,</w:t>
      </w:r>
      <w:r>
        <w:rPr>
          <w:spacing w:val="-5"/>
        </w:rPr>
        <w:t xml:space="preserve"> </w:t>
      </w:r>
      <w:r>
        <w:t>however</w:t>
      </w:r>
      <w:r>
        <w:rPr>
          <w:spacing w:val="-3"/>
        </w:rPr>
        <w:t xml:space="preserve"> </w:t>
      </w:r>
      <w:r>
        <w:t>there</w:t>
      </w:r>
      <w:r>
        <w:rPr>
          <w:spacing w:val="-3"/>
        </w:rPr>
        <w:t xml:space="preserve"> </w:t>
      </w:r>
      <w:r>
        <w:t>is</w:t>
      </w:r>
      <w:r>
        <w:rPr>
          <w:spacing w:val="-4"/>
        </w:rPr>
        <w:t xml:space="preserve"> </w:t>
      </w:r>
      <w:r>
        <w:t>still</w:t>
      </w:r>
      <w:r>
        <w:rPr>
          <w:spacing w:val="-3"/>
        </w:rPr>
        <w:t xml:space="preserve"> </w:t>
      </w:r>
      <w:r>
        <w:t>enough</w:t>
      </w:r>
      <w:r>
        <w:rPr>
          <w:spacing w:val="-3"/>
        </w:rPr>
        <w:t xml:space="preserve"> </w:t>
      </w:r>
      <w:r>
        <w:t>income</w:t>
      </w:r>
      <w:r>
        <w:rPr>
          <w:spacing w:val="-4"/>
        </w:rPr>
        <w:t xml:space="preserve"> </w:t>
      </w:r>
      <w:r>
        <w:t>to</w:t>
      </w:r>
      <w:r>
        <w:rPr>
          <w:spacing w:val="-3"/>
        </w:rPr>
        <w:t xml:space="preserve"> </w:t>
      </w:r>
      <w:r>
        <w:t>cover</w:t>
      </w:r>
      <w:r>
        <w:rPr>
          <w:spacing w:val="-3"/>
        </w:rPr>
        <w:t xml:space="preserve"> </w:t>
      </w:r>
      <w:r>
        <w:t>costs.</w:t>
      </w:r>
      <w:r>
        <w:rPr>
          <w:spacing w:val="-4"/>
        </w:rPr>
        <w:t xml:space="preserve"> </w:t>
      </w:r>
      <w:r>
        <w:t>Normally</w:t>
      </w:r>
      <w:r>
        <w:rPr>
          <w:spacing w:val="-3"/>
        </w:rPr>
        <w:t xml:space="preserve"> </w:t>
      </w:r>
      <w:r>
        <w:rPr>
          <w:spacing w:val="-10"/>
        </w:rPr>
        <w:t>a</w:t>
      </w:r>
    </w:p>
    <w:p w14:paraId="7AD46344" w14:textId="77777777" w:rsidR="007E5780" w:rsidRDefault="007E5780" w:rsidP="007E5780">
      <w:pPr>
        <w:pStyle w:val="BodyText"/>
        <w:ind w:left="571" w:right="444"/>
      </w:pPr>
      <w:r>
        <w:t>£20K transfer to the Ringing Support Fund is made, however surplus funds have been left to cover planned expenditure</w:t>
      </w:r>
      <w:r>
        <w:rPr>
          <w:spacing w:val="-6"/>
        </w:rPr>
        <w:t xml:space="preserve"> </w:t>
      </w:r>
      <w:r>
        <w:t>in</w:t>
      </w:r>
      <w:r>
        <w:rPr>
          <w:spacing w:val="-6"/>
        </w:rPr>
        <w:t xml:space="preserve"> </w:t>
      </w:r>
      <w:r>
        <w:t>the</w:t>
      </w:r>
      <w:r>
        <w:rPr>
          <w:spacing w:val="-6"/>
        </w:rPr>
        <w:t xml:space="preserve"> </w:t>
      </w:r>
      <w:r>
        <w:t>following</w:t>
      </w:r>
      <w:r>
        <w:rPr>
          <w:spacing w:val="-6"/>
        </w:rPr>
        <w:t xml:space="preserve"> </w:t>
      </w:r>
      <w:r>
        <w:t>year.</w:t>
      </w:r>
      <w:r>
        <w:rPr>
          <w:spacing w:val="-6"/>
        </w:rPr>
        <w:t xml:space="preserve"> </w:t>
      </w:r>
      <w:r>
        <w:t>No</w:t>
      </w:r>
      <w:r>
        <w:rPr>
          <w:spacing w:val="-6"/>
        </w:rPr>
        <w:t xml:space="preserve"> </w:t>
      </w:r>
      <w:r>
        <w:t>payments</w:t>
      </w:r>
      <w:r>
        <w:rPr>
          <w:spacing w:val="-6"/>
        </w:rPr>
        <w:t xml:space="preserve"> </w:t>
      </w:r>
      <w:r>
        <w:t>have</w:t>
      </w:r>
      <w:r>
        <w:rPr>
          <w:spacing w:val="-6"/>
        </w:rPr>
        <w:t xml:space="preserve"> </w:t>
      </w:r>
      <w:r>
        <w:t>been</w:t>
      </w:r>
      <w:r>
        <w:rPr>
          <w:spacing w:val="-6"/>
        </w:rPr>
        <w:t xml:space="preserve"> </w:t>
      </w:r>
      <w:r>
        <w:t>made</w:t>
      </w:r>
      <w:r>
        <w:rPr>
          <w:spacing w:val="-6"/>
        </w:rPr>
        <w:t xml:space="preserve"> </w:t>
      </w:r>
      <w:r>
        <w:t>under</w:t>
      </w:r>
      <w:r>
        <w:rPr>
          <w:spacing w:val="-6"/>
        </w:rPr>
        <w:t xml:space="preserve"> </w:t>
      </w:r>
      <w:r>
        <w:t>the</w:t>
      </w:r>
      <w:r>
        <w:rPr>
          <w:spacing w:val="-6"/>
        </w:rPr>
        <w:t xml:space="preserve"> </w:t>
      </w:r>
      <w:r>
        <w:t>return</w:t>
      </w:r>
      <w:r>
        <w:rPr>
          <w:spacing w:val="-6"/>
        </w:rPr>
        <w:t xml:space="preserve"> </w:t>
      </w:r>
      <w:r>
        <w:t>to</w:t>
      </w:r>
      <w:r>
        <w:rPr>
          <w:spacing w:val="-6"/>
        </w:rPr>
        <w:t xml:space="preserve"> </w:t>
      </w:r>
      <w:r>
        <w:t>ringing</w:t>
      </w:r>
      <w:r>
        <w:rPr>
          <w:spacing w:val="-6"/>
        </w:rPr>
        <w:t xml:space="preserve"> </w:t>
      </w:r>
      <w:r>
        <w:t>scheme,</w:t>
      </w:r>
      <w:r>
        <w:rPr>
          <w:spacing w:val="-7"/>
        </w:rPr>
        <w:t xml:space="preserve"> </w:t>
      </w:r>
      <w:r>
        <w:t>and</w:t>
      </w:r>
      <w:r>
        <w:rPr>
          <w:spacing w:val="-6"/>
        </w:rPr>
        <w:t xml:space="preserve"> </w:t>
      </w:r>
      <w:r>
        <w:t>now all unclaimed awards are cancelled.</w:t>
      </w:r>
    </w:p>
    <w:p w14:paraId="40F133E5" w14:textId="77777777" w:rsidR="007E5780" w:rsidRDefault="007E5780" w:rsidP="007E5780">
      <w:pPr>
        <w:pStyle w:val="BodyText"/>
        <w:ind w:left="8656" w:firstLine="655"/>
      </w:pPr>
      <w:r>
        <w:t xml:space="preserve">Liz Lane, </w:t>
      </w:r>
      <w:r>
        <w:rPr>
          <w:spacing w:val="-8"/>
        </w:rPr>
        <w:t>Association</w:t>
      </w:r>
      <w:r>
        <w:rPr>
          <w:spacing w:val="-1"/>
        </w:rPr>
        <w:t xml:space="preserve"> </w:t>
      </w:r>
      <w:r>
        <w:rPr>
          <w:spacing w:val="-8"/>
        </w:rPr>
        <w:t>Treasurer</w:t>
      </w:r>
    </w:p>
    <w:p w14:paraId="0060AC57" w14:textId="77777777" w:rsidR="007E5780" w:rsidRDefault="007E5780" w:rsidP="007E5780">
      <w:pPr>
        <w:pStyle w:val="BodyText"/>
        <w:rPr>
          <w:sz w:val="20"/>
        </w:rPr>
      </w:pPr>
    </w:p>
    <w:p w14:paraId="17C03869" w14:textId="77777777" w:rsidR="007E5780" w:rsidRDefault="007E5780" w:rsidP="007E5780">
      <w:pPr>
        <w:pStyle w:val="BodyText"/>
        <w:rPr>
          <w:sz w:val="20"/>
        </w:rPr>
      </w:pPr>
    </w:p>
    <w:p w14:paraId="4440CD77" w14:textId="77777777" w:rsidR="007E5780" w:rsidRDefault="007E5780" w:rsidP="007E5780">
      <w:pPr>
        <w:pStyle w:val="BodyText"/>
        <w:rPr>
          <w:sz w:val="20"/>
        </w:rPr>
      </w:pPr>
    </w:p>
    <w:p w14:paraId="051734B8" w14:textId="77777777" w:rsidR="007E5780" w:rsidRDefault="007E5780" w:rsidP="007E5780">
      <w:pPr>
        <w:pStyle w:val="BodyText"/>
        <w:rPr>
          <w:sz w:val="20"/>
        </w:rPr>
      </w:pPr>
    </w:p>
    <w:p w14:paraId="664E1E67" w14:textId="77777777" w:rsidR="007E5780" w:rsidRDefault="007E5780" w:rsidP="007E5780">
      <w:pPr>
        <w:pStyle w:val="BodyText"/>
        <w:rPr>
          <w:sz w:val="20"/>
        </w:rPr>
      </w:pPr>
    </w:p>
    <w:p w14:paraId="5DF15206" w14:textId="77777777" w:rsidR="007E5780" w:rsidRDefault="007E5780" w:rsidP="007E5780">
      <w:pPr>
        <w:pStyle w:val="BodyText"/>
        <w:spacing w:before="6"/>
        <w:rPr>
          <w:sz w:val="21"/>
        </w:rPr>
      </w:pPr>
      <w:r>
        <w:rPr>
          <w:noProof/>
        </w:rPr>
        <w:drawing>
          <wp:anchor distT="0" distB="0" distL="0" distR="0" simplePos="0" relativeHeight="251660288" behindDoc="0" locked="0" layoutInCell="1" allowOverlap="1" wp14:anchorId="22164B5C" wp14:editId="4C55BBE6">
            <wp:simplePos x="0" y="0"/>
            <wp:positionH relativeFrom="page">
              <wp:posOffset>1024769</wp:posOffset>
            </wp:positionH>
            <wp:positionV relativeFrom="paragraph">
              <wp:posOffset>182089</wp:posOffset>
            </wp:positionV>
            <wp:extent cx="5600700" cy="5526024"/>
            <wp:effectExtent l="0" t="0" r="0" b="0"/>
            <wp:wrapTopAndBottom/>
            <wp:docPr id="9" name="image5.png"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A screenshot of a computer&#10;&#10;Description automatically generated with medium confidence"/>
                    <pic:cNvPicPr/>
                  </pic:nvPicPr>
                  <pic:blipFill>
                    <a:blip r:embed="rId22" cstate="print"/>
                    <a:stretch>
                      <a:fillRect/>
                    </a:stretch>
                  </pic:blipFill>
                  <pic:spPr>
                    <a:xfrm>
                      <a:off x="0" y="0"/>
                      <a:ext cx="5600700" cy="5526024"/>
                    </a:xfrm>
                    <a:prstGeom prst="rect">
                      <a:avLst/>
                    </a:prstGeom>
                  </pic:spPr>
                </pic:pic>
              </a:graphicData>
            </a:graphic>
          </wp:anchor>
        </w:drawing>
      </w:r>
    </w:p>
    <w:p w14:paraId="0DE48CA5" w14:textId="77777777" w:rsidR="007E5780" w:rsidRDefault="007E5780" w:rsidP="007E5780">
      <w:pPr>
        <w:pStyle w:val="BodyText"/>
        <w:rPr>
          <w:sz w:val="20"/>
        </w:rPr>
      </w:pPr>
    </w:p>
    <w:p w14:paraId="13F44EF7" w14:textId="77777777" w:rsidR="007E5780" w:rsidRDefault="007E5780" w:rsidP="007E5780">
      <w:pPr>
        <w:pStyle w:val="BodyText"/>
        <w:rPr>
          <w:sz w:val="20"/>
        </w:rPr>
      </w:pPr>
    </w:p>
    <w:p w14:paraId="1E8615FA" w14:textId="77777777" w:rsidR="007E5780" w:rsidRDefault="007E5780" w:rsidP="007E5780">
      <w:pPr>
        <w:pStyle w:val="BodyText"/>
        <w:rPr>
          <w:sz w:val="20"/>
        </w:rPr>
      </w:pPr>
    </w:p>
    <w:p w14:paraId="1905CCCC" w14:textId="77777777" w:rsidR="007E5780" w:rsidRDefault="007E5780" w:rsidP="007E5780">
      <w:pPr>
        <w:pStyle w:val="BodyText"/>
        <w:spacing w:before="10"/>
        <w:rPr>
          <w:sz w:val="24"/>
        </w:rPr>
      </w:pPr>
    </w:p>
    <w:p w14:paraId="0E8E71B3" w14:textId="77777777" w:rsidR="007E5780" w:rsidRDefault="007E5780" w:rsidP="007E5780">
      <w:pPr>
        <w:spacing w:before="94"/>
        <w:ind w:left="1801" w:right="1781"/>
        <w:jc w:val="center"/>
        <w:rPr>
          <w:rFonts w:ascii="Arial"/>
          <w:b/>
          <w:sz w:val="20"/>
        </w:rPr>
      </w:pPr>
      <w:r>
        <w:rPr>
          <w:rFonts w:ascii="Arial"/>
          <w:b/>
          <w:sz w:val="20"/>
        </w:rPr>
        <w:t>*Annual</w:t>
      </w:r>
      <w:r>
        <w:rPr>
          <w:rFonts w:ascii="Arial"/>
          <w:b/>
          <w:spacing w:val="-3"/>
          <w:sz w:val="20"/>
        </w:rPr>
        <w:t xml:space="preserve"> </w:t>
      </w:r>
      <w:r>
        <w:rPr>
          <w:rFonts w:ascii="Arial"/>
          <w:b/>
          <w:sz w:val="20"/>
        </w:rPr>
        <w:t>report</w:t>
      </w:r>
      <w:r>
        <w:rPr>
          <w:rFonts w:ascii="Arial"/>
          <w:b/>
          <w:spacing w:val="-3"/>
          <w:sz w:val="20"/>
        </w:rPr>
        <w:t xml:space="preserve"> </w:t>
      </w:r>
      <w:r>
        <w:rPr>
          <w:rFonts w:ascii="Arial"/>
          <w:b/>
          <w:sz w:val="20"/>
        </w:rPr>
        <w:t>printing</w:t>
      </w:r>
      <w:r>
        <w:rPr>
          <w:rFonts w:ascii="Arial"/>
          <w:b/>
          <w:spacing w:val="-3"/>
          <w:sz w:val="20"/>
        </w:rPr>
        <w:t xml:space="preserve"> </w:t>
      </w:r>
      <w:r>
        <w:rPr>
          <w:rFonts w:ascii="Arial"/>
          <w:b/>
          <w:sz w:val="20"/>
        </w:rPr>
        <w:t>costs</w:t>
      </w:r>
      <w:r>
        <w:rPr>
          <w:rFonts w:ascii="Arial"/>
          <w:b/>
          <w:spacing w:val="-3"/>
          <w:sz w:val="20"/>
        </w:rPr>
        <w:t xml:space="preserve"> </w:t>
      </w:r>
      <w:r>
        <w:rPr>
          <w:rFonts w:ascii="Arial"/>
          <w:b/>
          <w:sz w:val="20"/>
        </w:rPr>
        <w:t>cheque</w:t>
      </w:r>
      <w:r>
        <w:rPr>
          <w:rFonts w:ascii="Arial"/>
          <w:b/>
          <w:spacing w:val="-3"/>
          <w:sz w:val="20"/>
        </w:rPr>
        <w:t xml:space="preserve"> </w:t>
      </w:r>
      <w:r>
        <w:rPr>
          <w:rFonts w:ascii="Arial"/>
          <w:b/>
          <w:sz w:val="20"/>
        </w:rPr>
        <w:t>cleared</w:t>
      </w:r>
      <w:r>
        <w:rPr>
          <w:rFonts w:ascii="Arial"/>
          <w:b/>
          <w:spacing w:val="-3"/>
          <w:sz w:val="20"/>
        </w:rPr>
        <w:t xml:space="preserve"> </w:t>
      </w:r>
      <w:r>
        <w:rPr>
          <w:rFonts w:ascii="Arial"/>
          <w:b/>
          <w:sz w:val="20"/>
        </w:rPr>
        <w:t>in</w:t>
      </w:r>
      <w:r>
        <w:rPr>
          <w:rFonts w:ascii="Arial"/>
          <w:b/>
          <w:spacing w:val="-3"/>
          <w:sz w:val="20"/>
        </w:rPr>
        <w:t xml:space="preserve"> </w:t>
      </w:r>
      <w:r>
        <w:rPr>
          <w:rFonts w:ascii="Arial"/>
          <w:b/>
          <w:spacing w:val="-4"/>
          <w:sz w:val="20"/>
        </w:rPr>
        <w:t>2023</w:t>
      </w:r>
    </w:p>
    <w:p w14:paraId="09AC8D5D" w14:textId="77777777" w:rsidR="007E5780" w:rsidRDefault="007E5780" w:rsidP="007E5780">
      <w:pPr>
        <w:jc w:val="center"/>
        <w:rPr>
          <w:rFonts w:ascii="Arial"/>
          <w:sz w:val="20"/>
        </w:rPr>
        <w:sectPr w:rsidR="007E5780">
          <w:pgSz w:w="11910" w:h="16840"/>
          <w:pgMar w:top="700" w:right="480" w:bottom="280" w:left="460" w:header="720" w:footer="720" w:gutter="0"/>
          <w:cols w:space="720"/>
        </w:sectPr>
      </w:pPr>
    </w:p>
    <w:p w14:paraId="3BB7D824" w14:textId="77777777" w:rsidR="007E5780" w:rsidRDefault="007E5780" w:rsidP="007E5780">
      <w:pPr>
        <w:pStyle w:val="BodyText"/>
        <w:ind w:left="841"/>
        <w:rPr>
          <w:rFonts w:ascii="Arial"/>
          <w:sz w:val="20"/>
        </w:rPr>
      </w:pPr>
      <w:r>
        <w:rPr>
          <w:rFonts w:ascii="Arial"/>
          <w:noProof/>
          <w:sz w:val="20"/>
        </w:rPr>
        <w:lastRenderedPageBreak/>
        <w:drawing>
          <wp:inline distT="0" distB="0" distL="0" distR="0" wp14:anchorId="1016383B" wp14:editId="3F77E276">
            <wp:extent cx="6322790" cy="6052851"/>
            <wp:effectExtent l="0" t="0" r="0" b="0"/>
            <wp:docPr id="11" name="image6.jpeg"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A picture containing text, receipt&#10;&#10;Description automatically generated"/>
                    <pic:cNvPicPr/>
                  </pic:nvPicPr>
                  <pic:blipFill>
                    <a:blip r:embed="rId23" cstate="print"/>
                    <a:stretch>
                      <a:fillRect/>
                    </a:stretch>
                  </pic:blipFill>
                  <pic:spPr>
                    <a:xfrm>
                      <a:off x="0" y="0"/>
                      <a:ext cx="6322790" cy="6052851"/>
                    </a:xfrm>
                    <a:prstGeom prst="rect">
                      <a:avLst/>
                    </a:prstGeom>
                  </pic:spPr>
                </pic:pic>
              </a:graphicData>
            </a:graphic>
          </wp:inline>
        </w:drawing>
      </w:r>
    </w:p>
    <w:p w14:paraId="16EBAF21" w14:textId="77777777" w:rsidR="007E5780" w:rsidRDefault="007E5780" w:rsidP="007E5780">
      <w:pPr>
        <w:pStyle w:val="BodyText"/>
        <w:rPr>
          <w:rFonts w:ascii="Arial"/>
          <w:b/>
          <w:sz w:val="20"/>
        </w:rPr>
      </w:pPr>
    </w:p>
    <w:p w14:paraId="6AAA347E" w14:textId="77777777" w:rsidR="007E5780" w:rsidRDefault="007E5780" w:rsidP="007E5780">
      <w:pPr>
        <w:pStyle w:val="BodyText"/>
        <w:rPr>
          <w:rFonts w:ascii="Arial"/>
          <w:b/>
          <w:sz w:val="20"/>
        </w:rPr>
      </w:pPr>
    </w:p>
    <w:p w14:paraId="1EACA5C2" w14:textId="77777777" w:rsidR="007E5780" w:rsidRDefault="007E5780" w:rsidP="007E5780">
      <w:pPr>
        <w:pStyle w:val="BodyText"/>
        <w:rPr>
          <w:rFonts w:ascii="Arial"/>
          <w:b/>
          <w:sz w:val="20"/>
        </w:rPr>
      </w:pPr>
    </w:p>
    <w:p w14:paraId="605FD11A" w14:textId="77777777" w:rsidR="007E5780" w:rsidRDefault="007E5780" w:rsidP="007E5780">
      <w:pPr>
        <w:pStyle w:val="BodyText"/>
        <w:spacing w:before="4"/>
        <w:rPr>
          <w:rFonts w:ascii="Arial"/>
          <w:b/>
          <w:sz w:val="21"/>
        </w:rPr>
      </w:pPr>
    </w:p>
    <w:p w14:paraId="56E5B32D" w14:textId="77777777" w:rsidR="007E5780" w:rsidRDefault="007E5780" w:rsidP="007E5780">
      <w:pPr>
        <w:pStyle w:val="Heading1"/>
        <w:tabs>
          <w:tab w:val="right" w:pos="3785"/>
        </w:tabs>
        <w:spacing w:before="56"/>
        <w:ind w:left="459"/>
      </w:pPr>
      <w:r>
        <w:t>Ringing Support Fund</w:t>
      </w:r>
      <w:r>
        <w:rPr>
          <w:spacing w:val="-8"/>
        </w:rPr>
        <w:t xml:space="preserve"> </w:t>
      </w:r>
      <w:r>
        <w:t>Trustees’</w:t>
      </w:r>
      <w:r>
        <w:rPr>
          <w:spacing w:val="-9"/>
        </w:rPr>
        <w:t xml:space="preserve"> </w:t>
      </w:r>
      <w:r>
        <w:rPr>
          <w:spacing w:val="-2"/>
        </w:rPr>
        <w:t xml:space="preserve">Report </w:t>
      </w:r>
      <w:r>
        <w:rPr>
          <w:spacing w:val="-4"/>
        </w:rPr>
        <w:t>2022</w:t>
      </w:r>
    </w:p>
    <w:p w14:paraId="4517B24B" w14:textId="77777777" w:rsidR="007E5780" w:rsidRDefault="007E5780" w:rsidP="007E5780">
      <w:pPr>
        <w:pStyle w:val="BodyText"/>
        <w:ind w:left="459" w:right="293"/>
      </w:pPr>
      <w:r>
        <w:t>The Ringing Support Fund continues to have a healthy balance with a number of grants approved during the year. Unfortunately a number of older grant approvals have expired because work has not started, the value of these awards</w:t>
      </w:r>
      <w:r>
        <w:rPr>
          <w:spacing w:val="-2"/>
        </w:rPr>
        <w:t xml:space="preserve"> </w:t>
      </w:r>
      <w:r>
        <w:t>is</w:t>
      </w:r>
      <w:r>
        <w:rPr>
          <w:spacing w:val="-2"/>
        </w:rPr>
        <w:t xml:space="preserve"> </w:t>
      </w:r>
      <w:r>
        <w:t>released</w:t>
      </w:r>
      <w:r>
        <w:rPr>
          <w:spacing w:val="-2"/>
        </w:rPr>
        <w:t xml:space="preserve"> </w:t>
      </w:r>
      <w:r>
        <w:t>back</w:t>
      </w:r>
      <w:r>
        <w:rPr>
          <w:spacing w:val="-2"/>
        </w:rPr>
        <w:t xml:space="preserve"> </w:t>
      </w:r>
      <w:r>
        <w:t>to</w:t>
      </w:r>
      <w:r>
        <w:rPr>
          <w:spacing w:val="-2"/>
        </w:rPr>
        <w:t xml:space="preserve"> </w:t>
      </w:r>
      <w:r>
        <w:t>the</w:t>
      </w:r>
      <w:r>
        <w:rPr>
          <w:spacing w:val="-2"/>
        </w:rPr>
        <w:t xml:space="preserve"> </w:t>
      </w:r>
      <w:r>
        <w:t>available</w:t>
      </w:r>
      <w:r>
        <w:rPr>
          <w:spacing w:val="-2"/>
        </w:rPr>
        <w:t xml:space="preserve"> </w:t>
      </w:r>
      <w:r>
        <w:t>balance.</w:t>
      </w:r>
      <w:r>
        <w:rPr>
          <w:spacing w:val="40"/>
        </w:rPr>
        <w:t xml:space="preserve"> </w:t>
      </w:r>
      <w:r>
        <w:t>It</w:t>
      </w:r>
      <w:r>
        <w:rPr>
          <w:spacing w:val="-2"/>
        </w:rPr>
        <w:t xml:space="preserve"> </w:t>
      </w:r>
      <w:r>
        <w:t>is</w:t>
      </w:r>
      <w:r>
        <w:rPr>
          <w:spacing w:val="-2"/>
        </w:rPr>
        <w:t xml:space="preserve"> </w:t>
      </w:r>
      <w:r>
        <w:t>noticeable</w:t>
      </w:r>
      <w:r>
        <w:rPr>
          <w:spacing w:val="-2"/>
        </w:rPr>
        <w:t xml:space="preserve"> </w:t>
      </w:r>
      <w:r>
        <w:t>however</w:t>
      </w:r>
      <w:r>
        <w:rPr>
          <w:spacing w:val="-2"/>
        </w:rPr>
        <w:t xml:space="preserve"> </w:t>
      </w:r>
      <w:r>
        <w:t>that</w:t>
      </w:r>
      <w:r>
        <w:rPr>
          <w:spacing w:val="-2"/>
        </w:rPr>
        <w:t xml:space="preserve"> </w:t>
      </w:r>
      <w:r>
        <w:t>without</w:t>
      </w:r>
      <w:r>
        <w:rPr>
          <w:spacing w:val="-2"/>
        </w:rPr>
        <w:t xml:space="preserve"> </w:t>
      </w:r>
      <w:r>
        <w:t>the</w:t>
      </w:r>
      <w:r>
        <w:rPr>
          <w:spacing w:val="-2"/>
        </w:rPr>
        <w:t xml:space="preserve"> </w:t>
      </w:r>
      <w:r>
        <w:t>transfer</w:t>
      </w:r>
      <w:r>
        <w:rPr>
          <w:spacing w:val="-2"/>
        </w:rPr>
        <w:t xml:space="preserve"> </w:t>
      </w:r>
      <w:r>
        <w:t>in</w:t>
      </w:r>
      <w:r>
        <w:rPr>
          <w:spacing w:val="-2"/>
        </w:rPr>
        <w:t xml:space="preserve"> </w:t>
      </w:r>
      <w:r>
        <w:t>of</w:t>
      </w:r>
      <w:r>
        <w:rPr>
          <w:spacing w:val="-2"/>
        </w:rPr>
        <w:t xml:space="preserve"> </w:t>
      </w:r>
      <w:r>
        <w:t xml:space="preserve">surplus cash from the general fund, that income is low. Fund raising activity has dropped since covid, and understandably, some people are reluctant to attend gatherings which could raise funds. On behalf of the </w:t>
      </w:r>
      <w:r>
        <w:rPr>
          <w:spacing w:val="-2"/>
        </w:rPr>
        <w:t>Trustees,</w:t>
      </w:r>
      <w:r>
        <w:rPr>
          <w:spacing w:val="-11"/>
        </w:rPr>
        <w:t xml:space="preserve"> </w:t>
      </w:r>
      <w:r>
        <w:rPr>
          <w:spacing w:val="-2"/>
        </w:rPr>
        <w:t>I</w:t>
      </w:r>
      <w:r>
        <w:rPr>
          <w:spacing w:val="-10"/>
        </w:rPr>
        <w:t xml:space="preserve"> </w:t>
      </w:r>
      <w:r>
        <w:rPr>
          <w:spacing w:val="-2"/>
        </w:rPr>
        <w:t>would</w:t>
      </w:r>
      <w:r>
        <w:rPr>
          <w:spacing w:val="-11"/>
        </w:rPr>
        <w:t xml:space="preserve"> </w:t>
      </w:r>
      <w:r>
        <w:rPr>
          <w:spacing w:val="-2"/>
        </w:rPr>
        <w:t>like</w:t>
      </w:r>
      <w:r>
        <w:rPr>
          <w:spacing w:val="-10"/>
        </w:rPr>
        <w:t xml:space="preserve"> </w:t>
      </w:r>
      <w:r>
        <w:rPr>
          <w:spacing w:val="-2"/>
        </w:rPr>
        <w:t>to</w:t>
      </w:r>
      <w:r>
        <w:rPr>
          <w:spacing w:val="-11"/>
        </w:rPr>
        <w:t xml:space="preserve"> </w:t>
      </w:r>
      <w:r>
        <w:rPr>
          <w:spacing w:val="-2"/>
        </w:rPr>
        <w:t>thank</w:t>
      </w:r>
      <w:r>
        <w:rPr>
          <w:spacing w:val="-10"/>
        </w:rPr>
        <w:t xml:space="preserve"> </w:t>
      </w:r>
      <w:r>
        <w:rPr>
          <w:spacing w:val="-2"/>
        </w:rPr>
        <w:t>all</w:t>
      </w:r>
      <w:r>
        <w:rPr>
          <w:spacing w:val="-10"/>
        </w:rPr>
        <w:t xml:space="preserve"> </w:t>
      </w:r>
      <w:r>
        <w:rPr>
          <w:spacing w:val="-2"/>
        </w:rPr>
        <w:t>those</w:t>
      </w:r>
      <w:r>
        <w:rPr>
          <w:spacing w:val="-11"/>
        </w:rPr>
        <w:t xml:space="preserve"> </w:t>
      </w:r>
      <w:r>
        <w:rPr>
          <w:spacing w:val="-2"/>
        </w:rPr>
        <w:t>who</w:t>
      </w:r>
      <w:r>
        <w:rPr>
          <w:spacing w:val="-10"/>
        </w:rPr>
        <w:t xml:space="preserve"> </w:t>
      </w:r>
      <w:r>
        <w:rPr>
          <w:spacing w:val="-2"/>
        </w:rPr>
        <w:t>have</w:t>
      </w:r>
      <w:r>
        <w:rPr>
          <w:spacing w:val="-11"/>
        </w:rPr>
        <w:t xml:space="preserve"> </w:t>
      </w:r>
      <w:r>
        <w:rPr>
          <w:spacing w:val="-2"/>
        </w:rPr>
        <w:t>made</w:t>
      </w:r>
      <w:r>
        <w:rPr>
          <w:spacing w:val="-10"/>
        </w:rPr>
        <w:t xml:space="preserve"> </w:t>
      </w:r>
      <w:r>
        <w:rPr>
          <w:spacing w:val="-2"/>
        </w:rPr>
        <w:t>donations</w:t>
      </w:r>
      <w:r>
        <w:rPr>
          <w:spacing w:val="-10"/>
        </w:rPr>
        <w:t xml:space="preserve"> </w:t>
      </w:r>
      <w:r>
        <w:rPr>
          <w:spacing w:val="-2"/>
        </w:rPr>
        <w:t>or</w:t>
      </w:r>
      <w:r>
        <w:rPr>
          <w:spacing w:val="-11"/>
        </w:rPr>
        <w:t xml:space="preserve"> </w:t>
      </w:r>
      <w:r>
        <w:rPr>
          <w:spacing w:val="-2"/>
        </w:rPr>
        <w:t>have</w:t>
      </w:r>
      <w:r>
        <w:rPr>
          <w:spacing w:val="-10"/>
        </w:rPr>
        <w:t xml:space="preserve"> </w:t>
      </w:r>
      <w:r>
        <w:rPr>
          <w:spacing w:val="-2"/>
        </w:rPr>
        <w:t>been</w:t>
      </w:r>
      <w:r>
        <w:rPr>
          <w:spacing w:val="-10"/>
        </w:rPr>
        <w:t xml:space="preserve"> </w:t>
      </w:r>
      <w:r>
        <w:rPr>
          <w:spacing w:val="-2"/>
        </w:rPr>
        <w:t>involved</w:t>
      </w:r>
      <w:r>
        <w:rPr>
          <w:spacing w:val="-11"/>
        </w:rPr>
        <w:t xml:space="preserve"> </w:t>
      </w:r>
      <w:r>
        <w:rPr>
          <w:spacing w:val="-2"/>
        </w:rPr>
        <w:t>in</w:t>
      </w:r>
      <w:r>
        <w:rPr>
          <w:spacing w:val="-10"/>
        </w:rPr>
        <w:t xml:space="preserve"> </w:t>
      </w:r>
      <w:r>
        <w:rPr>
          <w:spacing w:val="-2"/>
        </w:rPr>
        <w:t>fund</w:t>
      </w:r>
      <w:r>
        <w:rPr>
          <w:spacing w:val="-11"/>
        </w:rPr>
        <w:t xml:space="preserve"> </w:t>
      </w:r>
      <w:r>
        <w:rPr>
          <w:spacing w:val="-2"/>
        </w:rPr>
        <w:t>raising</w:t>
      </w:r>
      <w:r>
        <w:rPr>
          <w:spacing w:val="-10"/>
        </w:rPr>
        <w:t xml:space="preserve"> </w:t>
      </w:r>
      <w:r>
        <w:rPr>
          <w:spacing w:val="-2"/>
        </w:rPr>
        <w:t xml:space="preserve">activities, </w:t>
      </w:r>
      <w:r>
        <w:t>but encourage members to re-engage with fundraising activity.</w:t>
      </w:r>
    </w:p>
    <w:p w14:paraId="391FC522" w14:textId="77777777" w:rsidR="007E5780" w:rsidRDefault="007E5780" w:rsidP="007E5780">
      <w:pPr>
        <w:pStyle w:val="BodyText"/>
        <w:spacing w:before="268"/>
        <w:ind w:left="6416"/>
      </w:pPr>
      <w:r>
        <w:t>Liz</w:t>
      </w:r>
      <w:r>
        <w:rPr>
          <w:spacing w:val="-8"/>
        </w:rPr>
        <w:t xml:space="preserve"> </w:t>
      </w:r>
      <w:r>
        <w:t>Lane,</w:t>
      </w:r>
      <w:r>
        <w:rPr>
          <w:spacing w:val="-8"/>
        </w:rPr>
        <w:t xml:space="preserve"> </w:t>
      </w:r>
      <w:r>
        <w:t>Treasurer</w:t>
      </w:r>
      <w:r>
        <w:rPr>
          <w:spacing w:val="-7"/>
        </w:rPr>
        <w:t xml:space="preserve"> </w:t>
      </w:r>
      <w:r>
        <w:t>to</w:t>
      </w:r>
      <w:r>
        <w:rPr>
          <w:spacing w:val="-7"/>
        </w:rPr>
        <w:t xml:space="preserve"> </w:t>
      </w:r>
      <w:r>
        <w:t>the</w:t>
      </w:r>
      <w:r>
        <w:rPr>
          <w:spacing w:val="-7"/>
        </w:rPr>
        <w:t xml:space="preserve"> </w:t>
      </w:r>
      <w:r>
        <w:rPr>
          <w:spacing w:val="-2"/>
        </w:rPr>
        <w:t>Trustees</w:t>
      </w:r>
    </w:p>
    <w:p w14:paraId="12DA73AF" w14:textId="77777777" w:rsidR="007E5780" w:rsidRDefault="007E5780" w:rsidP="007E5780">
      <w:pPr>
        <w:sectPr w:rsidR="007E5780">
          <w:pgSz w:w="11910" w:h="16840"/>
          <w:pgMar w:top="840" w:right="480" w:bottom="280" w:left="460" w:header="720" w:footer="720" w:gutter="0"/>
          <w:cols w:space="720"/>
        </w:sectPr>
      </w:pPr>
    </w:p>
    <w:p w14:paraId="6194BB3E" w14:textId="77777777" w:rsidR="007E5780" w:rsidRDefault="007E5780" w:rsidP="007E5780">
      <w:pPr>
        <w:pStyle w:val="Heading1"/>
        <w:spacing w:before="39"/>
        <w:ind w:left="3100" w:right="100" w:hanging="2429"/>
      </w:pPr>
      <w:r>
        <w:lastRenderedPageBreak/>
        <w:t>ANNUAL</w:t>
      </w:r>
      <w:r>
        <w:rPr>
          <w:spacing w:val="-7"/>
        </w:rPr>
        <w:t xml:space="preserve"> </w:t>
      </w:r>
      <w:r>
        <w:t>REPORT</w:t>
      </w:r>
      <w:r>
        <w:rPr>
          <w:spacing w:val="-7"/>
        </w:rPr>
        <w:t xml:space="preserve"> </w:t>
      </w:r>
      <w:r>
        <w:t>OF</w:t>
      </w:r>
      <w:r>
        <w:rPr>
          <w:spacing w:val="-7"/>
        </w:rPr>
        <w:t xml:space="preserve"> </w:t>
      </w:r>
      <w:r>
        <w:t>THE</w:t>
      </w:r>
      <w:r>
        <w:rPr>
          <w:spacing w:val="-7"/>
        </w:rPr>
        <w:t xml:space="preserve"> </w:t>
      </w:r>
      <w:r>
        <w:t>TRUSTEES</w:t>
      </w:r>
      <w:r>
        <w:rPr>
          <w:spacing w:val="-7"/>
        </w:rPr>
        <w:t xml:space="preserve"> </w:t>
      </w:r>
      <w:r>
        <w:t>OF</w:t>
      </w:r>
      <w:r>
        <w:rPr>
          <w:spacing w:val="-7"/>
        </w:rPr>
        <w:t xml:space="preserve"> </w:t>
      </w:r>
      <w:r>
        <w:t>THE</w:t>
      </w:r>
      <w:r>
        <w:rPr>
          <w:spacing w:val="-7"/>
        </w:rPr>
        <w:t xml:space="preserve"> </w:t>
      </w:r>
      <w:r>
        <w:t>BATH</w:t>
      </w:r>
      <w:r>
        <w:rPr>
          <w:spacing w:val="-7"/>
        </w:rPr>
        <w:t xml:space="preserve"> </w:t>
      </w:r>
      <w:r>
        <w:t>AND</w:t>
      </w:r>
      <w:r>
        <w:rPr>
          <w:spacing w:val="-7"/>
        </w:rPr>
        <w:t xml:space="preserve"> </w:t>
      </w:r>
      <w:r>
        <w:t>WELLS</w:t>
      </w:r>
      <w:r>
        <w:rPr>
          <w:spacing w:val="-7"/>
        </w:rPr>
        <w:t xml:space="preserve"> </w:t>
      </w:r>
      <w:r>
        <w:t>DIOCESAN</w:t>
      </w:r>
      <w:r>
        <w:rPr>
          <w:spacing w:val="-7"/>
        </w:rPr>
        <w:t xml:space="preserve"> </w:t>
      </w:r>
      <w:r>
        <w:t>ASSOCIATION</w:t>
      </w:r>
      <w:r>
        <w:rPr>
          <w:spacing w:val="-7"/>
        </w:rPr>
        <w:t xml:space="preserve"> </w:t>
      </w:r>
      <w:r>
        <w:t>OF</w:t>
      </w:r>
      <w:r>
        <w:rPr>
          <w:spacing w:val="-7"/>
        </w:rPr>
        <w:t xml:space="preserve"> </w:t>
      </w:r>
      <w:r>
        <w:t>CHANGE</w:t>
      </w:r>
      <w:r>
        <w:rPr>
          <w:spacing w:val="-7"/>
        </w:rPr>
        <w:t xml:space="preserve"> </w:t>
      </w:r>
      <w:r>
        <w:t>RINGERS RINGING SUPPORT FUND FOR THE YEAR ENDED 31st DECEMBER 2022</w:t>
      </w:r>
    </w:p>
    <w:p w14:paraId="21E01BFB" w14:textId="77777777" w:rsidR="007E5780" w:rsidRDefault="007E5780" w:rsidP="007E5780">
      <w:pPr>
        <w:spacing w:before="60"/>
        <w:ind w:left="589"/>
        <w:rPr>
          <w:b/>
        </w:rPr>
      </w:pPr>
      <w:r>
        <w:rPr>
          <w:b/>
        </w:rPr>
        <w:t>Title</w:t>
      </w:r>
      <w:r>
        <w:rPr>
          <w:b/>
          <w:spacing w:val="-4"/>
        </w:rPr>
        <w:t xml:space="preserve"> </w:t>
      </w:r>
      <w:r>
        <w:rPr>
          <w:b/>
        </w:rPr>
        <w:t>of</w:t>
      </w:r>
      <w:r>
        <w:rPr>
          <w:b/>
          <w:spacing w:val="-1"/>
        </w:rPr>
        <w:t xml:space="preserve"> </w:t>
      </w:r>
      <w:r>
        <w:rPr>
          <w:b/>
        </w:rPr>
        <w:t>the</w:t>
      </w:r>
      <w:r>
        <w:rPr>
          <w:b/>
          <w:spacing w:val="-1"/>
        </w:rPr>
        <w:t xml:space="preserve"> </w:t>
      </w:r>
      <w:r>
        <w:rPr>
          <w:b/>
          <w:spacing w:val="-2"/>
        </w:rPr>
        <w:t>Charity</w:t>
      </w:r>
    </w:p>
    <w:p w14:paraId="2D9E3996" w14:textId="77777777" w:rsidR="007E5780" w:rsidRDefault="007E5780" w:rsidP="007E5780">
      <w:pPr>
        <w:pStyle w:val="BodyText"/>
        <w:ind w:left="589"/>
      </w:pPr>
      <w:r>
        <w:t>The</w:t>
      </w:r>
      <w:r>
        <w:rPr>
          <w:spacing w:val="13"/>
        </w:rPr>
        <w:t xml:space="preserve"> </w:t>
      </w:r>
      <w:r>
        <w:t>Bath</w:t>
      </w:r>
      <w:r>
        <w:rPr>
          <w:spacing w:val="14"/>
        </w:rPr>
        <w:t xml:space="preserve"> </w:t>
      </w:r>
      <w:r>
        <w:t>and</w:t>
      </w:r>
      <w:r>
        <w:rPr>
          <w:spacing w:val="14"/>
        </w:rPr>
        <w:t xml:space="preserve"> </w:t>
      </w:r>
      <w:r>
        <w:t>Wells</w:t>
      </w:r>
      <w:r>
        <w:rPr>
          <w:spacing w:val="14"/>
        </w:rPr>
        <w:t xml:space="preserve"> </w:t>
      </w:r>
      <w:r>
        <w:t>Diocesan</w:t>
      </w:r>
      <w:r>
        <w:rPr>
          <w:spacing w:val="14"/>
        </w:rPr>
        <w:t xml:space="preserve"> </w:t>
      </w:r>
      <w:r>
        <w:t>Association</w:t>
      </w:r>
      <w:r>
        <w:rPr>
          <w:spacing w:val="14"/>
        </w:rPr>
        <w:t xml:space="preserve"> </w:t>
      </w:r>
      <w:r>
        <w:t>of</w:t>
      </w:r>
      <w:r>
        <w:rPr>
          <w:spacing w:val="13"/>
        </w:rPr>
        <w:t xml:space="preserve"> </w:t>
      </w:r>
      <w:r>
        <w:t>Change</w:t>
      </w:r>
      <w:r>
        <w:rPr>
          <w:spacing w:val="13"/>
        </w:rPr>
        <w:t xml:space="preserve"> </w:t>
      </w:r>
      <w:r>
        <w:t>Ringers</w:t>
      </w:r>
      <w:r>
        <w:rPr>
          <w:spacing w:val="14"/>
        </w:rPr>
        <w:t xml:space="preserve"> </w:t>
      </w:r>
      <w:r>
        <w:t>Bell</w:t>
      </w:r>
      <w:r>
        <w:rPr>
          <w:spacing w:val="14"/>
        </w:rPr>
        <w:t xml:space="preserve"> </w:t>
      </w:r>
      <w:r>
        <w:t>Fund.</w:t>
      </w:r>
      <w:r>
        <w:rPr>
          <w:spacing w:val="14"/>
        </w:rPr>
        <w:t xml:space="preserve"> </w:t>
      </w:r>
      <w:r>
        <w:t>Charity</w:t>
      </w:r>
      <w:r>
        <w:rPr>
          <w:spacing w:val="13"/>
        </w:rPr>
        <w:t xml:space="preserve"> </w:t>
      </w:r>
      <w:r>
        <w:t>Registration</w:t>
      </w:r>
      <w:r>
        <w:rPr>
          <w:spacing w:val="14"/>
        </w:rPr>
        <w:t xml:space="preserve"> </w:t>
      </w:r>
      <w:r>
        <w:t>Number</w:t>
      </w:r>
      <w:r>
        <w:rPr>
          <w:spacing w:val="13"/>
        </w:rPr>
        <w:t xml:space="preserve"> </w:t>
      </w:r>
      <w:r>
        <w:t>273962. Inland Revenue Reference XN 44116</w:t>
      </w:r>
    </w:p>
    <w:p w14:paraId="2A13FB52" w14:textId="77777777" w:rsidR="007E5780" w:rsidRDefault="007E5780" w:rsidP="007E5780">
      <w:pPr>
        <w:pStyle w:val="Heading1"/>
        <w:spacing w:before="60"/>
        <w:ind w:left="589"/>
      </w:pPr>
      <w:r>
        <w:rPr>
          <w:spacing w:val="-2"/>
        </w:rPr>
        <w:t>Objectives</w:t>
      </w:r>
    </w:p>
    <w:p w14:paraId="5B9D4BBC" w14:textId="77777777" w:rsidR="007E5780" w:rsidRDefault="007E5780" w:rsidP="007E5780">
      <w:pPr>
        <w:pStyle w:val="ListParagraph"/>
        <w:numPr>
          <w:ilvl w:val="0"/>
          <w:numId w:val="1"/>
        </w:numPr>
        <w:tabs>
          <w:tab w:val="left" w:pos="827"/>
        </w:tabs>
        <w:ind w:right="326" w:firstLine="0"/>
      </w:pPr>
      <w:r>
        <w:t>The</w:t>
      </w:r>
      <w:r>
        <w:rPr>
          <w:spacing w:val="-2"/>
        </w:rPr>
        <w:t xml:space="preserve"> </w:t>
      </w:r>
      <w:r>
        <w:t>provision</w:t>
      </w:r>
      <w:r>
        <w:rPr>
          <w:spacing w:val="-2"/>
        </w:rPr>
        <w:t xml:space="preserve"> </w:t>
      </w:r>
      <w:r>
        <w:t>of</w:t>
      </w:r>
      <w:r>
        <w:rPr>
          <w:spacing w:val="-2"/>
        </w:rPr>
        <w:t xml:space="preserve"> </w:t>
      </w:r>
      <w:r>
        <w:t>grants</w:t>
      </w:r>
      <w:r>
        <w:rPr>
          <w:spacing w:val="-2"/>
        </w:rPr>
        <w:t xml:space="preserve"> </w:t>
      </w:r>
      <w:r>
        <w:t>towards</w:t>
      </w:r>
      <w:r>
        <w:rPr>
          <w:spacing w:val="-2"/>
        </w:rPr>
        <w:t xml:space="preserve"> </w:t>
      </w:r>
      <w:r>
        <w:t>the</w:t>
      </w:r>
      <w:r>
        <w:rPr>
          <w:spacing w:val="-2"/>
        </w:rPr>
        <w:t xml:space="preserve"> </w:t>
      </w:r>
      <w:r>
        <w:t>repair,</w:t>
      </w:r>
      <w:r>
        <w:rPr>
          <w:spacing w:val="-2"/>
        </w:rPr>
        <w:t xml:space="preserve"> </w:t>
      </w:r>
      <w:r>
        <w:t>renovation</w:t>
      </w:r>
      <w:r>
        <w:rPr>
          <w:spacing w:val="-2"/>
        </w:rPr>
        <w:t xml:space="preserve"> </w:t>
      </w:r>
      <w:r>
        <w:t>or</w:t>
      </w:r>
      <w:r>
        <w:rPr>
          <w:spacing w:val="-2"/>
        </w:rPr>
        <w:t xml:space="preserve"> </w:t>
      </w:r>
      <w:r>
        <w:t>augmentation</w:t>
      </w:r>
      <w:r>
        <w:rPr>
          <w:spacing w:val="-2"/>
        </w:rPr>
        <w:t xml:space="preserve"> </w:t>
      </w:r>
      <w:r>
        <w:t>of</w:t>
      </w:r>
      <w:r>
        <w:rPr>
          <w:spacing w:val="-2"/>
        </w:rPr>
        <w:t xml:space="preserve"> </w:t>
      </w:r>
      <w:r>
        <w:t>bells</w:t>
      </w:r>
      <w:r>
        <w:rPr>
          <w:spacing w:val="-2"/>
        </w:rPr>
        <w:t xml:space="preserve"> </w:t>
      </w:r>
      <w:r>
        <w:t>and</w:t>
      </w:r>
      <w:r>
        <w:rPr>
          <w:spacing w:val="-2"/>
        </w:rPr>
        <w:t xml:space="preserve"> </w:t>
      </w:r>
      <w:r>
        <w:t>their</w:t>
      </w:r>
      <w:r>
        <w:rPr>
          <w:spacing w:val="-2"/>
        </w:rPr>
        <w:t xml:space="preserve"> </w:t>
      </w:r>
      <w:r>
        <w:t>fittngs</w:t>
      </w:r>
      <w:r>
        <w:rPr>
          <w:spacing w:val="-2"/>
        </w:rPr>
        <w:t xml:space="preserve"> </w:t>
      </w:r>
      <w:r>
        <w:t>(excluding ropes or masonry).</w:t>
      </w:r>
    </w:p>
    <w:p w14:paraId="3C6F480F" w14:textId="77777777" w:rsidR="007E5780" w:rsidRDefault="007E5780" w:rsidP="007E5780">
      <w:pPr>
        <w:pStyle w:val="ListParagraph"/>
        <w:numPr>
          <w:ilvl w:val="0"/>
          <w:numId w:val="1"/>
        </w:numPr>
        <w:tabs>
          <w:tab w:val="left" w:pos="807"/>
        </w:tabs>
        <w:ind w:left="806" w:hanging="218"/>
      </w:pPr>
      <w:r>
        <w:t>The</w:t>
      </w:r>
      <w:r>
        <w:rPr>
          <w:spacing w:val="-4"/>
        </w:rPr>
        <w:t xml:space="preserve"> </w:t>
      </w:r>
      <w:r>
        <w:t>provision</w:t>
      </w:r>
      <w:r>
        <w:rPr>
          <w:spacing w:val="-4"/>
        </w:rPr>
        <w:t xml:space="preserve"> </w:t>
      </w:r>
      <w:r>
        <w:t>of</w:t>
      </w:r>
      <w:r>
        <w:rPr>
          <w:spacing w:val="-4"/>
        </w:rPr>
        <w:t xml:space="preserve"> </w:t>
      </w:r>
      <w:r>
        <w:t>a</w:t>
      </w:r>
      <w:r>
        <w:rPr>
          <w:spacing w:val="-4"/>
        </w:rPr>
        <w:t xml:space="preserve"> </w:t>
      </w:r>
      <w:r>
        <w:t>free</w:t>
      </w:r>
      <w:r>
        <w:rPr>
          <w:spacing w:val="-4"/>
        </w:rPr>
        <w:t xml:space="preserve"> </w:t>
      </w:r>
      <w:r>
        <w:t>advisory</w:t>
      </w:r>
      <w:r>
        <w:rPr>
          <w:spacing w:val="-4"/>
        </w:rPr>
        <w:t xml:space="preserve"> </w:t>
      </w:r>
      <w:r>
        <w:t>service</w:t>
      </w:r>
      <w:r>
        <w:rPr>
          <w:spacing w:val="-4"/>
        </w:rPr>
        <w:t xml:space="preserve"> </w:t>
      </w:r>
      <w:r>
        <w:t>on</w:t>
      </w:r>
      <w:r>
        <w:rPr>
          <w:spacing w:val="-4"/>
        </w:rPr>
        <w:t xml:space="preserve"> </w:t>
      </w:r>
      <w:r>
        <w:t>the</w:t>
      </w:r>
      <w:r>
        <w:rPr>
          <w:spacing w:val="-4"/>
        </w:rPr>
        <w:t xml:space="preserve"> </w:t>
      </w:r>
      <w:r>
        <w:t>maintenance</w:t>
      </w:r>
      <w:r>
        <w:rPr>
          <w:spacing w:val="-4"/>
        </w:rPr>
        <w:t xml:space="preserve"> </w:t>
      </w:r>
      <w:r>
        <w:t>and</w:t>
      </w:r>
      <w:r>
        <w:rPr>
          <w:spacing w:val="-4"/>
        </w:rPr>
        <w:t xml:space="preserve"> </w:t>
      </w:r>
      <w:r>
        <w:t>repair</w:t>
      </w:r>
      <w:r>
        <w:rPr>
          <w:spacing w:val="-4"/>
        </w:rPr>
        <w:t xml:space="preserve"> </w:t>
      </w:r>
      <w:r>
        <w:t>of</w:t>
      </w:r>
      <w:r>
        <w:rPr>
          <w:spacing w:val="-4"/>
        </w:rPr>
        <w:t xml:space="preserve"> </w:t>
      </w:r>
      <w:r>
        <w:t>church</w:t>
      </w:r>
      <w:r>
        <w:rPr>
          <w:spacing w:val="-4"/>
        </w:rPr>
        <w:t xml:space="preserve"> </w:t>
      </w:r>
      <w:r>
        <w:t>bell</w:t>
      </w:r>
      <w:r>
        <w:rPr>
          <w:spacing w:val="-4"/>
        </w:rPr>
        <w:t xml:space="preserve"> </w:t>
      </w:r>
      <w:r>
        <w:rPr>
          <w:spacing w:val="-2"/>
        </w:rPr>
        <w:t>installations.</w:t>
      </w:r>
    </w:p>
    <w:p w14:paraId="142C3C59" w14:textId="77777777" w:rsidR="007E5780" w:rsidRDefault="007E5780" w:rsidP="007E5780">
      <w:pPr>
        <w:pStyle w:val="ListParagraph"/>
        <w:numPr>
          <w:ilvl w:val="0"/>
          <w:numId w:val="1"/>
        </w:numPr>
        <w:tabs>
          <w:tab w:val="left" w:pos="807"/>
        </w:tabs>
        <w:ind w:left="806" w:hanging="218"/>
      </w:pPr>
      <w:r>
        <w:t>The</w:t>
      </w:r>
      <w:r>
        <w:rPr>
          <w:spacing w:val="-4"/>
        </w:rPr>
        <w:t xml:space="preserve"> </w:t>
      </w:r>
      <w:r>
        <w:t>provision</w:t>
      </w:r>
      <w:r>
        <w:rPr>
          <w:spacing w:val="-4"/>
        </w:rPr>
        <w:t xml:space="preserve"> </w:t>
      </w:r>
      <w:r>
        <w:t>of</w:t>
      </w:r>
      <w:r>
        <w:rPr>
          <w:spacing w:val="-3"/>
        </w:rPr>
        <w:t xml:space="preserve"> </w:t>
      </w:r>
      <w:r>
        <w:t>instruction</w:t>
      </w:r>
      <w:r>
        <w:rPr>
          <w:spacing w:val="-4"/>
        </w:rPr>
        <w:t xml:space="preserve"> </w:t>
      </w:r>
      <w:r>
        <w:t>to</w:t>
      </w:r>
      <w:r>
        <w:rPr>
          <w:spacing w:val="-4"/>
        </w:rPr>
        <w:t xml:space="preserve"> </w:t>
      </w:r>
      <w:r>
        <w:t>bands</w:t>
      </w:r>
      <w:r>
        <w:rPr>
          <w:spacing w:val="-3"/>
        </w:rPr>
        <w:t xml:space="preserve"> </w:t>
      </w:r>
      <w:r>
        <w:t>of</w:t>
      </w:r>
      <w:r>
        <w:rPr>
          <w:spacing w:val="-4"/>
        </w:rPr>
        <w:t xml:space="preserve"> </w:t>
      </w:r>
      <w:r>
        <w:t>ringers</w:t>
      </w:r>
      <w:r>
        <w:rPr>
          <w:spacing w:val="-4"/>
        </w:rPr>
        <w:t xml:space="preserve"> </w:t>
      </w:r>
      <w:r>
        <w:t>in</w:t>
      </w:r>
      <w:r>
        <w:rPr>
          <w:spacing w:val="-3"/>
        </w:rPr>
        <w:t xml:space="preserve"> </w:t>
      </w:r>
      <w:r>
        <w:t>order</w:t>
      </w:r>
      <w:r>
        <w:rPr>
          <w:spacing w:val="-4"/>
        </w:rPr>
        <w:t xml:space="preserve"> </w:t>
      </w:r>
      <w:r>
        <w:t>to</w:t>
      </w:r>
      <w:r>
        <w:rPr>
          <w:spacing w:val="-4"/>
        </w:rPr>
        <w:t xml:space="preserve"> </w:t>
      </w:r>
      <w:r>
        <w:t>promote</w:t>
      </w:r>
      <w:r>
        <w:rPr>
          <w:spacing w:val="-3"/>
        </w:rPr>
        <w:t xml:space="preserve"> </w:t>
      </w:r>
      <w:r>
        <w:t>the</w:t>
      </w:r>
      <w:r>
        <w:rPr>
          <w:spacing w:val="-4"/>
        </w:rPr>
        <w:t xml:space="preserve"> </w:t>
      </w:r>
      <w:r>
        <w:t>art</w:t>
      </w:r>
      <w:r>
        <w:rPr>
          <w:spacing w:val="-3"/>
        </w:rPr>
        <w:t xml:space="preserve"> </w:t>
      </w:r>
      <w:r>
        <w:t>of</w:t>
      </w:r>
      <w:r>
        <w:rPr>
          <w:spacing w:val="-4"/>
        </w:rPr>
        <w:t xml:space="preserve"> </w:t>
      </w:r>
      <w:r>
        <w:t>church</w:t>
      </w:r>
      <w:r>
        <w:rPr>
          <w:spacing w:val="-4"/>
        </w:rPr>
        <w:t xml:space="preserve"> </w:t>
      </w:r>
      <w:r>
        <w:t>bell</w:t>
      </w:r>
      <w:r>
        <w:rPr>
          <w:spacing w:val="-3"/>
        </w:rPr>
        <w:t xml:space="preserve"> </w:t>
      </w:r>
      <w:r>
        <w:rPr>
          <w:spacing w:val="-2"/>
        </w:rPr>
        <w:t>ringing.</w:t>
      </w:r>
    </w:p>
    <w:p w14:paraId="0013CE18" w14:textId="77777777" w:rsidR="007E5780" w:rsidRDefault="007E5780" w:rsidP="007E5780">
      <w:pPr>
        <w:pStyle w:val="Heading1"/>
        <w:spacing w:before="60"/>
        <w:ind w:left="589"/>
      </w:pPr>
      <w:r>
        <w:t>Beneficial</w:t>
      </w:r>
      <w:r>
        <w:rPr>
          <w:spacing w:val="-9"/>
        </w:rPr>
        <w:t xml:space="preserve"> </w:t>
      </w:r>
      <w:r>
        <w:rPr>
          <w:spacing w:val="-4"/>
        </w:rPr>
        <w:t>Area</w:t>
      </w:r>
    </w:p>
    <w:p w14:paraId="12D62532" w14:textId="77777777" w:rsidR="007E5780" w:rsidRDefault="007E5780" w:rsidP="007E5780">
      <w:pPr>
        <w:pStyle w:val="BodyText"/>
        <w:ind w:left="589"/>
      </w:pPr>
      <w:r>
        <w:t>The</w:t>
      </w:r>
      <w:r>
        <w:rPr>
          <w:spacing w:val="-3"/>
        </w:rPr>
        <w:t xml:space="preserve"> </w:t>
      </w:r>
      <w:r>
        <w:t>Diocese</w:t>
      </w:r>
      <w:r>
        <w:rPr>
          <w:spacing w:val="-3"/>
        </w:rPr>
        <w:t xml:space="preserve"> </w:t>
      </w:r>
      <w:r>
        <w:t>of</w:t>
      </w:r>
      <w:r>
        <w:rPr>
          <w:spacing w:val="-3"/>
        </w:rPr>
        <w:t xml:space="preserve"> </w:t>
      </w:r>
      <w:r>
        <w:t>Bath</w:t>
      </w:r>
      <w:r>
        <w:rPr>
          <w:spacing w:val="-3"/>
        </w:rPr>
        <w:t xml:space="preserve"> </w:t>
      </w:r>
      <w:r>
        <w:t>&amp;</w:t>
      </w:r>
      <w:r>
        <w:rPr>
          <w:spacing w:val="-3"/>
        </w:rPr>
        <w:t xml:space="preserve"> </w:t>
      </w:r>
      <w:r>
        <w:rPr>
          <w:spacing w:val="-4"/>
        </w:rPr>
        <w:t>Wells</w:t>
      </w:r>
    </w:p>
    <w:p w14:paraId="3C5DA4AA" w14:textId="77777777" w:rsidR="007E5780" w:rsidRDefault="007E5780" w:rsidP="007E5780">
      <w:pPr>
        <w:pStyle w:val="Heading1"/>
        <w:spacing w:before="60"/>
        <w:ind w:left="589"/>
      </w:pPr>
      <w:r>
        <w:t>Governing</w:t>
      </w:r>
      <w:r>
        <w:rPr>
          <w:spacing w:val="-9"/>
        </w:rPr>
        <w:t xml:space="preserve"> </w:t>
      </w:r>
      <w:r>
        <w:rPr>
          <w:spacing w:val="-2"/>
        </w:rPr>
        <w:t>Instrument</w:t>
      </w:r>
    </w:p>
    <w:p w14:paraId="6F82E969" w14:textId="77777777" w:rsidR="007E5780" w:rsidRDefault="007E5780" w:rsidP="007E5780">
      <w:pPr>
        <w:pStyle w:val="BodyText"/>
        <w:ind w:left="589"/>
      </w:pPr>
      <w:r>
        <w:t>Rule 19 of the Bath &amp; Wells Diocesan Association of Change Ringers states:</w:t>
      </w:r>
    </w:p>
    <w:p w14:paraId="0C415F1A" w14:textId="77777777" w:rsidR="007E5780" w:rsidRPr="00420FAD" w:rsidRDefault="007E5780" w:rsidP="007E5780">
      <w:pPr>
        <w:pStyle w:val="Heading1"/>
        <w:spacing w:before="1"/>
        <w:ind w:left="589"/>
        <w:rPr>
          <w:b w:val="0"/>
          <w:bCs w:val="0"/>
          <w:i/>
          <w:iCs/>
        </w:rPr>
      </w:pPr>
      <w:r w:rsidRPr="00420FAD">
        <w:rPr>
          <w:b w:val="0"/>
          <w:bCs w:val="0"/>
          <w:i/>
          <w:iCs/>
        </w:rPr>
        <w:t>“In accordance with Object iii the Association maintains a Ringing Support Fund. The Fund is an Incorporated Charitable Organisation and is governed through its own objects and rules. Decisions on the award of grants are made by the Fund Trustees. An annual report on its activity is presented to the General Committee”</w:t>
      </w:r>
    </w:p>
    <w:p w14:paraId="42EA28F5" w14:textId="77777777" w:rsidR="007E5780" w:rsidRDefault="007E5780" w:rsidP="007E5780">
      <w:pPr>
        <w:pStyle w:val="Heading1"/>
        <w:spacing w:before="60"/>
        <w:ind w:left="590"/>
      </w:pPr>
      <w:r>
        <w:rPr>
          <w:spacing w:val="-2"/>
        </w:rPr>
        <w:t>Trustees</w:t>
      </w:r>
    </w:p>
    <w:p w14:paraId="2C3227E8" w14:textId="77777777" w:rsidR="007E5780" w:rsidRDefault="007E5780" w:rsidP="007E5780">
      <w:pPr>
        <w:pStyle w:val="BodyText"/>
        <w:ind w:left="589"/>
      </w:pPr>
      <w:r>
        <w:t xml:space="preserve">The </w:t>
      </w:r>
      <w:r w:rsidRPr="00206400">
        <w:rPr>
          <w:spacing w:val="-5"/>
        </w:rPr>
        <w:t>Trustees of the Fund are the Master (Chair), the General Secretary, The Treasurer, The Ringing Support Fund Officer, The Tower Advisor and the Education Officer</w:t>
      </w:r>
    </w:p>
    <w:p w14:paraId="1B31AE26" w14:textId="77777777" w:rsidR="007E5780" w:rsidRDefault="007E5780" w:rsidP="007E5780">
      <w:pPr>
        <w:pStyle w:val="Heading1"/>
        <w:spacing w:before="60"/>
        <w:ind w:left="590"/>
      </w:pPr>
      <w:r>
        <w:rPr>
          <w:spacing w:val="-2"/>
        </w:rPr>
        <w:t>Treasurer</w:t>
      </w:r>
    </w:p>
    <w:p w14:paraId="5BF2AA7D" w14:textId="77777777" w:rsidR="007E5780" w:rsidRDefault="007E5780" w:rsidP="007E5780">
      <w:pPr>
        <w:pStyle w:val="BodyText"/>
        <w:ind w:left="589" w:right="205"/>
      </w:pPr>
      <w:r>
        <w:rPr>
          <w:spacing w:val="-2"/>
        </w:rPr>
        <w:t>The</w:t>
      </w:r>
      <w:r>
        <w:rPr>
          <w:spacing w:val="-5"/>
        </w:rPr>
        <w:t xml:space="preserve"> </w:t>
      </w:r>
      <w:r>
        <w:rPr>
          <w:spacing w:val="-2"/>
        </w:rPr>
        <w:t>Treasurer</w:t>
      </w:r>
      <w:r>
        <w:rPr>
          <w:spacing w:val="-5"/>
        </w:rPr>
        <w:t xml:space="preserve"> </w:t>
      </w:r>
      <w:r>
        <w:rPr>
          <w:spacing w:val="-2"/>
        </w:rPr>
        <w:t>of</w:t>
      </w:r>
      <w:r>
        <w:rPr>
          <w:spacing w:val="-5"/>
        </w:rPr>
        <w:t xml:space="preserve"> </w:t>
      </w:r>
      <w:r>
        <w:rPr>
          <w:spacing w:val="-2"/>
        </w:rPr>
        <w:t>the</w:t>
      </w:r>
      <w:r>
        <w:rPr>
          <w:spacing w:val="-5"/>
        </w:rPr>
        <w:t xml:space="preserve"> </w:t>
      </w:r>
      <w:r>
        <w:rPr>
          <w:spacing w:val="-2"/>
        </w:rPr>
        <w:t>Association,</w:t>
      </w:r>
      <w:r>
        <w:rPr>
          <w:spacing w:val="-5"/>
        </w:rPr>
        <w:t xml:space="preserve"> </w:t>
      </w:r>
      <w:r>
        <w:rPr>
          <w:spacing w:val="-2"/>
        </w:rPr>
        <w:t>Ms</w:t>
      </w:r>
      <w:r>
        <w:rPr>
          <w:spacing w:val="-5"/>
        </w:rPr>
        <w:t xml:space="preserve"> </w:t>
      </w:r>
      <w:r>
        <w:rPr>
          <w:spacing w:val="-2"/>
        </w:rPr>
        <w:t>E.Lane,</w:t>
      </w:r>
      <w:r>
        <w:rPr>
          <w:spacing w:val="-5"/>
        </w:rPr>
        <w:t xml:space="preserve"> </w:t>
      </w:r>
      <w:r>
        <w:rPr>
          <w:spacing w:val="-2"/>
        </w:rPr>
        <w:t>17</w:t>
      </w:r>
      <w:r>
        <w:rPr>
          <w:spacing w:val="-5"/>
        </w:rPr>
        <w:t xml:space="preserve"> </w:t>
      </w:r>
      <w:r>
        <w:rPr>
          <w:spacing w:val="-2"/>
        </w:rPr>
        <w:t>Starrs</w:t>
      </w:r>
      <w:r>
        <w:rPr>
          <w:spacing w:val="-5"/>
        </w:rPr>
        <w:t xml:space="preserve"> </w:t>
      </w:r>
      <w:r>
        <w:rPr>
          <w:spacing w:val="-2"/>
        </w:rPr>
        <w:t>Close,</w:t>
      </w:r>
      <w:r>
        <w:rPr>
          <w:spacing w:val="-5"/>
        </w:rPr>
        <w:t xml:space="preserve"> </w:t>
      </w:r>
      <w:r>
        <w:rPr>
          <w:spacing w:val="-2"/>
        </w:rPr>
        <w:t>Axbridge,</w:t>
      </w:r>
      <w:r>
        <w:rPr>
          <w:spacing w:val="-5"/>
        </w:rPr>
        <w:t xml:space="preserve"> </w:t>
      </w:r>
      <w:r>
        <w:rPr>
          <w:spacing w:val="-2"/>
        </w:rPr>
        <w:t>BS26</w:t>
      </w:r>
      <w:r>
        <w:rPr>
          <w:spacing w:val="-5"/>
        </w:rPr>
        <w:t xml:space="preserve"> </w:t>
      </w:r>
      <w:r>
        <w:rPr>
          <w:spacing w:val="-2"/>
        </w:rPr>
        <w:t>2BZ,</w:t>
      </w:r>
      <w:r>
        <w:rPr>
          <w:spacing w:val="-5"/>
        </w:rPr>
        <w:t xml:space="preserve"> </w:t>
      </w:r>
      <w:r>
        <w:rPr>
          <w:spacing w:val="-2"/>
        </w:rPr>
        <w:t>is</w:t>
      </w:r>
      <w:r>
        <w:rPr>
          <w:spacing w:val="-5"/>
        </w:rPr>
        <w:t xml:space="preserve"> </w:t>
      </w:r>
      <w:r>
        <w:rPr>
          <w:spacing w:val="-2"/>
        </w:rPr>
        <w:t>also</w:t>
      </w:r>
      <w:r>
        <w:rPr>
          <w:spacing w:val="-5"/>
        </w:rPr>
        <w:t xml:space="preserve"> </w:t>
      </w:r>
      <w:r>
        <w:rPr>
          <w:spacing w:val="-2"/>
        </w:rPr>
        <w:t>Treasurer</w:t>
      </w:r>
      <w:r>
        <w:rPr>
          <w:spacing w:val="-5"/>
        </w:rPr>
        <w:t xml:space="preserve"> </w:t>
      </w:r>
      <w:r>
        <w:rPr>
          <w:spacing w:val="-2"/>
        </w:rPr>
        <w:t>of</w:t>
      </w:r>
      <w:r>
        <w:rPr>
          <w:spacing w:val="-5"/>
        </w:rPr>
        <w:t xml:space="preserve"> </w:t>
      </w:r>
      <w:r>
        <w:rPr>
          <w:spacing w:val="-2"/>
        </w:rPr>
        <w:t>the</w:t>
      </w:r>
      <w:r>
        <w:rPr>
          <w:spacing w:val="-5"/>
        </w:rPr>
        <w:t xml:space="preserve"> </w:t>
      </w:r>
      <w:r>
        <w:rPr>
          <w:spacing w:val="-2"/>
        </w:rPr>
        <w:t>Bell</w:t>
      </w:r>
      <w:r>
        <w:rPr>
          <w:spacing w:val="-5"/>
        </w:rPr>
        <w:t xml:space="preserve"> </w:t>
      </w:r>
      <w:r>
        <w:rPr>
          <w:spacing w:val="-2"/>
        </w:rPr>
        <w:t xml:space="preserve">Fund </w:t>
      </w:r>
      <w:r>
        <w:t>on behalf of the Trustees.</w:t>
      </w:r>
    </w:p>
    <w:p w14:paraId="07837094" w14:textId="77777777" w:rsidR="007E5780" w:rsidRDefault="007E5780" w:rsidP="007E5780">
      <w:pPr>
        <w:pStyle w:val="BodyText"/>
        <w:rPr>
          <w:sz w:val="20"/>
        </w:rPr>
      </w:pPr>
    </w:p>
    <w:p w14:paraId="58829835" w14:textId="77777777" w:rsidR="007E5780" w:rsidRDefault="007E5780" w:rsidP="007E5780">
      <w:pPr>
        <w:pStyle w:val="BodyText"/>
        <w:rPr>
          <w:sz w:val="20"/>
        </w:rPr>
      </w:pPr>
    </w:p>
    <w:p w14:paraId="25161D2C" w14:textId="77777777" w:rsidR="007E5780" w:rsidRDefault="007E5780" w:rsidP="007E5780">
      <w:pPr>
        <w:pStyle w:val="BodyText"/>
        <w:rPr>
          <w:sz w:val="20"/>
        </w:rPr>
      </w:pPr>
    </w:p>
    <w:p w14:paraId="5C69D462" w14:textId="77777777" w:rsidR="007E5780" w:rsidRDefault="007E5780" w:rsidP="007E5780">
      <w:pPr>
        <w:pStyle w:val="BodyText"/>
        <w:spacing w:before="9"/>
        <w:rPr>
          <w:sz w:val="14"/>
        </w:rPr>
      </w:pPr>
      <w:r>
        <w:rPr>
          <w:noProof/>
        </w:rPr>
        <w:drawing>
          <wp:anchor distT="0" distB="0" distL="0" distR="0" simplePos="0" relativeHeight="251661312" behindDoc="0" locked="0" layoutInCell="1" allowOverlap="1" wp14:anchorId="75379717" wp14:editId="70AC3F78">
            <wp:simplePos x="0" y="0"/>
            <wp:positionH relativeFrom="page">
              <wp:posOffset>737806</wp:posOffset>
            </wp:positionH>
            <wp:positionV relativeFrom="paragraph">
              <wp:posOffset>129581</wp:posOffset>
            </wp:positionV>
            <wp:extent cx="6180704" cy="4194429"/>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4" cstate="print"/>
                    <a:stretch>
                      <a:fillRect/>
                    </a:stretch>
                  </pic:blipFill>
                  <pic:spPr>
                    <a:xfrm>
                      <a:off x="0" y="0"/>
                      <a:ext cx="6180704" cy="4194429"/>
                    </a:xfrm>
                    <a:prstGeom prst="rect">
                      <a:avLst/>
                    </a:prstGeom>
                  </pic:spPr>
                </pic:pic>
              </a:graphicData>
            </a:graphic>
          </wp:anchor>
        </w:drawing>
      </w:r>
    </w:p>
    <w:p w14:paraId="6305A4AB" w14:textId="77777777" w:rsidR="007E5780" w:rsidRDefault="007E5780" w:rsidP="007E5780">
      <w:pPr>
        <w:rPr>
          <w:sz w:val="14"/>
        </w:rPr>
        <w:sectPr w:rsidR="007E5780">
          <w:pgSz w:w="11910" w:h="16840"/>
          <w:pgMar w:top="720" w:right="480" w:bottom="280" w:left="460" w:header="720" w:footer="720" w:gutter="0"/>
          <w:cols w:space="720"/>
        </w:sectPr>
      </w:pPr>
    </w:p>
    <w:p w14:paraId="6A8B11A1" w14:textId="77777777" w:rsidR="007E5780" w:rsidRDefault="007E5780" w:rsidP="007E5780">
      <w:pPr>
        <w:pStyle w:val="BodyText"/>
        <w:ind w:left="742"/>
        <w:rPr>
          <w:sz w:val="20"/>
        </w:rPr>
      </w:pPr>
      <w:r>
        <w:rPr>
          <w:noProof/>
          <w:sz w:val="20"/>
        </w:rPr>
        <w:lastRenderedPageBreak/>
        <w:drawing>
          <wp:inline distT="0" distB="0" distL="0" distR="0" wp14:anchorId="1B0BD103" wp14:editId="2F5E21A7">
            <wp:extent cx="6043294" cy="2662237"/>
            <wp:effectExtent l="0" t="0" r="0" b="5080"/>
            <wp:docPr id="15" name="image8.png"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descr="A picture containing timeline&#10;&#10;Description automatically generated"/>
                    <pic:cNvPicPr/>
                  </pic:nvPicPr>
                  <pic:blipFill rotWithShape="1">
                    <a:blip r:embed="rId25" cstate="print"/>
                    <a:srcRect b="9547"/>
                    <a:stretch/>
                  </pic:blipFill>
                  <pic:spPr bwMode="auto">
                    <a:xfrm>
                      <a:off x="0" y="0"/>
                      <a:ext cx="6091374" cy="2683417"/>
                    </a:xfrm>
                    <a:prstGeom prst="rect">
                      <a:avLst/>
                    </a:prstGeom>
                    <a:ln>
                      <a:noFill/>
                    </a:ln>
                    <a:extLst>
                      <a:ext uri="{53640926-AAD7-44D8-BBD7-CCE9431645EC}">
                        <a14:shadowObscured xmlns:a14="http://schemas.microsoft.com/office/drawing/2010/main"/>
                      </a:ext>
                    </a:extLst>
                  </pic:spPr>
                </pic:pic>
              </a:graphicData>
            </a:graphic>
          </wp:inline>
        </w:drawing>
      </w:r>
    </w:p>
    <w:p w14:paraId="743041B3" w14:textId="77777777" w:rsidR="007E5780" w:rsidRDefault="007E5780" w:rsidP="007E5780">
      <w:pPr>
        <w:pStyle w:val="BodyText"/>
        <w:rPr>
          <w:sz w:val="20"/>
        </w:rPr>
      </w:pPr>
    </w:p>
    <w:p w14:paraId="7A5565A9" w14:textId="77777777" w:rsidR="007E5780" w:rsidRDefault="007E5780" w:rsidP="007E5780">
      <w:pPr>
        <w:pStyle w:val="BodyText"/>
        <w:tabs>
          <w:tab w:val="left" w:pos="3969"/>
        </w:tabs>
        <w:ind w:left="851"/>
        <w:rPr>
          <w:b/>
          <w:bCs/>
          <w:sz w:val="20"/>
        </w:rPr>
      </w:pPr>
      <w:r w:rsidRPr="0018616B">
        <w:rPr>
          <w:b/>
          <w:bCs/>
          <w:sz w:val="20"/>
        </w:rPr>
        <w:t>DONATIONS TO THE FUND</w:t>
      </w:r>
      <w:r>
        <w:rPr>
          <w:b/>
          <w:bCs/>
          <w:sz w:val="20"/>
        </w:rPr>
        <w:tab/>
        <w:t>£</w:t>
      </w:r>
    </w:p>
    <w:p w14:paraId="392A0B7E" w14:textId="77777777" w:rsidR="007E5780" w:rsidRDefault="007E5780" w:rsidP="007E5780">
      <w:pPr>
        <w:pStyle w:val="BodyText"/>
        <w:tabs>
          <w:tab w:val="decimal" w:pos="4253"/>
        </w:tabs>
        <w:ind w:left="851"/>
        <w:rPr>
          <w:sz w:val="20"/>
        </w:rPr>
      </w:pPr>
      <w:r w:rsidRPr="00A5082B">
        <w:rPr>
          <w:sz w:val="20"/>
        </w:rPr>
        <w:t>Bridgwater</w:t>
      </w:r>
      <w:r>
        <w:rPr>
          <w:sz w:val="20"/>
        </w:rPr>
        <w:t xml:space="preserve"> Branch</w:t>
      </w:r>
      <w:r>
        <w:rPr>
          <w:sz w:val="20"/>
        </w:rPr>
        <w:tab/>
        <w:t>50</w:t>
      </w:r>
    </w:p>
    <w:p w14:paraId="1D07A76F" w14:textId="77777777" w:rsidR="007E5780" w:rsidRPr="00951B59" w:rsidRDefault="007E5780" w:rsidP="007E5780">
      <w:pPr>
        <w:pStyle w:val="BodyText"/>
        <w:ind w:left="851"/>
        <w:rPr>
          <w:sz w:val="20"/>
        </w:rPr>
      </w:pPr>
      <w:r w:rsidRPr="00951B59">
        <w:rPr>
          <w:sz w:val="20"/>
        </w:rPr>
        <w:t>Chew Branch Quiz</w:t>
      </w:r>
      <w:r w:rsidRPr="00951B59">
        <w:rPr>
          <w:sz w:val="20"/>
        </w:rPr>
        <w:tab/>
      </w:r>
      <w:r w:rsidRPr="00951B59">
        <w:rPr>
          <w:sz w:val="20"/>
        </w:rPr>
        <w:tab/>
        <w:t xml:space="preserve">        251</w:t>
      </w:r>
    </w:p>
    <w:p w14:paraId="49AF0BD0" w14:textId="77777777" w:rsidR="007E5780" w:rsidRDefault="007E5780" w:rsidP="007E5780">
      <w:pPr>
        <w:pStyle w:val="BodyText"/>
        <w:ind w:left="851"/>
        <w:rPr>
          <w:sz w:val="20"/>
        </w:rPr>
      </w:pPr>
      <w:r w:rsidRPr="00951B59">
        <w:rPr>
          <w:sz w:val="20"/>
        </w:rPr>
        <w:t>Glaston Branch</w:t>
      </w:r>
      <w:r>
        <w:rPr>
          <w:sz w:val="20"/>
        </w:rPr>
        <w:tab/>
      </w:r>
      <w:r>
        <w:rPr>
          <w:sz w:val="20"/>
        </w:rPr>
        <w:tab/>
      </w:r>
      <w:r>
        <w:rPr>
          <w:sz w:val="20"/>
        </w:rPr>
        <w:tab/>
        <w:t xml:space="preserve">          50</w:t>
      </w:r>
    </w:p>
    <w:p w14:paraId="5B651722" w14:textId="77777777" w:rsidR="007E5780" w:rsidRDefault="007E5780" w:rsidP="007E5780">
      <w:pPr>
        <w:pStyle w:val="BodyText"/>
        <w:ind w:left="851"/>
        <w:rPr>
          <w:sz w:val="20"/>
        </w:rPr>
      </w:pPr>
      <w:r>
        <w:rPr>
          <w:sz w:val="20"/>
        </w:rPr>
        <w:t>Taunton Branch Lottery                          750</w:t>
      </w:r>
    </w:p>
    <w:p w14:paraId="503554C2" w14:textId="77777777" w:rsidR="007E5780" w:rsidRDefault="007E5780" w:rsidP="007E5780">
      <w:pPr>
        <w:pStyle w:val="BodyText"/>
        <w:ind w:left="851"/>
        <w:rPr>
          <w:sz w:val="20"/>
        </w:rPr>
      </w:pPr>
      <w:r>
        <w:rPr>
          <w:sz w:val="20"/>
        </w:rPr>
        <w:t>David Bromwich                                       300</w:t>
      </w:r>
    </w:p>
    <w:p w14:paraId="2901756A" w14:textId="77777777" w:rsidR="007E5780" w:rsidRDefault="007E5780" w:rsidP="007E5780">
      <w:pPr>
        <w:pStyle w:val="BodyText"/>
        <w:ind w:left="851"/>
        <w:rPr>
          <w:sz w:val="20"/>
        </w:rPr>
      </w:pPr>
      <w:r>
        <w:rPr>
          <w:sz w:val="20"/>
        </w:rPr>
        <w:t>David Purnell Funeral                              390</w:t>
      </w:r>
    </w:p>
    <w:p w14:paraId="38021C4E" w14:textId="77777777" w:rsidR="007E5780" w:rsidRDefault="007E5780" w:rsidP="007E5780">
      <w:pPr>
        <w:pStyle w:val="BodyText"/>
        <w:ind w:left="851"/>
        <w:rPr>
          <w:sz w:val="20"/>
        </w:rPr>
      </w:pPr>
      <w:r>
        <w:rPr>
          <w:sz w:val="20"/>
        </w:rPr>
        <w:t>Tickenham                                                   50</w:t>
      </w:r>
    </w:p>
    <w:p w14:paraId="4404AA09" w14:textId="77777777" w:rsidR="007E5780" w:rsidRDefault="007E5780" w:rsidP="007E5780">
      <w:pPr>
        <w:pStyle w:val="BodyText"/>
        <w:ind w:left="851"/>
        <w:rPr>
          <w:sz w:val="20"/>
          <w:u w:val="single"/>
        </w:rPr>
      </w:pPr>
      <w:r>
        <w:rPr>
          <w:sz w:val="20"/>
        </w:rPr>
        <w:t xml:space="preserve">Other                                                        </w:t>
      </w:r>
      <w:r w:rsidRPr="00122C49">
        <w:rPr>
          <w:sz w:val="20"/>
          <w:u w:val="single"/>
        </w:rPr>
        <w:t xml:space="preserve">  1</w:t>
      </w:r>
      <w:r>
        <w:rPr>
          <w:sz w:val="20"/>
          <w:u w:val="single"/>
        </w:rPr>
        <w:t>5</w:t>
      </w:r>
      <w:r w:rsidRPr="00122C49">
        <w:rPr>
          <w:sz w:val="20"/>
          <w:u w:val="single"/>
        </w:rPr>
        <w:t>4</w:t>
      </w:r>
    </w:p>
    <w:p w14:paraId="01FC02F9" w14:textId="77777777" w:rsidR="007E5780" w:rsidRPr="00552C78" w:rsidRDefault="007E5780" w:rsidP="007E5780">
      <w:pPr>
        <w:pStyle w:val="BodyText"/>
        <w:ind w:left="851"/>
        <w:rPr>
          <w:sz w:val="20"/>
        </w:rPr>
      </w:pPr>
      <w:r w:rsidRPr="00552C78">
        <w:rPr>
          <w:sz w:val="20"/>
        </w:rPr>
        <w:t>Total</w:t>
      </w:r>
      <w:r>
        <w:rPr>
          <w:sz w:val="20"/>
        </w:rPr>
        <w:t xml:space="preserve">                                                         1,995</w:t>
      </w:r>
    </w:p>
    <w:p w14:paraId="3C0ACCEB" w14:textId="77777777" w:rsidR="007E5780" w:rsidRPr="00951B59" w:rsidRDefault="007E5780" w:rsidP="007E5780">
      <w:pPr>
        <w:pStyle w:val="BodyText"/>
        <w:ind w:left="851"/>
        <w:rPr>
          <w:sz w:val="20"/>
        </w:rPr>
      </w:pPr>
      <w:r>
        <w:rPr>
          <w:sz w:val="20"/>
        </w:rPr>
        <w:tab/>
      </w:r>
      <w:r>
        <w:rPr>
          <w:sz w:val="20"/>
        </w:rPr>
        <w:tab/>
      </w:r>
      <w:r>
        <w:rPr>
          <w:sz w:val="20"/>
        </w:rPr>
        <w:tab/>
      </w:r>
      <w:r>
        <w:rPr>
          <w:sz w:val="20"/>
        </w:rPr>
        <w:tab/>
        <w:t xml:space="preserve">     </w:t>
      </w:r>
      <w:r>
        <w:rPr>
          <w:sz w:val="20"/>
        </w:rPr>
        <w:tab/>
      </w:r>
    </w:p>
    <w:p w14:paraId="056431A3" w14:textId="77777777" w:rsidR="007E5780" w:rsidRPr="00951B59" w:rsidRDefault="007E5780" w:rsidP="007E5780">
      <w:pPr>
        <w:pStyle w:val="BodyText"/>
        <w:spacing w:before="4"/>
        <w:rPr>
          <w:sz w:val="17"/>
        </w:rPr>
      </w:pPr>
      <w:r>
        <w:rPr>
          <w:sz w:val="17"/>
        </w:rPr>
        <w:tab/>
      </w:r>
      <w:r>
        <w:rPr>
          <w:sz w:val="17"/>
        </w:rPr>
        <w:tab/>
      </w:r>
    </w:p>
    <w:p w14:paraId="6FD0F1A9" w14:textId="77777777" w:rsidR="007E5780" w:rsidRPr="00951B59" w:rsidRDefault="007E5780" w:rsidP="007E5780">
      <w:pPr>
        <w:pStyle w:val="BodyText"/>
        <w:spacing w:before="4"/>
        <w:rPr>
          <w:sz w:val="17"/>
        </w:rPr>
      </w:pPr>
    </w:p>
    <w:p w14:paraId="3DD3CA1E" w14:textId="77777777" w:rsidR="007E5780" w:rsidRPr="00951B59" w:rsidRDefault="007E5780" w:rsidP="007E5780">
      <w:pPr>
        <w:pStyle w:val="BodyText"/>
        <w:spacing w:before="4"/>
        <w:rPr>
          <w:sz w:val="17"/>
        </w:rPr>
      </w:pPr>
    </w:p>
    <w:p w14:paraId="00FDC621" w14:textId="77777777" w:rsidR="007E5780" w:rsidRDefault="007E5780" w:rsidP="007E5780">
      <w:pPr>
        <w:pStyle w:val="BodyText"/>
        <w:rPr>
          <w:sz w:val="20"/>
        </w:rPr>
      </w:pPr>
    </w:p>
    <w:p w14:paraId="22A6A2AD" w14:textId="77777777" w:rsidR="007E5780" w:rsidRDefault="007E5780" w:rsidP="007E5780">
      <w:pPr>
        <w:pStyle w:val="BodyText"/>
        <w:spacing w:before="7"/>
        <w:rPr>
          <w:sz w:val="15"/>
        </w:rPr>
      </w:pPr>
      <w:r>
        <w:rPr>
          <w:noProof/>
        </w:rPr>
        <w:drawing>
          <wp:anchor distT="0" distB="0" distL="0" distR="0" simplePos="0" relativeHeight="251662336" behindDoc="0" locked="0" layoutInCell="1" allowOverlap="1" wp14:anchorId="493DDB09" wp14:editId="6508BA2A">
            <wp:simplePos x="0" y="0"/>
            <wp:positionH relativeFrom="page">
              <wp:posOffset>792102</wp:posOffset>
            </wp:positionH>
            <wp:positionV relativeFrom="paragraph">
              <wp:posOffset>136022</wp:posOffset>
            </wp:positionV>
            <wp:extent cx="6007608" cy="2366010"/>
            <wp:effectExtent l="0" t="0" r="0" b="0"/>
            <wp:wrapTopAndBottom/>
            <wp:docPr id="17" name="image9.png"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descr="A picture containing table&#10;&#10;Description automatically generated"/>
                    <pic:cNvPicPr/>
                  </pic:nvPicPr>
                  <pic:blipFill>
                    <a:blip r:embed="rId26" cstate="print"/>
                    <a:stretch>
                      <a:fillRect/>
                    </a:stretch>
                  </pic:blipFill>
                  <pic:spPr>
                    <a:xfrm>
                      <a:off x="0" y="0"/>
                      <a:ext cx="6007608" cy="2366010"/>
                    </a:xfrm>
                    <a:prstGeom prst="rect">
                      <a:avLst/>
                    </a:prstGeom>
                  </pic:spPr>
                </pic:pic>
              </a:graphicData>
            </a:graphic>
          </wp:anchor>
        </w:drawing>
      </w:r>
    </w:p>
    <w:p w14:paraId="6DBB93A6" w14:textId="77777777" w:rsidR="007E5780" w:rsidRDefault="007E5780" w:rsidP="007E5780">
      <w:pPr>
        <w:rPr>
          <w:sz w:val="15"/>
        </w:rPr>
      </w:pPr>
    </w:p>
    <w:p w14:paraId="501C339D" w14:textId="77777777" w:rsidR="007E5780" w:rsidRDefault="007E5780" w:rsidP="007E5780">
      <w:pPr>
        <w:rPr>
          <w:sz w:val="15"/>
        </w:rPr>
      </w:pPr>
    </w:p>
    <w:p w14:paraId="64F4EA45" w14:textId="77777777" w:rsidR="007E5780" w:rsidRPr="00927787" w:rsidRDefault="007E5780" w:rsidP="007E5780">
      <w:pPr>
        <w:sectPr w:rsidR="007E5780" w:rsidRPr="00927787">
          <w:pgSz w:w="11910" w:h="16840"/>
          <w:pgMar w:top="740" w:right="480" w:bottom="280" w:left="460" w:header="720" w:footer="720" w:gutter="0"/>
          <w:cols w:space="720"/>
        </w:sectPr>
      </w:pPr>
      <w:r w:rsidRPr="00927787">
        <w:t xml:space="preserve">(post </w:t>
      </w:r>
      <w:r>
        <w:t xml:space="preserve">independent examination note: offers for Marksbury (£2,680), Monksilver (£5,540)  &amp; Sutton Montis (£5,052) have time-expired under the terms of the offers, and have therefore been withdrawn and the outstanding liabilities cancelled. The outstanding liability above is therefore reduced to £38,995.  </w:t>
      </w:r>
    </w:p>
    <w:p w14:paraId="22CC49E9" w14:textId="77777777" w:rsidR="007E5780" w:rsidRDefault="007E5780" w:rsidP="007E5780">
      <w:pPr>
        <w:pStyle w:val="BodyText"/>
        <w:ind w:left="512"/>
        <w:rPr>
          <w:sz w:val="20"/>
        </w:rPr>
      </w:pPr>
      <w:r>
        <w:rPr>
          <w:noProof/>
          <w:sz w:val="20"/>
        </w:rPr>
        <w:lastRenderedPageBreak/>
        <w:drawing>
          <wp:inline distT="0" distB="0" distL="0" distR="0" wp14:anchorId="1ADACB8E" wp14:editId="56BFC872">
            <wp:extent cx="6065703" cy="1961388"/>
            <wp:effectExtent l="0" t="0" r="0" b="0"/>
            <wp:docPr id="19" name="image10.png"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descr="A screenshot of a computer&#10;&#10;Description automatically generated with medium confidence"/>
                    <pic:cNvPicPr/>
                  </pic:nvPicPr>
                  <pic:blipFill>
                    <a:blip r:embed="rId27" cstate="print"/>
                    <a:stretch>
                      <a:fillRect/>
                    </a:stretch>
                  </pic:blipFill>
                  <pic:spPr>
                    <a:xfrm>
                      <a:off x="0" y="0"/>
                      <a:ext cx="6065703" cy="1961388"/>
                    </a:xfrm>
                    <a:prstGeom prst="rect">
                      <a:avLst/>
                    </a:prstGeom>
                  </pic:spPr>
                </pic:pic>
              </a:graphicData>
            </a:graphic>
          </wp:inline>
        </w:drawing>
      </w:r>
    </w:p>
    <w:p w14:paraId="123C3841" w14:textId="77777777" w:rsidR="007E5780" w:rsidRDefault="007E5780" w:rsidP="007E5780">
      <w:pPr>
        <w:pStyle w:val="BodyText"/>
        <w:rPr>
          <w:sz w:val="20"/>
        </w:rPr>
      </w:pPr>
    </w:p>
    <w:p w14:paraId="2B46C977" w14:textId="77777777" w:rsidR="007E5780" w:rsidRPr="009C6D8B" w:rsidRDefault="007E5780" w:rsidP="007E5780">
      <w:pPr>
        <w:pStyle w:val="BodyText"/>
        <w:spacing w:before="3"/>
      </w:pPr>
      <w:r>
        <w:rPr>
          <w:sz w:val="24"/>
        </w:rPr>
        <w:tab/>
      </w:r>
      <w:r w:rsidRPr="009C6D8B">
        <w:t>(nb. See post IE note above; outstanding commitments now reduced to £38,995)</w:t>
      </w:r>
    </w:p>
    <w:p w14:paraId="55ABA861" w14:textId="77777777" w:rsidR="007E5780" w:rsidRDefault="007E5780" w:rsidP="007E5780">
      <w:pPr>
        <w:pStyle w:val="Heading1"/>
        <w:spacing w:before="56"/>
        <w:ind w:left="521" w:right="235"/>
        <w:jc w:val="both"/>
      </w:pPr>
      <w:r>
        <w:t>Independent Examiner’s Report to the Trustees of the Bath and Wells Diocesan Association of Change Ringers’ Bell Fund</w:t>
      </w:r>
    </w:p>
    <w:p w14:paraId="35677C63" w14:textId="77777777" w:rsidR="007E5780" w:rsidRDefault="007E5780" w:rsidP="007E5780">
      <w:pPr>
        <w:pStyle w:val="BodyText"/>
        <w:rPr>
          <w:b/>
        </w:rPr>
      </w:pPr>
    </w:p>
    <w:p w14:paraId="5E1BB210" w14:textId="77777777" w:rsidR="007E5780" w:rsidRDefault="007E5780" w:rsidP="007E5780">
      <w:pPr>
        <w:pStyle w:val="BodyText"/>
        <w:ind w:left="521"/>
        <w:jc w:val="both"/>
      </w:pPr>
      <w:r>
        <w:t>I</w:t>
      </w:r>
      <w:r>
        <w:rPr>
          <w:spacing w:val="-5"/>
        </w:rPr>
        <w:t xml:space="preserve"> </w:t>
      </w:r>
      <w:r>
        <w:t>report</w:t>
      </w:r>
      <w:r>
        <w:rPr>
          <w:spacing w:val="-5"/>
        </w:rPr>
        <w:t xml:space="preserve"> </w:t>
      </w:r>
      <w:r>
        <w:t>on</w:t>
      </w:r>
      <w:r>
        <w:rPr>
          <w:spacing w:val="-5"/>
        </w:rPr>
        <w:t xml:space="preserve"> </w:t>
      </w:r>
      <w:r>
        <w:t>the</w:t>
      </w:r>
      <w:r>
        <w:rPr>
          <w:spacing w:val="-5"/>
        </w:rPr>
        <w:t xml:space="preserve"> </w:t>
      </w:r>
      <w:r>
        <w:t>accounts</w:t>
      </w:r>
      <w:r>
        <w:rPr>
          <w:spacing w:val="-4"/>
        </w:rPr>
        <w:t xml:space="preserve"> </w:t>
      </w:r>
      <w:r>
        <w:t>of</w:t>
      </w:r>
      <w:r>
        <w:rPr>
          <w:spacing w:val="-5"/>
        </w:rPr>
        <w:t xml:space="preserve"> </w:t>
      </w:r>
      <w:r>
        <w:t>the</w:t>
      </w:r>
      <w:r>
        <w:rPr>
          <w:spacing w:val="-5"/>
        </w:rPr>
        <w:t xml:space="preserve"> </w:t>
      </w:r>
      <w:r>
        <w:t>Trust</w:t>
      </w:r>
      <w:r>
        <w:rPr>
          <w:spacing w:val="-5"/>
        </w:rPr>
        <w:t xml:space="preserve"> </w:t>
      </w:r>
      <w:r>
        <w:t>for</w:t>
      </w:r>
      <w:r>
        <w:rPr>
          <w:spacing w:val="-5"/>
        </w:rPr>
        <w:t xml:space="preserve"> </w:t>
      </w:r>
      <w:r>
        <w:t>the</w:t>
      </w:r>
      <w:r>
        <w:rPr>
          <w:spacing w:val="-4"/>
        </w:rPr>
        <w:t xml:space="preserve"> </w:t>
      </w:r>
      <w:r>
        <w:t>year</w:t>
      </w:r>
      <w:r>
        <w:rPr>
          <w:spacing w:val="-5"/>
        </w:rPr>
        <w:t xml:space="preserve"> </w:t>
      </w:r>
      <w:r>
        <w:t>ended</w:t>
      </w:r>
      <w:r>
        <w:rPr>
          <w:spacing w:val="-5"/>
        </w:rPr>
        <w:t xml:space="preserve"> </w:t>
      </w:r>
      <w:r>
        <w:t>31st</w:t>
      </w:r>
      <w:r>
        <w:rPr>
          <w:spacing w:val="-5"/>
        </w:rPr>
        <w:t xml:space="preserve"> </w:t>
      </w:r>
      <w:r>
        <w:t>December</w:t>
      </w:r>
      <w:r>
        <w:rPr>
          <w:spacing w:val="-5"/>
        </w:rPr>
        <w:t xml:space="preserve"> </w:t>
      </w:r>
      <w:r>
        <w:rPr>
          <w:spacing w:val="-4"/>
        </w:rPr>
        <w:t>2022</w:t>
      </w:r>
    </w:p>
    <w:p w14:paraId="678AF051" w14:textId="77777777" w:rsidR="007E5780" w:rsidRDefault="007E5780" w:rsidP="007E5780">
      <w:pPr>
        <w:pStyle w:val="BodyText"/>
      </w:pPr>
    </w:p>
    <w:p w14:paraId="583251D4" w14:textId="77777777" w:rsidR="007E5780" w:rsidRDefault="007E5780" w:rsidP="007E5780">
      <w:pPr>
        <w:pStyle w:val="Heading1"/>
        <w:ind w:left="521"/>
        <w:jc w:val="both"/>
      </w:pPr>
      <w:r>
        <w:t>Respective</w:t>
      </w:r>
      <w:r>
        <w:rPr>
          <w:spacing w:val="7"/>
        </w:rPr>
        <w:t xml:space="preserve"> </w:t>
      </w:r>
      <w:r>
        <w:t>responsibilities</w:t>
      </w:r>
      <w:r>
        <w:rPr>
          <w:spacing w:val="8"/>
        </w:rPr>
        <w:t xml:space="preserve"> </w:t>
      </w:r>
      <w:r>
        <w:t>of</w:t>
      </w:r>
      <w:r>
        <w:rPr>
          <w:spacing w:val="8"/>
        </w:rPr>
        <w:t xml:space="preserve"> </w:t>
      </w:r>
      <w:r>
        <w:t>trustees</w:t>
      </w:r>
      <w:r>
        <w:rPr>
          <w:spacing w:val="8"/>
        </w:rPr>
        <w:t xml:space="preserve"> </w:t>
      </w:r>
      <w:r>
        <w:t>and</w:t>
      </w:r>
      <w:r>
        <w:rPr>
          <w:spacing w:val="8"/>
        </w:rPr>
        <w:t xml:space="preserve"> </w:t>
      </w:r>
      <w:r>
        <w:rPr>
          <w:spacing w:val="-2"/>
        </w:rPr>
        <w:t>examiner</w:t>
      </w:r>
    </w:p>
    <w:p w14:paraId="1D7A1C44" w14:textId="77777777" w:rsidR="007E5780" w:rsidRDefault="007E5780" w:rsidP="007E5780">
      <w:pPr>
        <w:pStyle w:val="BodyText"/>
        <w:ind w:left="521" w:right="235"/>
        <w:jc w:val="both"/>
      </w:pPr>
      <w:r>
        <w:t>As the charity’s trustees you are responsible for the preparation of the accounts; you consider that the audit requirement of section 43(2) of the Charities Act 1993 (the Act) does not apply. It is my responsibility to state, on the</w:t>
      </w:r>
      <w:r>
        <w:rPr>
          <w:spacing w:val="-13"/>
        </w:rPr>
        <w:t xml:space="preserve"> </w:t>
      </w:r>
      <w:r>
        <w:t>basis of procedures specified in the General Directions given by the Charity Commissioners under section 4</w:t>
      </w:r>
      <w:r>
        <w:rPr>
          <w:spacing w:val="-79"/>
        </w:rPr>
        <w:t>3</w:t>
      </w:r>
      <w:r>
        <w:t xml:space="preserve">  (7)(b) of the Act, whether particular matters have come to my attention.  </w:t>
      </w:r>
    </w:p>
    <w:p w14:paraId="709B25E8" w14:textId="77777777" w:rsidR="007E5780" w:rsidRDefault="007E5780" w:rsidP="007E5780">
      <w:pPr>
        <w:pStyle w:val="BodyText"/>
        <w:spacing w:before="11"/>
        <w:rPr>
          <w:sz w:val="26"/>
        </w:rPr>
      </w:pPr>
    </w:p>
    <w:p w14:paraId="0B0A20E2" w14:textId="77777777" w:rsidR="007E5780" w:rsidRDefault="007E5780" w:rsidP="007E5780">
      <w:pPr>
        <w:pStyle w:val="Heading1"/>
        <w:ind w:left="521"/>
        <w:jc w:val="both"/>
      </w:pPr>
      <w:r>
        <w:t>Basis</w:t>
      </w:r>
      <w:r>
        <w:rPr>
          <w:spacing w:val="-7"/>
        </w:rPr>
        <w:t xml:space="preserve"> </w:t>
      </w:r>
      <w:r>
        <w:t>of</w:t>
      </w:r>
      <w:r>
        <w:rPr>
          <w:spacing w:val="-7"/>
        </w:rPr>
        <w:t xml:space="preserve"> </w:t>
      </w:r>
      <w:r>
        <w:t>Independent</w:t>
      </w:r>
      <w:r>
        <w:rPr>
          <w:spacing w:val="-7"/>
        </w:rPr>
        <w:t xml:space="preserve"> </w:t>
      </w:r>
      <w:r>
        <w:t>examiner’s</w:t>
      </w:r>
      <w:r>
        <w:rPr>
          <w:spacing w:val="-6"/>
        </w:rPr>
        <w:t xml:space="preserve"> </w:t>
      </w:r>
      <w:r>
        <w:rPr>
          <w:spacing w:val="-2"/>
        </w:rPr>
        <w:t>report</w:t>
      </w:r>
    </w:p>
    <w:p w14:paraId="1E9C2B49" w14:textId="77777777" w:rsidR="007E5780" w:rsidRDefault="007E5780" w:rsidP="007E5780">
      <w:pPr>
        <w:pStyle w:val="BodyText"/>
        <w:ind w:left="521" w:right="235"/>
        <w:jc w:val="both"/>
      </w:pPr>
      <w:r>
        <w:t>My</w:t>
      </w:r>
      <w:r>
        <w:rPr>
          <w:spacing w:val="-4"/>
        </w:rPr>
        <w:t xml:space="preserve"> </w:t>
      </w:r>
      <w:r>
        <w:t>examination</w:t>
      </w:r>
      <w:r>
        <w:rPr>
          <w:spacing w:val="-4"/>
        </w:rPr>
        <w:t xml:space="preserve"> </w:t>
      </w:r>
      <w:r>
        <w:t>was</w:t>
      </w:r>
      <w:r>
        <w:rPr>
          <w:spacing w:val="-4"/>
        </w:rPr>
        <w:t xml:space="preserve"> </w:t>
      </w:r>
      <w:r>
        <w:t>carried</w:t>
      </w:r>
      <w:r>
        <w:rPr>
          <w:spacing w:val="-4"/>
        </w:rPr>
        <w:t xml:space="preserve"> </w:t>
      </w:r>
      <w:r>
        <w:t>out</w:t>
      </w:r>
      <w:r>
        <w:rPr>
          <w:spacing w:val="-4"/>
        </w:rPr>
        <w:t xml:space="preserve"> </w:t>
      </w: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General</w:t>
      </w:r>
      <w:r>
        <w:rPr>
          <w:spacing w:val="-4"/>
        </w:rPr>
        <w:t xml:space="preserve"> </w:t>
      </w:r>
      <w:r>
        <w:t>Directions</w:t>
      </w:r>
      <w:r>
        <w:rPr>
          <w:spacing w:val="-4"/>
        </w:rPr>
        <w:t xml:space="preserve"> </w:t>
      </w:r>
      <w:r>
        <w:t>given</w:t>
      </w:r>
      <w:r>
        <w:rPr>
          <w:spacing w:val="-4"/>
        </w:rPr>
        <w:t xml:space="preserve"> </w:t>
      </w:r>
      <w:r>
        <w:t>by</w:t>
      </w:r>
      <w:r>
        <w:rPr>
          <w:spacing w:val="-4"/>
        </w:rPr>
        <w:t xml:space="preserve"> </w:t>
      </w:r>
      <w:r>
        <w:t>the</w:t>
      </w:r>
      <w:r>
        <w:rPr>
          <w:spacing w:val="-4"/>
        </w:rPr>
        <w:t xml:space="preserve"> </w:t>
      </w:r>
      <w:r>
        <w:t>Charity</w:t>
      </w:r>
      <w:r>
        <w:rPr>
          <w:spacing w:val="-4"/>
        </w:rPr>
        <w:t xml:space="preserve"> </w:t>
      </w:r>
      <w:r>
        <w:t>Commissioners.</w:t>
      </w:r>
      <w:r>
        <w:rPr>
          <w:spacing w:val="-4"/>
        </w:rPr>
        <w:t xml:space="preserve"> An </w:t>
      </w:r>
      <w:r>
        <w:t xml:space="preserve"> examination includes a review of the accounting records kept by the Charity and a comparison of the accounts presented with those records. It also includes considerations of any unusual items or disclosures in the accounts, and seeking explanations from you as trustees concerning any such matters. The procedures undertaken do not provide</w:t>
      </w:r>
      <w:r>
        <w:rPr>
          <w:spacing w:val="-2"/>
        </w:rPr>
        <w:t xml:space="preserve"> </w:t>
      </w:r>
      <w:r>
        <w:t>all</w:t>
      </w:r>
      <w:r>
        <w:rPr>
          <w:spacing w:val="-2"/>
        </w:rPr>
        <w:t xml:space="preserve"> </w:t>
      </w:r>
      <w:r>
        <w:t>evidence</w:t>
      </w:r>
      <w:r>
        <w:rPr>
          <w:spacing w:val="-2"/>
        </w:rPr>
        <w:t xml:space="preserve"> </w:t>
      </w:r>
      <w:r>
        <w:t>that</w:t>
      </w:r>
      <w:r>
        <w:rPr>
          <w:spacing w:val="-2"/>
        </w:rPr>
        <w:t xml:space="preserve"> </w:t>
      </w:r>
      <w:r>
        <w:t>would</w:t>
      </w:r>
      <w:r>
        <w:rPr>
          <w:spacing w:val="-2"/>
        </w:rPr>
        <w:t xml:space="preserve"> </w:t>
      </w:r>
      <w:r>
        <w:t>be</w:t>
      </w:r>
      <w:r>
        <w:rPr>
          <w:spacing w:val="-2"/>
        </w:rPr>
        <w:t xml:space="preserve"> </w:t>
      </w:r>
      <w:r>
        <w:t>required</w:t>
      </w:r>
      <w:r>
        <w:rPr>
          <w:spacing w:val="-2"/>
        </w:rPr>
        <w:t xml:space="preserve"> </w:t>
      </w:r>
      <w:r>
        <w:t>in</w:t>
      </w:r>
      <w:r>
        <w:rPr>
          <w:spacing w:val="-2"/>
        </w:rPr>
        <w:t xml:space="preserve"> </w:t>
      </w:r>
      <w:r>
        <w:t>an</w:t>
      </w:r>
      <w:r>
        <w:rPr>
          <w:spacing w:val="-2"/>
        </w:rPr>
        <w:t xml:space="preserve"> </w:t>
      </w:r>
      <w:r>
        <w:t>audit,</w:t>
      </w:r>
      <w:r>
        <w:rPr>
          <w:spacing w:val="-2"/>
        </w:rPr>
        <w:t xml:space="preserve"> </w:t>
      </w:r>
      <w:r>
        <w:t>and</w:t>
      </w:r>
      <w:r>
        <w:rPr>
          <w:spacing w:val="-2"/>
        </w:rPr>
        <w:t xml:space="preserve"> </w:t>
      </w:r>
      <w:r>
        <w:t>consequently</w:t>
      </w:r>
      <w:r>
        <w:rPr>
          <w:spacing w:val="-2"/>
        </w:rPr>
        <w:t xml:space="preserve"> </w:t>
      </w:r>
      <w:r>
        <w:t>I</w:t>
      </w:r>
      <w:r>
        <w:rPr>
          <w:spacing w:val="-2"/>
        </w:rPr>
        <w:t xml:space="preserve"> </w:t>
      </w:r>
      <w:r>
        <w:t>do</w:t>
      </w:r>
      <w:r>
        <w:rPr>
          <w:spacing w:val="-2"/>
        </w:rPr>
        <w:t xml:space="preserve"> </w:t>
      </w:r>
      <w:r>
        <w:t>not</w:t>
      </w:r>
      <w:r>
        <w:rPr>
          <w:spacing w:val="-2"/>
        </w:rPr>
        <w:t xml:space="preserve"> </w:t>
      </w:r>
      <w:r>
        <w:t>express</w:t>
      </w:r>
      <w:r>
        <w:rPr>
          <w:spacing w:val="-2"/>
        </w:rPr>
        <w:t xml:space="preserve"> </w:t>
      </w:r>
      <w:r>
        <w:t>an</w:t>
      </w:r>
      <w:r>
        <w:rPr>
          <w:spacing w:val="-2"/>
        </w:rPr>
        <w:t xml:space="preserve"> </w:t>
      </w:r>
      <w:r>
        <w:t>audit</w:t>
      </w:r>
      <w:r>
        <w:rPr>
          <w:spacing w:val="-2"/>
        </w:rPr>
        <w:t xml:space="preserve"> </w:t>
      </w:r>
      <w:r>
        <w:t>opinion</w:t>
      </w:r>
      <w:r>
        <w:rPr>
          <w:spacing w:val="-2"/>
        </w:rPr>
        <w:t xml:space="preserve"> </w:t>
      </w:r>
      <w:r>
        <w:t>on</w:t>
      </w:r>
      <w:r>
        <w:rPr>
          <w:spacing w:val="-2"/>
        </w:rPr>
        <w:t xml:space="preserve"> </w:t>
      </w:r>
      <w:r>
        <w:t>the view given by the accounts.</w:t>
      </w:r>
    </w:p>
    <w:p w14:paraId="6835574C" w14:textId="77777777" w:rsidR="007E5780" w:rsidRDefault="007E5780" w:rsidP="007E5780">
      <w:pPr>
        <w:pStyle w:val="BodyText"/>
        <w:spacing w:before="11"/>
        <w:rPr>
          <w:sz w:val="26"/>
        </w:rPr>
      </w:pPr>
    </w:p>
    <w:p w14:paraId="6162FF42" w14:textId="77777777" w:rsidR="007E5780" w:rsidRDefault="007E5780" w:rsidP="007E5780">
      <w:pPr>
        <w:pStyle w:val="Heading1"/>
        <w:ind w:left="521"/>
      </w:pPr>
      <w:r>
        <w:rPr>
          <w:spacing w:val="-2"/>
        </w:rPr>
        <w:t>Independent</w:t>
      </w:r>
      <w:r>
        <w:rPr>
          <w:spacing w:val="8"/>
        </w:rPr>
        <w:t xml:space="preserve"> </w:t>
      </w:r>
      <w:r>
        <w:rPr>
          <w:spacing w:val="-2"/>
        </w:rPr>
        <w:t>examiner’s</w:t>
      </w:r>
      <w:r>
        <w:rPr>
          <w:spacing w:val="8"/>
        </w:rPr>
        <w:t xml:space="preserve"> </w:t>
      </w:r>
      <w:r>
        <w:rPr>
          <w:spacing w:val="-2"/>
        </w:rPr>
        <w:t>statement i</w:t>
      </w:r>
      <w:r>
        <w:t>n</w:t>
      </w:r>
      <w:r>
        <w:rPr>
          <w:spacing w:val="3"/>
        </w:rPr>
        <w:t xml:space="preserve"> </w:t>
      </w:r>
      <w:r>
        <w:t>connection</w:t>
      </w:r>
      <w:r>
        <w:rPr>
          <w:spacing w:val="3"/>
        </w:rPr>
        <w:t xml:space="preserve"> </w:t>
      </w:r>
      <w:r>
        <w:t>with</w:t>
      </w:r>
      <w:r>
        <w:rPr>
          <w:spacing w:val="3"/>
        </w:rPr>
        <w:t xml:space="preserve"> </w:t>
      </w:r>
      <w:r>
        <w:t>my</w:t>
      </w:r>
      <w:r>
        <w:rPr>
          <w:spacing w:val="4"/>
        </w:rPr>
        <w:t xml:space="preserve"> </w:t>
      </w:r>
      <w:r>
        <w:t>examination,</w:t>
      </w:r>
      <w:r>
        <w:rPr>
          <w:spacing w:val="2"/>
        </w:rPr>
        <w:t xml:space="preserve"> </w:t>
      </w:r>
      <w:r>
        <w:t>no</w:t>
      </w:r>
      <w:r>
        <w:rPr>
          <w:spacing w:val="3"/>
        </w:rPr>
        <w:t xml:space="preserve"> </w:t>
      </w:r>
      <w:r>
        <w:t>matter</w:t>
      </w:r>
      <w:r>
        <w:rPr>
          <w:spacing w:val="4"/>
        </w:rPr>
        <w:t xml:space="preserve"> </w:t>
      </w:r>
      <w:r>
        <w:t>has</w:t>
      </w:r>
      <w:r>
        <w:rPr>
          <w:spacing w:val="3"/>
        </w:rPr>
        <w:t xml:space="preserve"> </w:t>
      </w:r>
      <w:r>
        <w:t>come</w:t>
      </w:r>
      <w:r>
        <w:rPr>
          <w:spacing w:val="3"/>
        </w:rPr>
        <w:t xml:space="preserve"> </w:t>
      </w:r>
      <w:r>
        <w:t>to</w:t>
      </w:r>
      <w:r>
        <w:rPr>
          <w:spacing w:val="3"/>
        </w:rPr>
        <w:t xml:space="preserve"> </w:t>
      </w:r>
      <w:r>
        <w:t>my</w:t>
      </w:r>
      <w:r>
        <w:rPr>
          <w:spacing w:val="4"/>
        </w:rPr>
        <w:t xml:space="preserve"> </w:t>
      </w:r>
      <w:r>
        <w:rPr>
          <w:spacing w:val="-2"/>
        </w:rPr>
        <w:t>attention:</w:t>
      </w:r>
    </w:p>
    <w:p w14:paraId="2DE78276" w14:textId="77777777" w:rsidR="007E5780" w:rsidRDefault="007E5780" w:rsidP="007E5780">
      <w:pPr>
        <w:pStyle w:val="ListParagraph"/>
        <w:numPr>
          <w:ilvl w:val="0"/>
          <w:numId w:val="6"/>
        </w:numPr>
        <w:tabs>
          <w:tab w:val="left" w:pos="1241"/>
          <w:tab w:val="left" w:pos="1242"/>
        </w:tabs>
        <w:ind w:hanging="721"/>
      </w:pPr>
      <w:r>
        <w:t>which</w:t>
      </w:r>
      <w:r>
        <w:rPr>
          <w:spacing w:val="-5"/>
        </w:rPr>
        <w:t xml:space="preserve"> </w:t>
      </w:r>
      <w:r>
        <w:t>gives</w:t>
      </w:r>
      <w:r>
        <w:rPr>
          <w:spacing w:val="-5"/>
        </w:rPr>
        <w:t xml:space="preserve"> </w:t>
      </w:r>
      <w:r>
        <w:t>me</w:t>
      </w:r>
      <w:r>
        <w:rPr>
          <w:spacing w:val="-5"/>
        </w:rPr>
        <w:t xml:space="preserve"> </w:t>
      </w:r>
      <w:r>
        <w:t>reasonable</w:t>
      </w:r>
      <w:r>
        <w:rPr>
          <w:spacing w:val="-5"/>
        </w:rPr>
        <w:t xml:space="preserve"> </w:t>
      </w:r>
      <w:r>
        <w:t>cause</w:t>
      </w:r>
      <w:r>
        <w:rPr>
          <w:spacing w:val="-4"/>
        </w:rPr>
        <w:t xml:space="preserve"> </w:t>
      </w:r>
      <w:r>
        <w:t>to</w:t>
      </w:r>
      <w:r>
        <w:rPr>
          <w:spacing w:val="-5"/>
        </w:rPr>
        <w:t xml:space="preserve"> </w:t>
      </w:r>
      <w:r>
        <w:t>believe</w:t>
      </w:r>
      <w:r>
        <w:rPr>
          <w:spacing w:val="-5"/>
        </w:rPr>
        <w:t xml:space="preserve"> </w:t>
      </w:r>
      <w:r>
        <w:t>that</w:t>
      </w:r>
      <w:r>
        <w:rPr>
          <w:spacing w:val="-5"/>
        </w:rPr>
        <w:t xml:space="preserve"> </w:t>
      </w:r>
      <w:r>
        <w:t>in</w:t>
      </w:r>
      <w:r>
        <w:rPr>
          <w:spacing w:val="-4"/>
        </w:rPr>
        <w:t xml:space="preserve"> </w:t>
      </w:r>
      <w:r>
        <w:t>any</w:t>
      </w:r>
      <w:r>
        <w:rPr>
          <w:spacing w:val="-5"/>
        </w:rPr>
        <w:t xml:space="preserve"> </w:t>
      </w:r>
      <w:r>
        <w:t>material</w:t>
      </w:r>
      <w:r>
        <w:rPr>
          <w:spacing w:val="-5"/>
        </w:rPr>
        <w:t xml:space="preserve"> </w:t>
      </w:r>
      <w:r>
        <w:t>respect</w:t>
      </w:r>
      <w:r>
        <w:rPr>
          <w:spacing w:val="-5"/>
        </w:rPr>
        <w:t xml:space="preserve"> </w:t>
      </w:r>
      <w:r>
        <w:t>the</w:t>
      </w:r>
      <w:r>
        <w:rPr>
          <w:spacing w:val="-4"/>
        </w:rPr>
        <w:t xml:space="preserve"> </w:t>
      </w:r>
      <w:r>
        <w:rPr>
          <w:spacing w:val="-2"/>
        </w:rPr>
        <w:t>requirements</w:t>
      </w:r>
    </w:p>
    <w:p w14:paraId="2584A988" w14:textId="77777777" w:rsidR="007E5780" w:rsidRDefault="007E5780" w:rsidP="007E5780">
      <w:pPr>
        <w:pStyle w:val="ListParagraph"/>
        <w:numPr>
          <w:ilvl w:val="1"/>
          <w:numId w:val="6"/>
        </w:numPr>
        <w:tabs>
          <w:tab w:val="left" w:pos="1761"/>
        </w:tabs>
        <w:spacing w:before="60"/>
        <w:ind w:left="1760"/>
      </w:pPr>
      <w:r>
        <w:t>To</w:t>
      </w:r>
      <w:r>
        <w:rPr>
          <w:spacing w:val="-3"/>
        </w:rPr>
        <w:t xml:space="preserve"> </w:t>
      </w:r>
      <w:r>
        <w:t>keep</w:t>
      </w:r>
      <w:r>
        <w:rPr>
          <w:spacing w:val="-3"/>
        </w:rPr>
        <w:t xml:space="preserve"> </w:t>
      </w:r>
      <w:r>
        <w:t>accounting</w:t>
      </w:r>
      <w:r>
        <w:rPr>
          <w:spacing w:val="-3"/>
        </w:rPr>
        <w:t xml:space="preserve"> </w:t>
      </w:r>
      <w:r>
        <w:t>records</w:t>
      </w:r>
      <w:r>
        <w:rPr>
          <w:spacing w:val="-3"/>
        </w:rPr>
        <w:t xml:space="preserve"> </w:t>
      </w:r>
      <w:r>
        <w:t>in</w:t>
      </w:r>
      <w:r>
        <w:rPr>
          <w:spacing w:val="-3"/>
        </w:rPr>
        <w:t xml:space="preserve"> </w:t>
      </w:r>
      <w:r>
        <w:t>accordance</w:t>
      </w:r>
      <w:r>
        <w:rPr>
          <w:spacing w:val="-3"/>
        </w:rPr>
        <w:t xml:space="preserve"> </w:t>
      </w:r>
      <w:r>
        <w:t>with</w:t>
      </w:r>
      <w:r>
        <w:rPr>
          <w:spacing w:val="-3"/>
        </w:rPr>
        <w:t xml:space="preserve"> </w:t>
      </w:r>
      <w:r>
        <w:t>section</w:t>
      </w:r>
      <w:r>
        <w:rPr>
          <w:spacing w:val="-3"/>
        </w:rPr>
        <w:t xml:space="preserve"> </w:t>
      </w:r>
      <w:r>
        <w:t>41</w:t>
      </w:r>
      <w:r>
        <w:rPr>
          <w:spacing w:val="-3"/>
        </w:rPr>
        <w:t xml:space="preserve"> </w:t>
      </w:r>
      <w:r>
        <w:t>of</w:t>
      </w:r>
      <w:r>
        <w:rPr>
          <w:spacing w:val="-3"/>
        </w:rPr>
        <w:t xml:space="preserve"> </w:t>
      </w:r>
      <w:r>
        <w:t>the</w:t>
      </w:r>
      <w:r>
        <w:rPr>
          <w:spacing w:val="-3"/>
        </w:rPr>
        <w:t xml:space="preserve"> </w:t>
      </w:r>
      <w:r>
        <w:t>act</w:t>
      </w:r>
      <w:r>
        <w:rPr>
          <w:spacing w:val="-3"/>
        </w:rPr>
        <w:t xml:space="preserve"> </w:t>
      </w:r>
      <w:r>
        <w:rPr>
          <w:spacing w:val="-5"/>
        </w:rPr>
        <w:t>and</w:t>
      </w:r>
    </w:p>
    <w:p w14:paraId="6D6896E0" w14:textId="77777777" w:rsidR="007E5780" w:rsidRDefault="007E5780" w:rsidP="007E5780">
      <w:pPr>
        <w:pStyle w:val="ListParagraph"/>
        <w:numPr>
          <w:ilvl w:val="1"/>
          <w:numId w:val="6"/>
        </w:numPr>
        <w:tabs>
          <w:tab w:val="left" w:pos="1778"/>
        </w:tabs>
        <w:spacing w:before="60"/>
        <w:ind w:right="235" w:firstLine="0"/>
      </w:pPr>
      <w:r>
        <w:t>To</w:t>
      </w:r>
      <w:r>
        <w:rPr>
          <w:spacing w:val="-3"/>
        </w:rPr>
        <w:t xml:space="preserve"> </w:t>
      </w:r>
      <w:r>
        <w:t>prepare</w:t>
      </w:r>
      <w:r>
        <w:rPr>
          <w:spacing w:val="-3"/>
        </w:rPr>
        <w:t xml:space="preserve"> </w:t>
      </w:r>
      <w:r>
        <w:t>accounts</w:t>
      </w:r>
      <w:r>
        <w:rPr>
          <w:spacing w:val="-3"/>
        </w:rPr>
        <w:t xml:space="preserve"> </w:t>
      </w:r>
      <w:r>
        <w:t>which</w:t>
      </w:r>
      <w:r>
        <w:rPr>
          <w:spacing w:val="-3"/>
        </w:rPr>
        <w:t xml:space="preserve"> </w:t>
      </w:r>
      <w:r>
        <w:t>accord</w:t>
      </w:r>
      <w:r>
        <w:rPr>
          <w:spacing w:val="-3"/>
        </w:rPr>
        <w:t xml:space="preserve"> </w:t>
      </w:r>
      <w:r>
        <w:t>with</w:t>
      </w:r>
      <w:r>
        <w:rPr>
          <w:spacing w:val="-3"/>
        </w:rPr>
        <w:t xml:space="preserve"> </w:t>
      </w:r>
      <w:r>
        <w:t>the</w:t>
      </w:r>
      <w:r>
        <w:rPr>
          <w:spacing w:val="-3"/>
        </w:rPr>
        <w:t xml:space="preserve"> </w:t>
      </w:r>
      <w:r>
        <w:t>accounting</w:t>
      </w:r>
      <w:r>
        <w:rPr>
          <w:spacing w:val="-3"/>
        </w:rPr>
        <w:t xml:space="preserve"> </w:t>
      </w:r>
      <w:r>
        <w:t>records</w:t>
      </w:r>
      <w:r>
        <w:rPr>
          <w:spacing w:val="-3"/>
        </w:rPr>
        <w:t xml:space="preserve"> </w:t>
      </w:r>
      <w:r>
        <w:t>and</w:t>
      </w:r>
      <w:r>
        <w:rPr>
          <w:spacing w:val="-3"/>
        </w:rPr>
        <w:t xml:space="preserve"> </w:t>
      </w:r>
      <w:r>
        <w:t>to</w:t>
      </w:r>
      <w:r>
        <w:rPr>
          <w:spacing w:val="-3"/>
        </w:rPr>
        <w:t xml:space="preserve"> </w:t>
      </w:r>
      <w:r>
        <w:t>comply</w:t>
      </w:r>
      <w:r>
        <w:rPr>
          <w:spacing w:val="-3"/>
        </w:rPr>
        <w:t xml:space="preserve"> </w:t>
      </w:r>
      <w:r>
        <w:t>with</w:t>
      </w:r>
      <w:r>
        <w:rPr>
          <w:spacing w:val="-3"/>
        </w:rPr>
        <w:t xml:space="preserve"> </w:t>
      </w:r>
      <w:r>
        <w:t>the</w:t>
      </w:r>
      <w:r>
        <w:rPr>
          <w:spacing w:val="-3"/>
        </w:rPr>
        <w:t xml:space="preserve"> </w:t>
      </w:r>
      <w:r>
        <w:t>accounting requirements of the act, have not been met: or</w:t>
      </w:r>
    </w:p>
    <w:p w14:paraId="607112B9" w14:textId="77777777" w:rsidR="007E5780" w:rsidRDefault="007E5780" w:rsidP="007E5780">
      <w:pPr>
        <w:pStyle w:val="ListParagraph"/>
        <w:numPr>
          <w:ilvl w:val="0"/>
          <w:numId w:val="6"/>
        </w:numPr>
        <w:tabs>
          <w:tab w:val="left" w:pos="1241"/>
          <w:tab w:val="left" w:pos="1242"/>
        </w:tabs>
        <w:ind w:left="521" w:right="844" w:firstLine="0"/>
      </w:pPr>
      <w:r>
        <w:t>to which in my opinion,</w:t>
      </w:r>
      <w:r>
        <w:rPr>
          <w:spacing w:val="-1"/>
        </w:rPr>
        <w:t xml:space="preserve"> </w:t>
      </w:r>
      <w:r>
        <w:t>attention should be drawn in order to enable a proper understanding of the accounts to be reached.</w:t>
      </w:r>
    </w:p>
    <w:p w14:paraId="6CE82D14" w14:textId="77777777" w:rsidR="007E5780" w:rsidRDefault="007E5780" w:rsidP="007E5780">
      <w:pPr>
        <w:pStyle w:val="BodyText"/>
        <w:ind w:left="7915" w:right="235" w:firstLine="1708"/>
        <w:jc w:val="right"/>
        <w:sectPr w:rsidR="007E5780">
          <w:pgSz w:w="11910" w:h="16840"/>
          <w:pgMar w:top="1360" w:right="480" w:bottom="280" w:left="460" w:header="720" w:footer="720" w:gutter="0"/>
          <w:cols w:space="720"/>
        </w:sectPr>
      </w:pPr>
      <w:r>
        <w:rPr>
          <w:spacing w:val="-10"/>
        </w:rPr>
        <w:t>Anna</w:t>
      </w:r>
      <w:r>
        <w:rPr>
          <w:spacing w:val="-3"/>
        </w:rPr>
        <w:t xml:space="preserve"> </w:t>
      </w:r>
      <w:r>
        <w:rPr>
          <w:spacing w:val="-10"/>
        </w:rPr>
        <w:t>Halle</w:t>
      </w:r>
      <w:r w:rsidRPr="00C44C33">
        <w:rPr>
          <w:rFonts w:asciiTheme="minorHAnsi" w:hAnsiTheme="minorHAnsi" w:cstheme="minorHAnsi"/>
          <w:spacing w:val="-10"/>
        </w:rPr>
        <w:t>tt</w:t>
      </w:r>
      <w:r>
        <w:rPr>
          <w:spacing w:val="-2"/>
        </w:rPr>
        <w:t xml:space="preserve"> Westonzoyland,</w:t>
      </w:r>
      <w:r>
        <w:rPr>
          <w:spacing w:val="-5"/>
        </w:rPr>
        <w:t xml:space="preserve"> </w:t>
      </w:r>
      <w:r>
        <w:rPr>
          <w:spacing w:val="-2"/>
        </w:rPr>
        <w:t>3</w:t>
      </w:r>
      <w:r>
        <w:rPr>
          <w:spacing w:val="-2"/>
          <w:vertAlign w:val="superscript"/>
        </w:rPr>
        <w:t>rd</w:t>
      </w:r>
      <w:r>
        <w:rPr>
          <w:spacing w:val="-3"/>
        </w:rPr>
        <w:t xml:space="preserve"> </w:t>
      </w:r>
      <w:r>
        <w:rPr>
          <w:spacing w:val="-2"/>
        </w:rPr>
        <w:t>March</w:t>
      </w:r>
      <w:r>
        <w:rPr>
          <w:spacing w:val="-4"/>
        </w:rPr>
        <w:t xml:space="preserve"> 2023</w:t>
      </w:r>
    </w:p>
    <w:p w14:paraId="7D2CAFB8" w14:textId="37F971D9" w:rsidR="005656CA" w:rsidRPr="003459F2" w:rsidRDefault="00054244">
      <w:pPr>
        <w:ind w:left="326"/>
        <w:rPr>
          <w:b/>
          <w:bCs/>
        </w:rPr>
      </w:pPr>
      <w:r>
        <w:rPr>
          <w:b/>
          <w:bCs/>
        </w:rPr>
        <w:lastRenderedPageBreak/>
        <w:t>TOWE</w:t>
      </w:r>
      <w:r w:rsidR="007E33DF">
        <w:rPr>
          <w:b/>
          <w:bCs/>
        </w:rPr>
        <w:t>R</w:t>
      </w:r>
      <w:r>
        <w:rPr>
          <w:b/>
          <w:bCs/>
        </w:rPr>
        <w:t xml:space="preserve"> ADVIS</w:t>
      </w:r>
      <w:r w:rsidR="007E33DF">
        <w:rPr>
          <w:b/>
          <w:bCs/>
        </w:rPr>
        <w:t>O</w:t>
      </w:r>
      <w:r>
        <w:rPr>
          <w:b/>
          <w:bCs/>
        </w:rPr>
        <w:t>R</w:t>
      </w:r>
      <w:r w:rsidR="00A32585">
        <w:rPr>
          <w:b/>
          <w:bCs/>
        </w:rPr>
        <w:t>’S REPORT</w:t>
      </w:r>
      <w:r w:rsidR="00012AC9" w:rsidRPr="003459F2">
        <w:rPr>
          <w:b/>
          <w:bCs/>
          <w:spacing w:val="38"/>
        </w:rPr>
        <w:t xml:space="preserve"> </w:t>
      </w:r>
      <w:r w:rsidR="00012AC9" w:rsidRPr="00A32585">
        <w:rPr>
          <w:b/>
          <w:bCs/>
        </w:rPr>
        <w:t>–</w:t>
      </w:r>
      <w:r w:rsidR="00012AC9" w:rsidRPr="00A32585">
        <w:rPr>
          <w:b/>
          <w:bCs/>
          <w:spacing w:val="-4"/>
        </w:rPr>
        <w:t xml:space="preserve"> </w:t>
      </w:r>
      <w:r w:rsidR="00012AC9" w:rsidRPr="00A32585">
        <w:rPr>
          <w:b/>
          <w:bCs/>
        </w:rPr>
        <w:t>John</w:t>
      </w:r>
      <w:r w:rsidR="00012AC9" w:rsidRPr="00A32585">
        <w:rPr>
          <w:b/>
          <w:bCs/>
          <w:spacing w:val="-3"/>
        </w:rPr>
        <w:t xml:space="preserve"> </w:t>
      </w:r>
      <w:r w:rsidR="00012AC9" w:rsidRPr="00A32585">
        <w:rPr>
          <w:b/>
          <w:bCs/>
          <w:spacing w:val="-2"/>
        </w:rPr>
        <w:t>Halle</w:t>
      </w:r>
      <w:r w:rsidR="00567759" w:rsidRPr="00A32585">
        <w:rPr>
          <w:b/>
          <w:bCs/>
          <w:spacing w:val="-2"/>
        </w:rPr>
        <w:t>tt</w:t>
      </w:r>
    </w:p>
    <w:p w14:paraId="7D2CAFB9" w14:textId="77777777" w:rsidR="005656CA" w:rsidRDefault="005656CA">
      <w:pPr>
        <w:pStyle w:val="BodyText"/>
        <w:rPr>
          <w:b/>
          <w:sz w:val="20"/>
        </w:rPr>
      </w:pPr>
    </w:p>
    <w:p w14:paraId="7D2CAFBA" w14:textId="77777777" w:rsidR="005656CA" w:rsidRDefault="005656CA">
      <w:pPr>
        <w:pStyle w:val="BodyText"/>
        <w:spacing w:before="4"/>
        <w:rPr>
          <w:b/>
          <w:sz w:val="17"/>
        </w:rPr>
      </w:pPr>
    </w:p>
    <w:p w14:paraId="7D2CAFBB" w14:textId="6CD09175" w:rsidR="005656CA" w:rsidRDefault="00012AC9" w:rsidP="003459F2">
      <w:pPr>
        <w:pStyle w:val="BodyText"/>
        <w:spacing w:before="120"/>
        <w:ind w:left="323" w:right="670" w:hanging="1"/>
      </w:pPr>
      <w:r>
        <w:t>The</w:t>
      </w:r>
      <w:r>
        <w:rPr>
          <w:spacing w:val="-8"/>
        </w:rPr>
        <w:t xml:space="preserve"> </w:t>
      </w:r>
      <w:r>
        <w:t>thirteen</w:t>
      </w:r>
      <w:r>
        <w:rPr>
          <w:spacing w:val="-7"/>
        </w:rPr>
        <w:t xml:space="preserve"> </w:t>
      </w:r>
      <w:r>
        <w:t>inspec</w:t>
      </w:r>
      <w:r w:rsidR="00C13BA3">
        <w:t>ti</w:t>
      </w:r>
      <w:r>
        <w:t>ons</w:t>
      </w:r>
      <w:r>
        <w:rPr>
          <w:spacing w:val="-7"/>
        </w:rPr>
        <w:t xml:space="preserve"> </w:t>
      </w:r>
      <w:r>
        <w:t>and</w:t>
      </w:r>
      <w:r>
        <w:rPr>
          <w:spacing w:val="-7"/>
        </w:rPr>
        <w:t xml:space="preserve"> </w:t>
      </w:r>
      <w:r>
        <w:t>reports</w:t>
      </w:r>
      <w:r>
        <w:rPr>
          <w:spacing w:val="-7"/>
        </w:rPr>
        <w:t xml:space="preserve"> </w:t>
      </w:r>
      <w:r>
        <w:t>undertaken</w:t>
      </w:r>
      <w:r>
        <w:rPr>
          <w:spacing w:val="-7"/>
        </w:rPr>
        <w:t xml:space="preserve"> </w:t>
      </w:r>
      <w:r>
        <w:t>in</w:t>
      </w:r>
      <w:r>
        <w:rPr>
          <w:spacing w:val="-7"/>
        </w:rPr>
        <w:t xml:space="preserve"> </w:t>
      </w:r>
      <w:r>
        <w:t>the</w:t>
      </w:r>
      <w:r>
        <w:rPr>
          <w:spacing w:val="-8"/>
        </w:rPr>
        <w:t xml:space="preserve"> </w:t>
      </w:r>
      <w:r>
        <w:t>last</w:t>
      </w:r>
      <w:r>
        <w:rPr>
          <w:spacing w:val="-7"/>
        </w:rPr>
        <w:t xml:space="preserve"> </w:t>
      </w:r>
      <w:r>
        <w:t>Associa</w:t>
      </w:r>
      <w:r w:rsidR="00C13BA3">
        <w:t>ti</w:t>
      </w:r>
      <w:r>
        <w:t>on</w:t>
      </w:r>
      <w:r>
        <w:rPr>
          <w:spacing w:val="-7"/>
        </w:rPr>
        <w:t xml:space="preserve"> </w:t>
      </w:r>
      <w:r>
        <w:t>year</w:t>
      </w:r>
      <w:r>
        <w:rPr>
          <w:spacing w:val="-7"/>
        </w:rPr>
        <w:t xml:space="preserve"> </w:t>
      </w:r>
      <w:r>
        <w:t>were</w:t>
      </w:r>
      <w:r>
        <w:rPr>
          <w:spacing w:val="-7"/>
        </w:rPr>
        <w:t xml:space="preserve"> </w:t>
      </w:r>
      <w:r>
        <w:t>allocated</w:t>
      </w:r>
      <w:r>
        <w:rPr>
          <w:spacing w:val="-7"/>
        </w:rPr>
        <w:t xml:space="preserve"> </w:t>
      </w:r>
      <w:r>
        <w:t>and</w:t>
      </w:r>
      <w:r>
        <w:rPr>
          <w:spacing w:val="-7"/>
        </w:rPr>
        <w:t xml:space="preserve"> </w:t>
      </w:r>
      <w:r>
        <w:t>carried</w:t>
      </w:r>
      <w:r>
        <w:rPr>
          <w:spacing w:val="-7"/>
        </w:rPr>
        <w:t xml:space="preserve"> </w:t>
      </w:r>
      <w:r>
        <w:t>out</w:t>
      </w:r>
      <w:r>
        <w:rPr>
          <w:spacing w:val="-7"/>
        </w:rPr>
        <w:t xml:space="preserve"> </w:t>
      </w:r>
      <w:r>
        <w:t xml:space="preserve">on </w:t>
      </w:r>
      <w:r>
        <w:rPr>
          <w:spacing w:val="-68"/>
        </w:rPr>
        <w:t>a</w:t>
      </w:r>
      <w:r>
        <w:t xml:space="preserve"> geographic basis by myself and Bernard North, to whom I am grateful.</w:t>
      </w:r>
    </w:p>
    <w:p w14:paraId="7D2CAFBC" w14:textId="575BF4AF" w:rsidR="005656CA" w:rsidRDefault="00012AC9" w:rsidP="003459F2">
      <w:pPr>
        <w:pStyle w:val="BodyText"/>
        <w:spacing w:before="120"/>
        <w:ind w:left="323" w:right="205"/>
        <w:rPr>
          <w:spacing w:val="-2"/>
        </w:rPr>
      </w:pPr>
      <w:r>
        <w:rPr>
          <w:spacing w:val="-2"/>
        </w:rPr>
        <w:t>Of</w:t>
      </w:r>
      <w:r>
        <w:rPr>
          <w:spacing w:val="-4"/>
        </w:rPr>
        <w:t xml:space="preserve"> </w:t>
      </w:r>
      <w:r>
        <w:rPr>
          <w:spacing w:val="-2"/>
        </w:rPr>
        <w:t>the</w:t>
      </w:r>
      <w:r>
        <w:rPr>
          <w:spacing w:val="-4"/>
        </w:rPr>
        <w:t xml:space="preserve"> </w:t>
      </w:r>
      <w:r>
        <w:rPr>
          <w:spacing w:val="-2"/>
        </w:rPr>
        <w:t>thirteen</w:t>
      </w:r>
      <w:r>
        <w:rPr>
          <w:spacing w:val="-4"/>
        </w:rPr>
        <w:t xml:space="preserve"> </w:t>
      </w:r>
      <w:r>
        <w:rPr>
          <w:spacing w:val="-2"/>
        </w:rPr>
        <w:t>inspec</w:t>
      </w:r>
      <w:r w:rsidR="00C13BA3">
        <w:rPr>
          <w:spacing w:val="-2"/>
        </w:rPr>
        <w:t>ti</w:t>
      </w:r>
      <w:r>
        <w:rPr>
          <w:spacing w:val="-2"/>
        </w:rPr>
        <w:t>ons</w:t>
      </w:r>
      <w:r>
        <w:rPr>
          <w:spacing w:val="-4"/>
        </w:rPr>
        <w:t xml:space="preserve"> </w:t>
      </w:r>
      <w:r>
        <w:rPr>
          <w:spacing w:val="-2"/>
        </w:rPr>
        <w:t>carried</w:t>
      </w:r>
      <w:r>
        <w:rPr>
          <w:spacing w:val="-4"/>
        </w:rPr>
        <w:t xml:space="preserve"> </w:t>
      </w:r>
      <w:r>
        <w:rPr>
          <w:spacing w:val="-2"/>
        </w:rPr>
        <w:t>out</w:t>
      </w:r>
      <w:r>
        <w:rPr>
          <w:spacing w:val="-4"/>
        </w:rPr>
        <w:t xml:space="preserve"> </w:t>
      </w:r>
      <w:r>
        <w:rPr>
          <w:spacing w:val="-2"/>
        </w:rPr>
        <w:t>ten</w:t>
      </w:r>
      <w:r>
        <w:rPr>
          <w:spacing w:val="-4"/>
        </w:rPr>
        <w:t xml:space="preserve"> </w:t>
      </w:r>
      <w:r>
        <w:rPr>
          <w:spacing w:val="-2"/>
        </w:rPr>
        <w:t>were</w:t>
      </w:r>
      <w:r>
        <w:rPr>
          <w:spacing w:val="-4"/>
        </w:rPr>
        <w:t xml:space="preserve"> </w:t>
      </w:r>
      <w:r>
        <w:rPr>
          <w:spacing w:val="-2"/>
        </w:rPr>
        <w:t>Ini</w:t>
      </w:r>
      <w:r w:rsidR="007B3EA4">
        <w:rPr>
          <w:spacing w:val="-2"/>
        </w:rPr>
        <w:t>ti</w:t>
      </w:r>
      <w:r>
        <w:rPr>
          <w:spacing w:val="-2"/>
        </w:rPr>
        <w:t>al</w:t>
      </w:r>
      <w:r>
        <w:rPr>
          <w:spacing w:val="-4"/>
        </w:rPr>
        <w:t xml:space="preserve"> </w:t>
      </w:r>
      <w:r>
        <w:rPr>
          <w:spacing w:val="-2"/>
        </w:rPr>
        <w:t>visits,</w:t>
      </w:r>
      <w:r>
        <w:rPr>
          <w:spacing w:val="-5"/>
        </w:rPr>
        <w:t xml:space="preserve"> </w:t>
      </w:r>
      <w:r>
        <w:rPr>
          <w:spacing w:val="-2"/>
        </w:rPr>
        <w:t>requested</w:t>
      </w:r>
      <w:r>
        <w:rPr>
          <w:spacing w:val="-4"/>
        </w:rPr>
        <w:t xml:space="preserve"> </w:t>
      </w:r>
      <w:r>
        <w:rPr>
          <w:spacing w:val="-2"/>
        </w:rPr>
        <w:t>by</w:t>
      </w:r>
      <w:r>
        <w:rPr>
          <w:spacing w:val="-4"/>
        </w:rPr>
        <w:t xml:space="preserve"> </w:t>
      </w:r>
      <w:r>
        <w:rPr>
          <w:spacing w:val="-2"/>
        </w:rPr>
        <w:t>PCCs</w:t>
      </w:r>
      <w:r>
        <w:rPr>
          <w:spacing w:val="-4"/>
        </w:rPr>
        <w:t xml:space="preserve"> </w:t>
      </w:r>
      <w:r>
        <w:rPr>
          <w:spacing w:val="-2"/>
        </w:rPr>
        <w:t>prior</w:t>
      </w:r>
      <w:r>
        <w:rPr>
          <w:spacing w:val="-5"/>
        </w:rPr>
        <w:t xml:space="preserve"> </w:t>
      </w:r>
      <w:r>
        <w:rPr>
          <w:spacing w:val="-2"/>
        </w:rPr>
        <w:t>to</w:t>
      </w:r>
      <w:r>
        <w:rPr>
          <w:spacing w:val="-4"/>
        </w:rPr>
        <w:t xml:space="preserve"> </w:t>
      </w:r>
      <w:r>
        <w:rPr>
          <w:spacing w:val="-2"/>
        </w:rPr>
        <w:t>any</w:t>
      </w:r>
      <w:r>
        <w:rPr>
          <w:spacing w:val="-4"/>
        </w:rPr>
        <w:t xml:space="preserve"> </w:t>
      </w:r>
      <w:r>
        <w:rPr>
          <w:spacing w:val="-2"/>
        </w:rPr>
        <w:t>work</w:t>
      </w:r>
      <w:r>
        <w:rPr>
          <w:spacing w:val="-5"/>
        </w:rPr>
        <w:t xml:space="preserve"> </w:t>
      </w:r>
      <w:r>
        <w:rPr>
          <w:spacing w:val="-2"/>
        </w:rPr>
        <w:t>being</w:t>
      </w:r>
      <w:r>
        <w:rPr>
          <w:spacing w:val="-4"/>
        </w:rPr>
        <w:t xml:space="preserve"> </w:t>
      </w:r>
      <w:r>
        <w:rPr>
          <w:spacing w:val="-2"/>
        </w:rPr>
        <w:t xml:space="preserve">undertaken; </w:t>
      </w:r>
      <w:r>
        <w:t>the remaining three being final inspec</w:t>
      </w:r>
      <w:r w:rsidR="007B3EA4">
        <w:t>ti</w:t>
      </w:r>
      <w:r>
        <w:t xml:space="preserve">ons to confirm the completed work prior to Bell Fund grant money being </w:t>
      </w:r>
      <w:r>
        <w:rPr>
          <w:spacing w:val="-2"/>
        </w:rPr>
        <w:t>released.</w:t>
      </w:r>
    </w:p>
    <w:p w14:paraId="7D2CAFBD" w14:textId="56347051" w:rsidR="005656CA" w:rsidRDefault="00012AC9" w:rsidP="003459F2">
      <w:pPr>
        <w:pStyle w:val="BodyText"/>
        <w:spacing w:before="120"/>
        <w:ind w:left="323"/>
      </w:pPr>
      <w:r>
        <w:t>The ten ini</w:t>
      </w:r>
      <w:r w:rsidR="00151A0A">
        <w:t>ti</w:t>
      </w:r>
      <w:r>
        <w:t>al inspec</w:t>
      </w:r>
      <w:r w:rsidR="00151A0A">
        <w:t>ti</w:t>
      </w:r>
      <w:r>
        <w:t>ons included maintenance recommenda</w:t>
      </w:r>
      <w:r w:rsidR="00151A0A">
        <w:t>ti</w:t>
      </w:r>
      <w:r>
        <w:t>ons at Norton Sub Hamdon, Woo</w:t>
      </w:r>
      <w:r w:rsidR="00151A0A">
        <w:t>tt</w:t>
      </w:r>
      <w:r>
        <w:t xml:space="preserve">on </w:t>
      </w:r>
      <w:r w:rsidR="00F04E7F">
        <w:t>Courteney</w:t>
      </w:r>
      <w:r>
        <w:rPr>
          <w:spacing w:val="-51"/>
        </w:rPr>
        <w:t>,</w:t>
      </w:r>
      <w:r>
        <w:t xml:space="preserve"> Horsington, Drayton, Fitzhead, Burnham on Sea and Cossington.</w:t>
      </w:r>
      <w:r>
        <w:rPr>
          <w:spacing w:val="40"/>
        </w:rPr>
        <w:t xml:space="preserve"> </w:t>
      </w:r>
      <w:r>
        <w:t>Roping issues were discussed at Spaxton.</w:t>
      </w:r>
    </w:p>
    <w:p w14:paraId="7D2CAFBE" w14:textId="77777777" w:rsidR="005656CA" w:rsidRDefault="00012AC9" w:rsidP="003459F2">
      <w:pPr>
        <w:pStyle w:val="BodyText"/>
        <w:spacing w:before="120"/>
        <w:ind w:left="323"/>
        <w:rPr>
          <w:spacing w:val="-2"/>
        </w:rPr>
      </w:pPr>
      <w:r>
        <w:t>Refurbishment</w:t>
      </w:r>
      <w:r>
        <w:rPr>
          <w:spacing w:val="-8"/>
        </w:rPr>
        <w:t xml:space="preserve"> </w:t>
      </w:r>
      <w:r>
        <w:t>and</w:t>
      </w:r>
      <w:r>
        <w:rPr>
          <w:spacing w:val="-8"/>
        </w:rPr>
        <w:t xml:space="preserve"> </w:t>
      </w:r>
      <w:r>
        <w:t>a</w:t>
      </w:r>
      <w:r>
        <w:rPr>
          <w:spacing w:val="-8"/>
        </w:rPr>
        <w:t xml:space="preserve"> </w:t>
      </w:r>
      <w:r>
        <w:t>rehang</w:t>
      </w:r>
      <w:r>
        <w:rPr>
          <w:spacing w:val="-8"/>
        </w:rPr>
        <w:t xml:space="preserve"> </w:t>
      </w:r>
      <w:r>
        <w:t>was</w:t>
      </w:r>
      <w:r>
        <w:rPr>
          <w:spacing w:val="-8"/>
        </w:rPr>
        <w:t xml:space="preserve"> </w:t>
      </w:r>
      <w:r>
        <w:t>recommended</w:t>
      </w:r>
      <w:r>
        <w:rPr>
          <w:spacing w:val="-8"/>
        </w:rPr>
        <w:t xml:space="preserve"> </w:t>
      </w:r>
      <w:r>
        <w:t>at</w:t>
      </w:r>
      <w:r>
        <w:rPr>
          <w:spacing w:val="-8"/>
        </w:rPr>
        <w:t xml:space="preserve"> </w:t>
      </w:r>
      <w:r>
        <w:t>Tickenham</w:t>
      </w:r>
      <w:r>
        <w:rPr>
          <w:spacing w:val="-8"/>
        </w:rPr>
        <w:t xml:space="preserve"> </w:t>
      </w:r>
      <w:r>
        <w:t>and</w:t>
      </w:r>
      <w:r>
        <w:rPr>
          <w:spacing w:val="-8"/>
        </w:rPr>
        <w:t xml:space="preserve"> </w:t>
      </w:r>
      <w:r>
        <w:t>a</w:t>
      </w:r>
      <w:r>
        <w:rPr>
          <w:spacing w:val="-8"/>
        </w:rPr>
        <w:t xml:space="preserve"> </w:t>
      </w:r>
      <w:r>
        <w:t>complete</w:t>
      </w:r>
      <w:r>
        <w:rPr>
          <w:spacing w:val="-8"/>
        </w:rPr>
        <w:t xml:space="preserve"> </w:t>
      </w:r>
      <w:r>
        <w:t>rehang</w:t>
      </w:r>
      <w:r>
        <w:rPr>
          <w:spacing w:val="-8"/>
        </w:rPr>
        <w:t xml:space="preserve"> </w:t>
      </w:r>
      <w:r>
        <w:t>recommended</w:t>
      </w:r>
      <w:r>
        <w:rPr>
          <w:spacing w:val="-8"/>
        </w:rPr>
        <w:t xml:space="preserve"> </w:t>
      </w:r>
      <w:r>
        <w:t>at</w:t>
      </w:r>
      <w:r>
        <w:rPr>
          <w:spacing w:val="-8"/>
        </w:rPr>
        <w:t xml:space="preserve"> </w:t>
      </w:r>
      <w:r>
        <w:t>Holy</w:t>
      </w:r>
      <w:r>
        <w:rPr>
          <w:spacing w:val="-8"/>
        </w:rPr>
        <w:t xml:space="preserve"> </w:t>
      </w:r>
      <w:r>
        <w:t xml:space="preserve">Trinity, </w:t>
      </w:r>
      <w:r>
        <w:rPr>
          <w:spacing w:val="-2"/>
        </w:rPr>
        <w:t>Taunton.</w:t>
      </w:r>
    </w:p>
    <w:p w14:paraId="7D2CAFBF" w14:textId="6E5F8965" w:rsidR="005656CA" w:rsidRDefault="00012AC9" w:rsidP="003459F2">
      <w:pPr>
        <w:pStyle w:val="BodyText"/>
        <w:spacing w:before="120"/>
        <w:ind w:left="323" w:right="205"/>
      </w:pPr>
      <w:r>
        <w:t>The</w:t>
      </w:r>
      <w:r>
        <w:rPr>
          <w:spacing w:val="-12"/>
        </w:rPr>
        <w:t xml:space="preserve"> </w:t>
      </w:r>
      <w:r>
        <w:t>three</w:t>
      </w:r>
      <w:r>
        <w:rPr>
          <w:spacing w:val="-11"/>
        </w:rPr>
        <w:t xml:space="preserve"> </w:t>
      </w:r>
      <w:r>
        <w:t>final</w:t>
      </w:r>
      <w:r>
        <w:rPr>
          <w:spacing w:val="-11"/>
        </w:rPr>
        <w:t xml:space="preserve"> </w:t>
      </w:r>
      <w:r>
        <w:t>inspec</w:t>
      </w:r>
      <w:r w:rsidR="00EF161D">
        <w:t>ti</w:t>
      </w:r>
      <w:r>
        <w:t>ons</w:t>
      </w:r>
      <w:r>
        <w:rPr>
          <w:spacing w:val="-11"/>
        </w:rPr>
        <w:t xml:space="preserve"> </w:t>
      </w:r>
      <w:r>
        <w:t>confirmed</w:t>
      </w:r>
      <w:r>
        <w:rPr>
          <w:spacing w:val="-11"/>
        </w:rPr>
        <w:t xml:space="preserve"> </w:t>
      </w:r>
      <w:r>
        <w:t>refurbishment</w:t>
      </w:r>
      <w:r>
        <w:rPr>
          <w:spacing w:val="-11"/>
        </w:rPr>
        <w:t xml:space="preserve"> </w:t>
      </w:r>
      <w:r>
        <w:t>work</w:t>
      </w:r>
      <w:r>
        <w:rPr>
          <w:spacing w:val="-12"/>
        </w:rPr>
        <w:t xml:space="preserve"> </w:t>
      </w:r>
      <w:r>
        <w:t>carried</w:t>
      </w:r>
      <w:r>
        <w:rPr>
          <w:spacing w:val="-11"/>
        </w:rPr>
        <w:t xml:space="preserve"> </w:t>
      </w:r>
      <w:r>
        <w:t>out</w:t>
      </w:r>
      <w:r>
        <w:rPr>
          <w:spacing w:val="-11"/>
        </w:rPr>
        <w:t xml:space="preserve"> </w:t>
      </w:r>
      <w:r>
        <w:t>at</w:t>
      </w:r>
      <w:r>
        <w:rPr>
          <w:spacing w:val="-11"/>
        </w:rPr>
        <w:t xml:space="preserve"> </w:t>
      </w:r>
      <w:r>
        <w:t>Keynsham</w:t>
      </w:r>
      <w:r>
        <w:rPr>
          <w:spacing w:val="-11"/>
        </w:rPr>
        <w:t xml:space="preserve"> </w:t>
      </w:r>
      <w:r>
        <w:t>and</w:t>
      </w:r>
      <w:r>
        <w:rPr>
          <w:spacing w:val="-11"/>
        </w:rPr>
        <w:t xml:space="preserve"> </w:t>
      </w:r>
      <w:r>
        <w:t>Chew</w:t>
      </w:r>
      <w:r>
        <w:rPr>
          <w:spacing w:val="-11"/>
        </w:rPr>
        <w:t xml:space="preserve"> </w:t>
      </w:r>
      <w:r>
        <w:t>Magna</w:t>
      </w:r>
      <w:r>
        <w:rPr>
          <w:spacing w:val="-11"/>
        </w:rPr>
        <w:t xml:space="preserve"> </w:t>
      </w:r>
      <w:r>
        <w:t>and</w:t>
      </w:r>
      <w:r>
        <w:rPr>
          <w:spacing w:val="-11"/>
        </w:rPr>
        <w:t xml:space="preserve"> </w:t>
      </w:r>
      <w:r>
        <w:t>the successful rehang at Holy Trinity, Taunton.</w:t>
      </w:r>
    </w:p>
    <w:p w14:paraId="0217DF4E" w14:textId="77777777" w:rsidR="00EF161D" w:rsidRDefault="00EF161D">
      <w:pPr>
        <w:pStyle w:val="BodyText"/>
        <w:spacing w:line="276" w:lineRule="auto"/>
        <w:ind w:left="326" w:right="205"/>
      </w:pPr>
    </w:p>
    <w:p w14:paraId="44FEFF56" w14:textId="77777777" w:rsidR="00C340B1" w:rsidRDefault="00C340B1">
      <w:pPr>
        <w:pStyle w:val="BodyText"/>
        <w:spacing w:line="276" w:lineRule="auto"/>
        <w:ind w:left="326" w:right="205"/>
      </w:pPr>
    </w:p>
    <w:p w14:paraId="2EA182EE" w14:textId="77777777" w:rsidR="00731947" w:rsidRDefault="00731947">
      <w:pPr>
        <w:pStyle w:val="Heading1"/>
        <w:spacing w:before="31"/>
      </w:pPr>
    </w:p>
    <w:p w14:paraId="05A3B276" w14:textId="77777777" w:rsidR="00731947" w:rsidRDefault="00731947">
      <w:pPr>
        <w:pStyle w:val="Heading1"/>
        <w:spacing w:before="31"/>
      </w:pPr>
    </w:p>
    <w:p w14:paraId="7D2CAFC1" w14:textId="4D11CD59" w:rsidR="005656CA" w:rsidRPr="00731947" w:rsidRDefault="00B079DB">
      <w:pPr>
        <w:pStyle w:val="Heading1"/>
        <w:spacing w:before="31"/>
        <w:rPr>
          <w:b w:val="0"/>
          <w:bCs w:val="0"/>
        </w:rPr>
      </w:pPr>
      <w:r>
        <w:t>RINGING SUPPORT FUND OFFICER’S REPORT</w:t>
      </w:r>
      <w:r w:rsidR="00012AC9">
        <w:rPr>
          <w:spacing w:val="-5"/>
        </w:rPr>
        <w:t xml:space="preserve"> </w:t>
      </w:r>
      <w:r w:rsidR="00012AC9" w:rsidRPr="00B079DB">
        <w:t>-</w:t>
      </w:r>
      <w:r w:rsidR="00012AC9" w:rsidRPr="00B079DB">
        <w:rPr>
          <w:spacing w:val="-4"/>
        </w:rPr>
        <w:t xml:space="preserve"> </w:t>
      </w:r>
      <w:r w:rsidR="00012AC9" w:rsidRPr="00B079DB">
        <w:t>Margaret</w:t>
      </w:r>
      <w:r w:rsidR="00012AC9" w:rsidRPr="00B079DB">
        <w:rPr>
          <w:spacing w:val="-5"/>
        </w:rPr>
        <w:t xml:space="preserve"> Lee</w:t>
      </w:r>
    </w:p>
    <w:p w14:paraId="7D2CAFC2" w14:textId="77777777" w:rsidR="005656CA" w:rsidRDefault="005656CA">
      <w:pPr>
        <w:pStyle w:val="BodyText"/>
        <w:rPr>
          <w:b/>
        </w:rPr>
      </w:pPr>
    </w:p>
    <w:p w14:paraId="7D2CAFC3" w14:textId="5ECC4E46" w:rsidR="005656CA" w:rsidRDefault="00012AC9" w:rsidP="005C05E2">
      <w:pPr>
        <w:pStyle w:val="BodyText"/>
        <w:spacing w:line="276" w:lineRule="auto"/>
        <w:ind w:left="326"/>
      </w:pPr>
      <w:r>
        <w:t>In</w:t>
      </w:r>
      <w:r w:rsidRPr="005C05E2">
        <w:t xml:space="preserve"> </w:t>
      </w:r>
      <w:r>
        <w:t>this</w:t>
      </w:r>
      <w:r w:rsidRPr="005C05E2">
        <w:t xml:space="preserve"> </w:t>
      </w:r>
      <w:r>
        <w:t>year</w:t>
      </w:r>
      <w:r w:rsidRPr="005C05E2">
        <w:t xml:space="preserve"> </w:t>
      </w:r>
      <w:r>
        <w:t>I</w:t>
      </w:r>
      <w:r w:rsidRPr="005C05E2">
        <w:t xml:space="preserve"> </w:t>
      </w:r>
      <w:r>
        <w:t>received</w:t>
      </w:r>
      <w:r w:rsidRPr="005C05E2">
        <w:t xml:space="preserve"> </w:t>
      </w:r>
      <w:r>
        <w:t>3</w:t>
      </w:r>
      <w:r w:rsidRPr="005C05E2">
        <w:t xml:space="preserve"> </w:t>
      </w:r>
      <w:r>
        <w:t>grant</w:t>
      </w:r>
      <w:r w:rsidRPr="005C05E2">
        <w:t xml:space="preserve"> </w:t>
      </w:r>
      <w:r>
        <w:t>applica</w:t>
      </w:r>
      <w:r w:rsidR="00C340B1">
        <w:t>ti</w:t>
      </w:r>
      <w:r>
        <w:t>on</w:t>
      </w:r>
      <w:r w:rsidRPr="005C05E2">
        <w:t xml:space="preserve"> </w:t>
      </w:r>
      <w:r>
        <w:t>requests,</w:t>
      </w:r>
      <w:r w:rsidRPr="005C05E2">
        <w:t xml:space="preserve"> </w:t>
      </w:r>
      <w:r>
        <w:t>of</w:t>
      </w:r>
      <w:r w:rsidRPr="005C05E2">
        <w:t xml:space="preserve"> </w:t>
      </w:r>
      <w:r>
        <w:t>which</w:t>
      </w:r>
      <w:r w:rsidRPr="005C05E2">
        <w:t xml:space="preserve"> </w:t>
      </w:r>
      <w:r>
        <w:t>3</w:t>
      </w:r>
      <w:r w:rsidRPr="005C05E2">
        <w:t xml:space="preserve"> </w:t>
      </w:r>
      <w:r>
        <w:t>were</w:t>
      </w:r>
      <w:r w:rsidRPr="005C05E2">
        <w:t xml:space="preserve"> </w:t>
      </w:r>
      <w:r>
        <w:t>approved</w:t>
      </w:r>
      <w:r w:rsidRPr="005C05E2">
        <w:t xml:space="preserve"> </w:t>
      </w:r>
      <w:r>
        <w:t>and</w:t>
      </w:r>
      <w:r w:rsidRPr="005C05E2">
        <w:t xml:space="preserve"> </w:t>
      </w:r>
      <w:r>
        <w:t>2</w:t>
      </w:r>
      <w:r w:rsidRPr="005C05E2">
        <w:t xml:space="preserve"> </w:t>
      </w:r>
      <w:r>
        <w:t>grants</w:t>
      </w:r>
      <w:r w:rsidRPr="005C05E2">
        <w:t xml:space="preserve"> </w:t>
      </w:r>
      <w:r>
        <w:t>have</w:t>
      </w:r>
      <w:r w:rsidRPr="005C05E2">
        <w:t xml:space="preserve"> </w:t>
      </w:r>
      <w:r>
        <w:t>been</w:t>
      </w:r>
      <w:r w:rsidRPr="005C05E2">
        <w:t xml:space="preserve"> </w:t>
      </w:r>
      <w:r>
        <w:t>paid. I would like to thank John and David for their support over the past year.</w:t>
      </w:r>
    </w:p>
    <w:p w14:paraId="7D2CAFC4" w14:textId="77777777" w:rsidR="005656CA" w:rsidRDefault="005656CA">
      <w:pPr>
        <w:pStyle w:val="BodyText"/>
        <w:spacing w:before="1"/>
        <w:rPr>
          <w:sz w:val="19"/>
        </w:rPr>
      </w:pPr>
    </w:p>
    <w:p w14:paraId="63C332CE" w14:textId="77777777" w:rsidR="00F86BE1" w:rsidRPr="00F86BE1" w:rsidRDefault="005C05E2" w:rsidP="0064524B">
      <w:pPr>
        <w:pStyle w:val="ListParagraph"/>
        <w:numPr>
          <w:ilvl w:val="0"/>
          <w:numId w:val="8"/>
        </w:numPr>
        <w:spacing w:line="360" w:lineRule="auto"/>
        <w:rPr>
          <w:b/>
          <w:bCs/>
        </w:rPr>
      </w:pPr>
      <w:r>
        <w:t>Grants Awarded prior to 2022 and still live</w:t>
      </w:r>
    </w:p>
    <w:p w14:paraId="3B19783F" w14:textId="77777777" w:rsidR="00F86BE1" w:rsidRPr="00F86BE1" w:rsidRDefault="005C05E2" w:rsidP="0064524B">
      <w:pPr>
        <w:pStyle w:val="ListParagraph"/>
        <w:numPr>
          <w:ilvl w:val="1"/>
          <w:numId w:val="9"/>
        </w:numPr>
        <w:spacing w:line="360" w:lineRule="auto"/>
        <w:rPr>
          <w:b/>
          <w:bCs/>
        </w:rPr>
      </w:pPr>
      <w:r>
        <w:t>Nunney - £5,745</w:t>
      </w:r>
      <w:r w:rsidR="00EF0DF8">
        <w:t xml:space="preserve"> </w:t>
      </w:r>
    </w:p>
    <w:p w14:paraId="7B8785C0" w14:textId="77777777" w:rsidR="00F86BE1" w:rsidRPr="00F86BE1" w:rsidRDefault="005C05E2" w:rsidP="0064524B">
      <w:pPr>
        <w:pStyle w:val="ListParagraph"/>
        <w:numPr>
          <w:ilvl w:val="1"/>
          <w:numId w:val="9"/>
        </w:numPr>
        <w:spacing w:line="360" w:lineRule="auto"/>
        <w:rPr>
          <w:b/>
          <w:bCs/>
        </w:rPr>
      </w:pPr>
      <w:r>
        <w:t>Compton Dando - £1,200</w:t>
      </w:r>
    </w:p>
    <w:p w14:paraId="7242BFAA" w14:textId="77777777" w:rsidR="00F86BE1" w:rsidRPr="00F86BE1" w:rsidRDefault="005C05E2" w:rsidP="0064524B">
      <w:pPr>
        <w:pStyle w:val="ListParagraph"/>
        <w:numPr>
          <w:ilvl w:val="1"/>
          <w:numId w:val="9"/>
        </w:numPr>
        <w:spacing w:line="360" w:lineRule="auto"/>
        <w:rPr>
          <w:b/>
          <w:bCs/>
        </w:rPr>
      </w:pPr>
      <w:r>
        <w:t>East Harptree - £6,600</w:t>
      </w:r>
      <w:r w:rsidR="00EF0DF8">
        <w:t xml:space="preserve"> </w:t>
      </w:r>
    </w:p>
    <w:p w14:paraId="66331779" w14:textId="77777777" w:rsidR="00202BC4" w:rsidRPr="00202BC4" w:rsidRDefault="005C05E2" w:rsidP="0064524B">
      <w:pPr>
        <w:pStyle w:val="ListParagraph"/>
        <w:numPr>
          <w:ilvl w:val="0"/>
          <w:numId w:val="8"/>
        </w:numPr>
        <w:spacing w:line="360" w:lineRule="auto"/>
        <w:rPr>
          <w:b/>
          <w:bCs/>
        </w:rPr>
      </w:pPr>
      <w:r>
        <w:t>New grants awarded in 2022 Financial Year</w:t>
      </w:r>
      <w:r w:rsidR="009C5D2D">
        <w:t xml:space="preserve"> </w:t>
      </w:r>
    </w:p>
    <w:p w14:paraId="2E7BB9A3" w14:textId="77777777" w:rsidR="00202BC4" w:rsidRPr="00202BC4" w:rsidRDefault="005C05E2" w:rsidP="0064524B">
      <w:pPr>
        <w:pStyle w:val="ListParagraph"/>
        <w:numPr>
          <w:ilvl w:val="1"/>
          <w:numId w:val="10"/>
        </w:numPr>
        <w:spacing w:line="360" w:lineRule="auto"/>
        <w:rPr>
          <w:b/>
          <w:bCs/>
        </w:rPr>
      </w:pPr>
      <w:r>
        <w:t>Keynsham - £1,100, work complete and grant paid</w:t>
      </w:r>
      <w:r w:rsidR="009C5D2D">
        <w:t xml:space="preserve"> </w:t>
      </w:r>
    </w:p>
    <w:p w14:paraId="59620A5C" w14:textId="77777777" w:rsidR="00202BC4" w:rsidRPr="00202BC4" w:rsidRDefault="005C05E2" w:rsidP="0064524B">
      <w:pPr>
        <w:pStyle w:val="ListParagraph"/>
        <w:numPr>
          <w:ilvl w:val="1"/>
          <w:numId w:val="10"/>
        </w:numPr>
        <w:spacing w:line="360" w:lineRule="auto"/>
        <w:rPr>
          <w:b/>
          <w:bCs/>
        </w:rPr>
      </w:pPr>
      <w:r>
        <w:t>Taunton, Holy Trinity - £7,000, work complete and paid</w:t>
      </w:r>
      <w:r w:rsidR="009C5D2D">
        <w:t xml:space="preserve"> </w:t>
      </w:r>
    </w:p>
    <w:p w14:paraId="75EAEC0C" w14:textId="5B8D5E28" w:rsidR="00C340B1" w:rsidRPr="009C5D2D" w:rsidRDefault="005C05E2" w:rsidP="0064524B">
      <w:pPr>
        <w:pStyle w:val="ListParagraph"/>
        <w:numPr>
          <w:ilvl w:val="1"/>
          <w:numId w:val="10"/>
        </w:numPr>
        <w:spacing w:line="360" w:lineRule="auto"/>
        <w:rPr>
          <w:b/>
          <w:bCs/>
        </w:rPr>
      </w:pPr>
      <w:r>
        <w:t>North Curry - £20,000</w:t>
      </w:r>
      <w:r w:rsidR="00C340B1">
        <w:br w:type="page"/>
      </w:r>
    </w:p>
    <w:p w14:paraId="7D2CAFC5" w14:textId="312D5F6D" w:rsidR="005656CA" w:rsidRDefault="00B079DB" w:rsidP="00413403">
      <w:pPr>
        <w:pStyle w:val="Heading1"/>
        <w:spacing w:before="56"/>
        <w:ind w:left="0"/>
      </w:pPr>
      <w:r>
        <w:lastRenderedPageBreak/>
        <w:t>EDUCATION OFFICER’S REPORT</w:t>
      </w:r>
      <w:r w:rsidR="00012AC9">
        <w:t xml:space="preserve"> </w:t>
      </w:r>
      <w:r w:rsidR="00012AC9" w:rsidRPr="00B079DB">
        <w:t>- Jill</w:t>
      </w:r>
      <w:r w:rsidR="00012AC9" w:rsidRPr="00B079DB">
        <w:rPr>
          <w:spacing w:val="-1"/>
        </w:rPr>
        <w:t xml:space="preserve"> </w:t>
      </w:r>
      <w:r w:rsidR="00012AC9" w:rsidRPr="00B079DB">
        <w:rPr>
          <w:spacing w:val="-2"/>
        </w:rPr>
        <w:t>Hansford</w:t>
      </w:r>
    </w:p>
    <w:p w14:paraId="1AEBE7BE" w14:textId="101D5CBF" w:rsidR="009035DE" w:rsidRDefault="00012AC9" w:rsidP="00413403">
      <w:pPr>
        <w:pStyle w:val="BodyText"/>
        <w:rPr>
          <w:b/>
          <w:bCs/>
        </w:rPr>
      </w:pPr>
      <w:r>
        <w:t>In the last five months of 2021, once ringing was able to get back to as close to normal as it had been since the beginning of the pandemic, ac</w:t>
      </w:r>
      <w:r w:rsidR="00D2588C">
        <w:t>ti</w:t>
      </w:r>
      <w:r>
        <w:t>vi</w:t>
      </w:r>
      <w:r w:rsidR="00D2588C">
        <w:t>ti</w:t>
      </w:r>
      <w:r>
        <w:t>es were organised in the branches to help people get back to ringing. It was wonderful</w:t>
      </w:r>
      <w:r>
        <w:rPr>
          <w:spacing w:val="-9"/>
        </w:rPr>
        <w:t xml:space="preserve"> </w:t>
      </w:r>
      <w:r>
        <w:t>to</w:t>
      </w:r>
      <w:r>
        <w:rPr>
          <w:spacing w:val="-9"/>
        </w:rPr>
        <w:t xml:space="preserve"> </w:t>
      </w:r>
      <w:r>
        <w:t>see</w:t>
      </w:r>
      <w:r>
        <w:rPr>
          <w:spacing w:val="-9"/>
        </w:rPr>
        <w:t xml:space="preserve"> </w:t>
      </w:r>
      <w:r>
        <w:t>ringers</w:t>
      </w:r>
      <w:r>
        <w:rPr>
          <w:spacing w:val="-9"/>
        </w:rPr>
        <w:t xml:space="preserve"> </w:t>
      </w:r>
      <w:r>
        <w:t>gradually</w:t>
      </w:r>
      <w:r>
        <w:rPr>
          <w:spacing w:val="-9"/>
        </w:rPr>
        <w:t xml:space="preserve"> </w:t>
      </w:r>
      <w:r>
        <w:t>returning</w:t>
      </w:r>
      <w:r>
        <w:rPr>
          <w:spacing w:val="-9"/>
        </w:rPr>
        <w:t xml:space="preserve"> </w:t>
      </w:r>
      <w:r>
        <w:t>to</w:t>
      </w:r>
      <w:r>
        <w:rPr>
          <w:spacing w:val="-9"/>
        </w:rPr>
        <w:t xml:space="preserve"> </w:t>
      </w:r>
      <w:r>
        <w:t>ringing</w:t>
      </w:r>
      <w:r>
        <w:rPr>
          <w:spacing w:val="-9"/>
        </w:rPr>
        <w:t xml:space="preserve"> </w:t>
      </w:r>
      <w:r>
        <w:t>at</w:t>
      </w:r>
      <w:r>
        <w:rPr>
          <w:spacing w:val="-9"/>
        </w:rPr>
        <w:t xml:space="preserve"> </w:t>
      </w:r>
      <w:r>
        <w:t>this</w:t>
      </w:r>
      <w:r>
        <w:rPr>
          <w:spacing w:val="-9"/>
        </w:rPr>
        <w:t xml:space="preserve"> </w:t>
      </w:r>
      <w:r w:rsidR="00D2588C">
        <w:rPr>
          <w:spacing w:val="-9"/>
        </w:rPr>
        <w:t>ti</w:t>
      </w:r>
      <w:r>
        <w:t>me</w:t>
      </w:r>
      <w:r>
        <w:rPr>
          <w:spacing w:val="-9"/>
        </w:rPr>
        <w:t xml:space="preserve"> </w:t>
      </w:r>
      <w:r>
        <w:t>and</w:t>
      </w:r>
      <w:r>
        <w:rPr>
          <w:spacing w:val="-9"/>
        </w:rPr>
        <w:t xml:space="preserve"> </w:t>
      </w:r>
      <w:r>
        <w:t>beginning,</w:t>
      </w:r>
      <w:r>
        <w:rPr>
          <w:spacing w:val="-10"/>
        </w:rPr>
        <w:t xml:space="preserve"> </w:t>
      </w:r>
      <w:r>
        <w:t>what</w:t>
      </w:r>
      <w:r>
        <w:rPr>
          <w:spacing w:val="-9"/>
        </w:rPr>
        <w:t xml:space="preserve"> </w:t>
      </w:r>
      <w:r>
        <w:t>was</w:t>
      </w:r>
      <w:r>
        <w:rPr>
          <w:spacing w:val="-9"/>
        </w:rPr>
        <w:t xml:space="preserve"> </w:t>
      </w:r>
      <w:r>
        <w:t>for</w:t>
      </w:r>
      <w:r>
        <w:rPr>
          <w:spacing w:val="-9"/>
        </w:rPr>
        <w:t xml:space="preserve"> </w:t>
      </w:r>
      <w:r>
        <w:t>many</w:t>
      </w:r>
      <w:r>
        <w:rPr>
          <w:spacing w:val="-9"/>
        </w:rPr>
        <w:t xml:space="preserve"> </w:t>
      </w:r>
      <w:r>
        <w:t>people,</w:t>
      </w:r>
      <w:r>
        <w:rPr>
          <w:spacing w:val="-10"/>
        </w:rPr>
        <w:t xml:space="preserve"> </w:t>
      </w:r>
      <w:r>
        <w:t>the</w:t>
      </w:r>
      <w:r>
        <w:rPr>
          <w:spacing w:val="-9"/>
        </w:rPr>
        <w:t xml:space="preserve"> </w:t>
      </w:r>
      <w:r>
        <w:t>long road back to ringing fitness and competence. The start of 2022 saw the beginning of the first full year of ringing since the pandemic began.</w:t>
      </w:r>
      <w:r w:rsidR="00AA47CB">
        <w:t xml:space="preserve"> </w:t>
      </w:r>
      <w:r>
        <w:t>As well as working hard to re-start ac</w:t>
      </w:r>
      <w:r w:rsidR="00D2588C">
        <w:t>ti</w:t>
      </w:r>
      <w:r>
        <w:t>vi</w:t>
      </w:r>
      <w:r w:rsidR="00D2588C">
        <w:t>ti</w:t>
      </w:r>
      <w:r>
        <w:t>es that were running before Covid,</w:t>
      </w:r>
      <w:r>
        <w:rPr>
          <w:spacing w:val="-1"/>
        </w:rPr>
        <w:t xml:space="preserve"> </w:t>
      </w:r>
      <w:r>
        <w:t>it has been brilliant to see really</w:t>
      </w:r>
      <w:r w:rsidR="004F6476">
        <w:t xml:space="preserve"> exciting</w:t>
      </w:r>
      <w:r>
        <w:rPr>
          <w:spacing w:val="-1"/>
        </w:rPr>
        <w:t xml:space="preserve"> </w:t>
      </w:r>
      <w:r w:rsidRPr="004F6476">
        <w:t xml:space="preserve">developments </w:t>
      </w:r>
      <w:r>
        <w:t>across the Associa</w:t>
      </w:r>
      <w:r w:rsidR="004F6476">
        <w:t>ti</w:t>
      </w:r>
      <w:r>
        <w:t>on. Behind these developments, of course, are the really keen and enthusias</w:t>
      </w:r>
      <w:r w:rsidR="00B63F12">
        <w:t>ti</w:t>
      </w:r>
      <w:r>
        <w:t>c members of our branches leading this progress, and our very grateful thanks go to them.</w:t>
      </w:r>
    </w:p>
    <w:p w14:paraId="7D2CAFC9" w14:textId="18128E5B" w:rsidR="005656CA" w:rsidRDefault="00012AC9" w:rsidP="00413403">
      <w:pPr>
        <w:pStyle w:val="BodyText"/>
        <w:spacing w:before="120"/>
        <w:jc w:val="both"/>
      </w:pPr>
      <w:r>
        <w:rPr>
          <w:b/>
          <w:bCs/>
        </w:rPr>
        <w:t>In</w:t>
      </w:r>
      <w:r>
        <w:rPr>
          <w:b/>
          <w:bCs/>
          <w:spacing w:val="-2"/>
        </w:rPr>
        <w:t xml:space="preserve"> </w:t>
      </w:r>
      <w:r>
        <w:rPr>
          <w:b/>
          <w:bCs/>
        </w:rPr>
        <w:t>the</w:t>
      </w:r>
      <w:r>
        <w:rPr>
          <w:b/>
          <w:bCs/>
          <w:spacing w:val="-2"/>
        </w:rPr>
        <w:t xml:space="preserve"> </w:t>
      </w:r>
      <w:r>
        <w:rPr>
          <w:b/>
          <w:bCs/>
        </w:rPr>
        <w:t>Glaston</w:t>
      </w:r>
      <w:r>
        <w:rPr>
          <w:b/>
          <w:bCs/>
          <w:spacing w:val="-2"/>
        </w:rPr>
        <w:t xml:space="preserve"> </w:t>
      </w:r>
      <w:r>
        <w:rPr>
          <w:b/>
          <w:bCs/>
        </w:rPr>
        <w:t>Branch</w:t>
      </w:r>
      <w:r>
        <w:rPr>
          <w:b/>
          <w:bCs/>
          <w:spacing w:val="-2"/>
        </w:rPr>
        <w:t xml:space="preserve"> </w:t>
      </w:r>
      <w:r>
        <w:rPr>
          <w:b/>
          <w:bCs/>
        </w:rPr>
        <w:t>a</w:t>
      </w:r>
      <w:r>
        <w:rPr>
          <w:b/>
          <w:bCs/>
          <w:spacing w:val="-2"/>
        </w:rPr>
        <w:t xml:space="preserve"> </w:t>
      </w:r>
      <w:r>
        <w:rPr>
          <w:b/>
          <w:bCs/>
        </w:rPr>
        <w:t>teaching</w:t>
      </w:r>
      <w:r>
        <w:rPr>
          <w:b/>
          <w:bCs/>
          <w:spacing w:val="-2"/>
        </w:rPr>
        <w:t xml:space="preserve"> </w:t>
      </w:r>
      <w:r>
        <w:rPr>
          <w:b/>
          <w:bCs/>
        </w:rPr>
        <w:t>centre</w:t>
      </w:r>
      <w:r>
        <w:rPr>
          <w:b/>
          <w:bCs/>
          <w:spacing w:val="-2"/>
        </w:rPr>
        <w:t xml:space="preserve"> </w:t>
      </w:r>
      <w:r>
        <w:rPr>
          <w:b/>
          <w:bCs/>
        </w:rPr>
        <w:t>for</w:t>
      </w:r>
      <w:r>
        <w:rPr>
          <w:b/>
          <w:bCs/>
          <w:spacing w:val="-2"/>
        </w:rPr>
        <w:t xml:space="preserve"> </w:t>
      </w:r>
      <w:r>
        <w:rPr>
          <w:b/>
          <w:bCs/>
        </w:rPr>
        <w:t>the</w:t>
      </w:r>
      <w:r>
        <w:rPr>
          <w:b/>
          <w:bCs/>
          <w:spacing w:val="-2"/>
        </w:rPr>
        <w:t xml:space="preserve"> </w:t>
      </w:r>
      <w:r>
        <w:rPr>
          <w:b/>
          <w:bCs/>
        </w:rPr>
        <w:t>Branch</w:t>
      </w:r>
      <w:r>
        <w:rPr>
          <w:b/>
          <w:bCs/>
          <w:spacing w:val="-3"/>
        </w:rPr>
        <w:t xml:space="preserve"> </w:t>
      </w:r>
      <w:r>
        <w:t>has</w:t>
      </w:r>
      <w:r>
        <w:rPr>
          <w:spacing w:val="-2"/>
        </w:rPr>
        <w:t xml:space="preserve"> </w:t>
      </w:r>
      <w:r>
        <w:t>been</w:t>
      </w:r>
      <w:r>
        <w:rPr>
          <w:spacing w:val="-2"/>
        </w:rPr>
        <w:t xml:space="preserve"> </w:t>
      </w:r>
      <w:r>
        <w:t>planned</w:t>
      </w:r>
      <w:r>
        <w:rPr>
          <w:spacing w:val="-2"/>
        </w:rPr>
        <w:t xml:space="preserve"> </w:t>
      </w:r>
      <w:r>
        <w:t>and</w:t>
      </w:r>
      <w:r>
        <w:rPr>
          <w:spacing w:val="-2"/>
        </w:rPr>
        <w:t xml:space="preserve"> </w:t>
      </w:r>
      <w:r>
        <w:t>is</w:t>
      </w:r>
      <w:r>
        <w:rPr>
          <w:spacing w:val="-2"/>
        </w:rPr>
        <w:t xml:space="preserve"> </w:t>
      </w:r>
      <w:r>
        <w:t>being</w:t>
      </w:r>
      <w:r>
        <w:rPr>
          <w:spacing w:val="-2"/>
        </w:rPr>
        <w:t xml:space="preserve"> </w:t>
      </w:r>
      <w:r>
        <w:t>set</w:t>
      </w:r>
      <w:r>
        <w:rPr>
          <w:spacing w:val="-2"/>
        </w:rPr>
        <w:t xml:space="preserve"> </w:t>
      </w:r>
      <w:r>
        <w:t>up</w:t>
      </w:r>
      <w:r>
        <w:rPr>
          <w:spacing w:val="-2"/>
        </w:rPr>
        <w:t xml:space="preserve"> </w:t>
      </w:r>
      <w:r>
        <w:t>in</w:t>
      </w:r>
      <w:r>
        <w:rPr>
          <w:spacing w:val="-2"/>
        </w:rPr>
        <w:t xml:space="preserve"> </w:t>
      </w:r>
      <w:r>
        <w:t>Street.</w:t>
      </w:r>
      <w:r>
        <w:rPr>
          <w:spacing w:val="-2"/>
        </w:rPr>
        <w:t xml:space="preserve"> </w:t>
      </w:r>
      <w:r>
        <w:t>The</w:t>
      </w:r>
      <w:r>
        <w:rPr>
          <w:spacing w:val="-2"/>
        </w:rPr>
        <w:t xml:space="preserve"> </w:t>
      </w:r>
      <w:r>
        <w:t>necessary agreements</w:t>
      </w:r>
      <w:r>
        <w:rPr>
          <w:spacing w:val="-7"/>
        </w:rPr>
        <w:t xml:space="preserve"> </w:t>
      </w:r>
      <w:r>
        <w:t>have</w:t>
      </w:r>
      <w:r>
        <w:rPr>
          <w:spacing w:val="-7"/>
        </w:rPr>
        <w:t xml:space="preserve"> </w:t>
      </w:r>
      <w:r>
        <w:t>been</w:t>
      </w:r>
      <w:r>
        <w:rPr>
          <w:spacing w:val="-7"/>
        </w:rPr>
        <w:t xml:space="preserve"> </w:t>
      </w:r>
      <w:r>
        <w:t>obtained,</w:t>
      </w:r>
      <w:r>
        <w:rPr>
          <w:spacing w:val="-8"/>
        </w:rPr>
        <w:t xml:space="preserve"> </w:t>
      </w:r>
      <w:r>
        <w:t>risk</w:t>
      </w:r>
      <w:r>
        <w:rPr>
          <w:spacing w:val="-7"/>
        </w:rPr>
        <w:t xml:space="preserve"> </w:t>
      </w:r>
      <w:r>
        <w:t>assessments</w:t>
      </w:r>
      <w:r>
        <w:rPr>
          <w:spacing w:val="-7"/>
        </w:rPr>
        <w:t xml:space="preserve"> </w:t>
      </w:r>
      <w:r>
        <w:t>have</w:t>
      </w:r>
      <w:r>
        <w:rPr>
          <w:spacing w:val="-7"/>
        </w:rPr>
        <w:t xml:space="preserve"> </w:t>
      </w:r>
      <w:r>
        <w:t>been</w:t>
      </w:r>
      <w:r>
        <w:rPr>
          <w:spacing w:val="-7"/>
        </w:rPr>
        <w:t xml:space="preserve"> </w:t>
      </w:r>
      <w:r>
        <w:t>completed,</w:t>
      </w:r>
      <w:r>
        <w:rPr>
          <w:spacing w:val="-8"/>
        </w:rPr>
        <w:t xml:space="preserve"> </w:t>
      </w:r>
      <w:r>
        <w:t>the</w:t>
      </w:r>
      <w:r>
        <w:rPr>
          <w:spacing w:val="-7"/>
        </w:rPr>
        <w:t xml:space="preserve"> </w:t>
      </w:r>
      <w:r>
        <w:t>Associa</w:t>
      </w:r>
      <w:r w:rsidR="00B63F12">
        <w:t>ti</w:t>
      </w:r>
      <w:r>
        <w:t>on</w:t>
      </w:r>
      <w:r>
        <w:rPr>
          <w:spacing w:val="-7"/>
        </w:rPr>
        <w:t xml:space="preserve"> </w:t>
      </w:r>
      <w:r>
        <w:t>has</w:t>
      </w:r>
      <w:r>
        <w:rPr>
          <w:spacing w:val="-7"/>
        </w:rPr>
        <w:t xml:space="preserve"> </w:t>
      </w:r>
      <w:r>
        <w:t>provided</w:t>
      </w:r>
      <w:r>
        <w:rPr>
          <w:spacing w:val="-7"/>
        </w:rPr>
        <w:t xml:space="preserve"> </w:t>
      </w:r>
      <w:r>
        <w:t>the</w:t>
      </w:r>
      <w:r>
        <w:rPr>
          <w:spacing w:val="-7"/>
        </w:rPr>
        <w:t xml:space="preserve"> </w:t>
      </w:r>
      <w:r>
        <w:t>funding</w:t>
      </w:r>
      <w:r>
        <w:rPr>
          <w:spacing w:val="-7"/>
        </w:rPr>
        <w:t xml:space="preserve"> </w:t>
      </w:r>
      <w:r>
        <w:t>to install</w:t>
      </w:r>
      <w:r>
        <w:rPr>
          <w:spacing w:val="-3"/>
        </w:rPr>
        <w:t xml:space="preserve"> </w:t>
      </w:r>
      <w:r>
        <w:t>a</w:t>
      </w:r>
      <w:r>
        <w:rPr>
          <w:spacing w:val="-3"/>
        </w:rPr>
        <w:t xml:space="preserve"> </w:t>
      </w:r>
      <w:r>
        <w:t>simulator,</w:t>
      </w:r>
      <w:r>
        <w:rPr>
          <w:spacing w:val="-3"/>
        </w:rPr>
        <w:t xml:space="preserve"> </w:t>
      </w:r>
      <w:r>
        <w:t>and</w:t>
      </w:r>
      <w:r>
        <w:rPr>
          <w:spacing w:val="-3"/>
        </w:rPr>
        <w:t xml:space="preserve"> </w:t>
      </w:r>
      <w:r>
        <w:t>this</w:t>
      </w:r>
      <w:r>
        <w:rPr>
          <w:spacing w:val="-3"/>
        </w:rPr>
        <w:t xml:space="preserve"> </w:t>
      </w:r>
      <w:r>
        <w:t>is</w:t>
      </w:r>
      <w:r>
        <w:rPr>
          <w:spacing w:val="-3"/>
        </w:rPr>
        <w:t xml:space="preserve"> </w:t>
      </w:r>
      <w:r>
        <w:t>being</w:t>
      </w:r>
      <w:r>
        <w:rPr>
          <w:spacing w:val="-3"/>
        </w:rPr>
        <w:t xml:space="preserve"> </w:t>
      </w:r>
      <w:r>
        <w:t>installed</w:t>
      </w:r>
      <w:r>
        <w:rPr>
          <w:spacing w:val="-3"/>
        </w:rPr>
        <w:t xml:space="preserve"> </w:t>
      </w:r>
      <w:r>
        <w:t>at</w:t>
      </w:r>
      <w:r>
        <w:rPr>
          <w:spacing w:val="-3"/>
        </w:rPr>
        <w:t xml:space="preserve"> </w:t>
      </w:r>
      <w:r>
        <w:t>the</w:t>
      </w:r>
      <w:r>
        <w:rPr>
          <w:spacing w:val="-3"/>
        </w:rPr>
        <w:t xml:space="preserve"> </w:t>
      </w:r>
      <w:r>
        <w:t>present</w:t>
      </w:r>
      <w:r>
        <w:rPr>
          <w:spacing w:val="-3"/>
        </w:rPr>
        <w:t xml:space="preserve"> </w:t>
      </w:r>
      <w:r w:rsidR="00B63F12">
        <w:rPr>
          <w:spacing w:val="-3"/>
        </w:rPr>
        <w:t>ti</w:t>
      </w:r>
      <w:r>
        <w:t>me.</w:t>
      </w:r>
      <w:r>
        <w:rPr>
          <w:spacing w:val="-3"/>
        </w:rPr>
        <w:t xml:space="preserve"> </w:t>
      </w:r>
      <w:r>
        <w:t>We</w:t>
      </w:r>
      <w:r>
        <w:rPr>
          <w:spacing w:val="-3"/>
        </w:rPr>
        <w:t xml:space="preserve"> </w:t>
      </w:r>
      <w:r>
        <w:t>will</w:t>
      </w:r>
      <w:r>
        <w:rPr>
          <w:spacing w:val="-3"/>
        </w:rPr>
        <w:t xml:space="preserve"> </w:t>
      </w:r>
      <w:r>
        <w:t>look</w:t>
      </w:r>
      <w:r>
        <w:rPr>
          <w:spacing w:val="-3"/>
        </w:rPr>
        <w:t xml:space="preserve"> </w:t>
      </w:r>
      <w:r>
        <w:t>forward</w:t>
      </w:r>
      <w:r>
        <w:rPr>
          <w:spacing w:val="-3"/>
        </w:rPr>
        <w:t xml:space="preserve"> </w:t>
      </w:r>
      <w:r>
        <w:t>to</w:t>
      </w:r>
      <w:r>
        <w:rPr>
          <w:spacing w:val="-3"/>
        </w:rPr>
        <w:t xml:space="preserve"> </w:t>
      </w:r>
      <w:r>
        <w:t>seeing</w:t>
      </w:r>
      <w:r>
        <w:rPr>
          <w:spacing w:val="-3"/>
        </w:rPr>
        <w:t xml:space="preserve"> </w:t>
      </w:r>
      <w:r>
        <w:t>it</w:t>
      </w:r>
      <w:r>
        <w:rPr>
          <w:spacing w:val="-3"/>
        </w:rPr>
        <w:t xml:space="preserve"> </w:t>
      </w:r>
      <w:r>
        <w:t>in</w:t>
      </w:r>
      <w:r>
        <w:rPr>
          <w:spacing w:val="-3"/>
        </w:rPr>
        <w:t xml:space="preserve"> </w:t>
      </w:r>
      <w:r>
        <w:t>ac</w:t>
      </w:r>
      <w:r w:rsidR="00B63F12">
        <w:t>ti</w:t>
      </w:r>
      <w:r>
        <w:t>on</w:t>
      </w:r>
      <w:r>
        <w:rPr>
          <w:spacing w:val="-3"/>
        </w:rPr>
        <w:t xml:space="preserve"> </w:t>
      </w:r>
      <w:r>
        <w:t>in</w:t>
      </w:r>
      <w:r>
        <w:rPr>
          <w:spacing w:val="-3"/>
        </w:rPr>
        <w:t xml:space="preserve"> </w:t>
      </w:r>
      <w:r>
        <w:t>the</w:t>
      </w:r>
      <w:r>
        <w:rPr>
          <w:spacing w:val="-3"/>
        </w:rPr>
        <w:t xml:space="preserve"> </w:t>
      </w:r>
      <w:r w:rsidR="00423225">
        <w:rPr>
          <w:spacing w:val="-3"/>
        </w:rPr>
        <w:t>near</w:t>
      </w:r>
      <w:r>
        <w:rPr>
          <w:spacing w:val="-2"/>
        </w:rPr>
        <w:t xml:space="preserve"> future.</w:t>
      </w:r>
    </w:p>
    <w:p w14:paraId="7D2CAFCA" w14:textId="67261DB7" w:rsidR="005656CA" w:rsidRDefault="00012AC9" w:rsidP="00413403">
      <w:pPr>
        <w:spacing w:before="120"/>
      </w:pPr>
      <w:r>
        <w:rPr>
          <w:b/>
          <w:bCs/>
        </w:rPr>
        <w:t>In</w:t>
      </w:r>
      <w:r>
        <w:rPr>
          <w:b/>
          <w:bCs/>
          <w:spacing w:val="-9"/>
        </w:rPr>
        <w:t xml:space="preserve"> </w:t>
      </w:r>
      <w:r>
        <w:rPr>
          <w:b/>
          <w:bCs/>
        </w:rPr>
        <w:t>the</w:t>
      </w:r>
      <w:r>
        <w:rPr>
          <w:b/>
          <w:bCs/>
          <w:spacing w:val="-9"/>
        </w:rPr>
        <w:t xml:space="preserve"> </w:t>
      </w:r>
      <w:r>
        <w:rPr>
          <w:b/>
          <w:bCs/>
        </w:rPr>
        <w:t>Cary</w:t>
      </w:r>
      <w:r>
        <w:rPr>
          <w:b/>
          <w:bCs/>
          <w:spacing w:val="-9"/>
        </w:rPr>
        <w:t xml:space="preserve"> </w:t>
      </w:r>
      <w:r>
        <w:rPr>
          <w:b/>
          <w:bCs/>
        </w:rPr>
        <w:t>Branch</w:t>
      </w:r>
      <w:r>
        <w:rPr>
          <w:b/>
          <w:bCs/>
          <w:spacing w:val="-9"/>
        </w:rPr>
        <w:t xml:space="preserve"> </w:t>
      </w:r>
      <w:r>
        <w:rPr>
          <w:b/>
          <w:bCs/>
        </w:rPr>
        <w:t>a</w:t>
      </w:r>
      <w:r>
        <w:rPr>
          <w:b/>
          <w:bCs/>
          <w:spacing w:val="-9"/>
        </w:rPr>
        <w:t xml:space="preserve"> </w:t>
      </w:r>
      <w:r>
        <w:rPr>
          <w:b/>
          <w:bCs/>
        </w:rPr>
        <w:t>ringing</w:t>
      </w:r>
      <w:r>
        <w:rPr>
          <w:b/>
          <w:bCs/>
          <w:spacing w:val="-9"/>
        </w:rPr>
        <w:t xml:space="preserve"> </w:t>
      </w:r>
      <w:r>
        <w:rPr>
          <w:b/>
          <w:bCs/>
        </w:rPr>
        <w:t>hub</w:t>
      </w:r>
      <w:r>
        <w:rPr>
          <w:b/>
          <w:bCs/>
          <w:spacing w:val="-9"/>
        </w:rPr>
        <w:t xml:space="preserve"> </w:t>
      </w:r>
      <w:r>
        <w:rPr>
          <w:b/>
          <w:bCs/>
        </w:rPr>
        <w:t>is</w:t>
      </w:r>
      <w:r>
        <w:rPr>
          <w:b/>
          <w:bCs/>
          <w:spacing w:val="-9"/>
        </w:rPr>
        <w:t xml:space="preserve"> </w:t>
      </w:r>
      <w:r>
        <w:rPr>
          <w:b/>
          <w:bCs/>
        </w:rPr>
        <w:t>being</w:t>
      </w:r>
      <w:r>
        <w:rPr>
          <w:b/>
          <w:bCs/>
          <w:spacing w:val="-9"/>
        </w:rPr>
        <w:t xml:space="preserve"> </w:t>
      </w:r>
      <w:r>
        <w:rPr>
          <w:b/>
          <w:bCs/>
        </w:rPr>
        <w:t>developed</w:t>
      </w:r>
      <w:r>
        <w:rPr>
          <w:b/>
          <w:bCs/>
          <w:spacing w:val="-9"/>
        </w:rPr>
        <w:t xml:space="preserve"> </w:t>
      </w:r>
      <w:r>
        <w:rPr>
          <w:b/>
          <w:bCs/>
        </w:rPr>
        <w:t>at</w:t>
      </w:r>
      <w:r>
        <w:rPr>
          <w:b/>
          <w:bCs/>
          <w:spacing w:val="-9"/>
        </w:rPr>
        <w:t xml:space="preserve"> </w:t>
      </w:r>
      <w:r>
        <w:rPr>
          <w:b/>
          <w:bCs/>
        </w:rPr>
        <w:t>Pitcombe</w:t>
      </w:r>
      <w:r>
        <w:rPr>
          <w:b/>
          <w:bCs/>
          <w:spacing w:val="-9"/>
        </w:rPr>
        <w:t xml:space="preserve"> </w:t>
      </w:r>
      <w:r>
        <w:t>and</w:t>
      </w:r>
      <w:r>
        <w:rPr>
          <w:spacing w:val="-9"/>
        </w:rPr>
        <w:t xml:space="preserve"> </w:t>
      </w:r>
      <w:r>
        <w:t>a</w:t>
      </w:r>
      <w:r>
        <w:rPr>
          <w:spacing w:val="-9"/>
        </w:rPr>
        <w:t xml:space="preserve"> </w:t>
      </w:r>
      <w:r>
        <w:t>simulator,</w:t>
      </w:r>
      <w:r>
        <w:rPr>
          <w:spacing w:val="-10"/>
        </w:rPr>
        <w:t xml:space="preserve"> </w:t>
      </w:r>
      <w:r>
        <w:t>funded</w:t>
      </w:r>
      <w:r>
        <w:rPr>
          <w:spacing w:val="-9"/>
        </w:rPr>
        <w:t xml:space="preserve"> </w:t>
      </w:r>
      <w:r>
        <w:t>by</w:t>
      </w:r>
      <w:r>
        <w:rPr>
          <w:spacing w:val="-9"/>
        </w:rPr>
        <w:t xml:space="preserve"> </w:t>
      </w:r>
      <w:r>
        <w:t>the</w:t>
      </w:r>
      <w:r>
        <w:rPr>
          <w:spacing w:val="-9"/>
        </w:rPr>
        <w:t xml:space="preserve"> </w:t>
      </w:r>
      <w:r>
        <w:t>Associa</w:t>
      </w:r>
      <w:r w:rsidR="00423225">
        <w:t>ti</w:t>
      </w:r>
      <w:r>
        <w:t>on,</w:t>
      </w:r>
      <w:r>
        <w:rPr>
          <w:spacing w:val="-10"/>
        </w:rPr>
        <w:t xml:space="preserve"> </w:t>
      </w:r>
      <w:r>
        <w:t>has</w:t>
      </w:r>
      <w:r>
        <w:rPr>
          <w:spacing w:val="-9"/>
        </w:rPr>
        <w:t xml:space="preserve"> </w:t>
      </w:r>
      <w:r>
        <w:t>just been installed. Regular learn to ring and improver sessions have already started. At a recent Open Day 14 poten</w:t>
      </w:r>
      <w:r w:rsidR="00423225">
        <w:t>ti</w:t>
      </w:r>
      <w:r>
        <w:t>al new</w:t>
      </w:r>
      <w:r>
        <w:rPr>
          <w:spacing w:val="-6"/>
        </w:rPr>
        <w:t xml:space="preserve"> </w:t>
      </w:r>
      <w:r>
        <w:t>ringers</w:t>
      </w:r>
      <w:r>
        <w:rPr>
          <w:spacing w:val="-6"/>
        </w:rPr>
        <w:t xml:space="preserve"> </w:t>
      </w:r>
      <w:r>
        <w:t>and</w:t>
      </w:r>
      <w:r>
        <w:rPr>
          <w:spacing w:val="-6"/>
        </w:rPr>
        <w:t xml:space="preserve"> </w:t>
      </w:r>
      <w:r>
        <w:t>those</w:t>
      </w:r>
      <w:r>
        <w:rPr>
          <w:spacing w:val="-6"/>
        </w:rPr>
        <w:t xml:space="preserve"> </w:t>
      </w:r>
      <w:r>
        <w:t>who</w:t>
      </w:r>
      <w:r>
        <w:rPr>
          <w:spacing w:val="-6"/>
        </w:rPr>
        <w:t xml:space="preserve"> </w:t>
      </w:r>
      <w:r>
        <w:t>had</w:t>
      </w:r>
      <w:r>
        <w:rPr>
          <w:spacing w:val="-6"/>
        </w:rPr>
        <w:t xml:space="preserve"> </w:t>
      </w:r>
      <w:r>
        <w:t>just</w:t>
      </w:r>
      <w:r>
        <w:rPr>
          <w:spacing w:val="-6"/>
        </w:rPr>
        <w:t xml:space="preserve"> </w:t>
      </w:r>
      <w:r>
        <w:t>started</w:t>
      </w:r>
      <w:r>
        <w:rPr>
          <w:spacing w:val="-6"/>
        </w:rPr>
        <w:t xml:space="preserve"> </w:t>
      </w:r>
      <w:r>
        <w:t>ringing</w:t>
      </w:r>
      <w:r>
        <w:rPr>
          <w:spacing w:val="-6"/>
        </w:rPr>
        <w:t xml:space="preserve"> </w:t>
      </w:r>
      <w:r>
        <w:t>a</w:t>
      </w:r>
      <w:r w:rsidR="00014701">
        <w:t>tt</w:t>
      </w:r>
      <w:r>
        <w:t>ended.</w:t>
      </w:r>
      <w:r>
        <w:rPr>
          <w:spacing w:val="-6"/>
        </w:rPr>
        <w:t xml:space="preserve"> </w:t>
      </w:r>
      <w:r>
        <w:t>The</w:t>
      </w:r>
      <w:r>
        <w:rPr>
          <w:spacing w:val="-6"/>
        </w:rPr>
        <w:t xml:space="preserve"> </w:t>
      </w:r>
      <w:r>
        <w:t>Branch</w:t>
      </w:r>
      <w:r>
        <w:rPr>
          <w:spacing w:val="-6"/>
        </w:rPr>
        <w:t xml:space="preserve"> </w:t>
      </w:r>
      <w:r>
        <w:t>are</w:t>
      </w:r>
      <w:r>
        <w:rPr>
          <w:spacing w:val="-6"/>
        </w:rPr>
        <w:t xml:space="preserve"> </w:t>
      </w:r>
      <w:r>
        <w:t>already</w:t>
      </w:r>
      <w:r>
        <w:rPr>
          <w:spacing w:val="-6"/>
        </w:rPr>
        <w:t xml:space="preserve"> </w:t>
      </w:r>
      <w:r>
        <w:t>working</w:t>
      </w:r>
      <w:r>
        <w:rPr>
          <w:spacing w:val="-6"/>
        </w:rPr>
        <w:t xml:space="preserve"> </w:t>
      </w:r>
      <w:r>
        <w:t>on</w:t>
      </w:r>
      <w:r>
        <w:rPr>
          <w:spacing w:val="-6"/>
        </w:rPr>
        <w:t xml:space="preserve"> </w:t>
      </w:r>
      <w:r>
        <w:t>se</w:t>
      </w:r>
      <w:r w:rsidR="00682F3A">
        <w:t>tt</w:t>
      </w:r>
      <w:r>
        <w:t>ng</w:t>
      </w:r>
      <w:r>
        <w:rPr>
          <w:spacing w:val="-6"/>
        </w:rPr>
        <w:t xml:space="preserve"> </w:t>
      </w:r>
      <w:r>
        <w:t>up</w:t>
      </w:r>
      <w:r w:rsidRPr="009035DE">
        <w:rPr>
          <w:spacing w:val="-6"/>
        </w:rPr>
        <w:t xml:space="preserve"> </w:t>
      </w:r>
      <w:r w:rsidRPr="009035DE">
        <w:t>a</w:t>
      </w:r>
      <w:r w:rsidRPr="009035DE">
        <w:rPr>
          <w:spacing w:val="-7"/>
        </w:rPr>
        <w:t xml:space="preserve"> </w:t>
      </w:r>
      <w:r w:rsidRPr="009035DE">
        <w:t>second hub at Barton St David</w:t>
      </w:r>
      <w:r>
        <w:rPr>
          <w:b/>
          <w:bCs/>
        </w:rPr>
        <w:t xml:space="preserve"> </w:t>
      </w:r>
      <w:r>
        <w:t>and we will look forward to hearing of the progress here shortly.</w:t>
      </w:r>
    </w:p>
    <w:p w14:paraId="7D2CAFCB" w14:textId="204FF004" w:rsidR="005656CA" w:rsidRDefault="00012AC9" w:rsidP="00413403">
      <w:pPr>
        <w:pStyle w:val="BodyText"/>
        <w:spacing w:before="120"/>
      </w:pPr>
      <w:r>
        <w:t>Progress</w:t>
      </w:r>
      <w:r>
        <w:rPr>
          <w:spacing w:val="-6"/>
        </w:rPr>
        <w:t xml:space="preserve"> </w:t>
      </w:r>
      <w:r>
        <w:t>is</w:t>
      </w:r>
      <w:r>
        <w:rPr>
          <w:spacing w:val="-6"/>
        </w:rPr>
        <w:t xml:space="preserve"> </w:t>
      </w:r>
      <w:r>
        <w:t>also</w:t>
      </w:r>
      <w:r>
        <w:rPr>
          <w:spacing w:val="-6"/>
        </w:rPr>
        <w:t xml:space="preserve"> </w:t>
      </w:r>
      <w:r>
        <w:t>being</w:t>
      </w:r>
      <w:r>
        <w:rPr>
          <w:spacing w:val="-6"/>
        </w:rPr>
        <w:t xml:space="preserve"> </w:t>
      </w:r>
      <w:r>
        <w:t>made</w:t>
      </w:r>
      <w:r>
        <w:rPr>
          <w:spacing w:val="-6"/>
        </w:rPr>
        <w:t xml:space="preserve"> </w:t>
      </w:r>
      <w:r>
        <w:t>with</w:t>
      </w:r>
      <w:r>
        <w:rPr>
          <w:spacing w:val="-6"/>
        </w:rPr>
        <w:t xml:space="preserve"> </w:t>
      </w:r>
      <w:r w:rsidRPr="009035DE">
        <w:t>ge</w:t>
      </w:r>
      <w:r w:rsidR="00682F3A" w:rsidRPr="009035DE">
        <w:t>tt</w:t>
      </w:r>
      <w:r w:rsidRPr="009035DE">
        <w:t>ng</w:t>
      </w:r>
      <w:r w:rsidRPr="009035DE">
        <w:rPr>
          <w:spacing w:val="-6"/>
        </w:rPr>
        <w:t xml:space="preserve"> </w:t>
      </w:r>
      <w:r w:rsidRPr="009035DE">
        <w:t>the</w:t>
      </w:r>
      <w:r w:rsidRPr="009035DE">
        <w:rPr>
          <w:spacing w:val="-6"/>
        </w:rPr>
        <w:t xml:space="preserve"> </w:t>
      </w:r>
      <w:r w:rsidRPr="009035DE">
        <w:t>first</w:t>
      </w:r>
      <w:r w:rsidRPr="009035DE">
        <w:rPr>
          <w:spacing w:val="-6"/>
        </w:rPr>
        <w:t xml:space="preserve"> </w:t>
      </w:r>
      <w:r w:rsidRPr="009035DE">
        <w:t>simulator</w:t>
      </w:r>
      <w:r w:rsidRPr="009035DE">
        <w:rPr>
          <w:spacing w:val="-6"/>
        </w:rPr>
        <w:t xml:space="preserve"> </w:t>
      </w:r>
      <w:r w:rsidRPr="009035DE">
        <w:t>installed</w:t>
      </w:r>
      <w:r w:rsidRPr="009035DE">
        <w:rPr>
          <w:spacing w:val="-6"/>
        </w:rPr>
        <w:t xml:space="preserve"> </w:t>
      </w:r>
      <w:r w:rsidRPr="009035DE">
        <w:t>in</w:t>
      </w:r>
      <w:r w:rsidRPr="009035DE">
        <w:rPr>
          <w:spacing w:val="-6"/>
        </w:rPr>
        <w:t xml:space="preserve"> </w:t>
      </w:r>
      <w:r w:rsidRPr="009035DE">
        <w:t>the</w:t>
      </w:r>
      <w:r w:rsidRPr="009035DE">
        <w:rPr>
          <w:spacing w:val="-6"/>
        </w:rPr>
        <w:t xml:space="preserve"> </w:t>
      </w:r>
      <w:r w:rsidRPr="009035DE">
        <w:t>Crewkerne</w:t>
      </w:r>
      <w:r w:rsidRPr="009035DE">
        <w:rPr>
          <w:spacing w:val="-6"/>
        </w:rPr>
        <w:t xml:space="preserve"> </w:t>
      </w:r>
      <w:r w:rsidRPr="009035DE">
        <w:t>Branch.</w:t>
      </w:r>
      <w:r w:rsidRPr="009035DE">
        <w:rPr>
          <w:spacing w:val="-6"/>
        </w:rPr>
        <w:t xml:space="preserve"> </w:t>
      </w:r>
      <w:r w:rsidRPr="009035DE">
        <w:t>It</w:t>
      </w:r>
      <w:r w:rsidRPr="009035DE">
        <w:rPr>
          <w:spacing w:val="-6"/>
        </w:rPr>
        <w:t xml:space="preserve"> </w:t>
      </w:r>
      <w:r w:rsidRPr="009035DE">
        <w:t>is</w:t>
      </w:r>
      <w:r w:rsidRPr="009035DE">
        <w:rPr>
          <w:spacing w:val="-6"/>
        </w:rPr>
        <w:t xml:space="preserve"> </w:t>
      </w:r>
      <w:r w:rsidRPr="009035DE">
        <w:t>hoped</w:t>
      </w:r>
      <w:r>
        <w:rPr>
          <w:spacing w:val="-6"/>
        </w:rPr>
        <w:t xml:space="preserve"> </w:t>
      </w:r>
      <w:r>
        <w:t>that</w:t>
      </w:r>
      <w:r>
        <w:rPr>
          <w:spacing w:val="-6"/>
        </w:rPr>
        <w:t xml:space="preserve"> </w:t>
      </w:r>
      <w:r>
        <w:t>this will be at Curry Rivel. The idea was formally approved by the Branch at it’s recent AGM,</w:t>
      </w:r>
      <w:r>
        <w:rPr>
          <w:spacing w:val="-1"/>
        </w:rPr>
        <w:t xml:space="preserve"> </w:t>
      </w:r>
      <w:r>
        <w:t>and the PCC is now</w:t>
      </w:r>
      <w:r>
        <w:rPr>
          <w:spacing w:val="40"/>
        </w:rPr>
        <w:t xml:space="preserve"> </w:t>
      </w:r>
      <w:r>
        <w:t>being approached for its agreement.</w:t>
      </w:r>
    </w:p>
    <w:p w14:paraId="7D2CAFCC" w14:textId="0007D1D4" w:rsidR="005656CA" w:rsidRDefault="00012AC9" w:rsidP="00413403">
      <w:pPr>
        <w:spacing w:before="120"/>
      </w:pPr>
      <w:r>
        <w:t>In</w:t>
      </w:r>
      <w:r>
        <w:rPr>
          <w:spacing w:val="-4"/>
        </w:rPr>
        <w:t xml:space="preserve"> </w:t>
      </w:r>
      <w:r>
        <w:t>the</w:t>
      </w:r>
      <w:r>
        <w:rPr>
          <w:spacing w:val="-4"/>
        </w:rPr>
        <w:t xml:space="preserve"> </w:t>
      </w:r>
      <w:r>
        <w:rPr>
          <w:b/>
          <w:bCs/>
        </w:rPr>
        <w:t>Bridgwater</w:t>
      </w:r>
      <w:r>
        <w:rPr>
          <w:b/>
          <w:bCs/>
          <w:spacing w:val="-4"/>
        </w:rPr>
        <w:t xml:space="preserve"> </w:t>
      </w:r>
      <w:r>
        <w:rPr>
          <w:b/>
          <w:bCs/>
        </w:rPr>
        <w:t>Branch</w:t>
      </w:r>
      <w:r>
        <w:rPr>
          <w:b/>
          <w:bCs/>
          <w:spacing w:val="-4"/>
        </w:rPr>
        <w:t xml:space="preserve"> </w:t>
      </w:r>
      <w:r>
        <w:t>special</w:t>
      </w:r>
      <w:r>
        <w:rPr>
          <w:spacing w:val="-4"/>
        </w:rPr>
        <w:t xml:space="preserve"> </w:t>
      </w:r>
      <w:r>
        <w:t>prac</w:t>
      </w:r>
      <w:r w:rsidR="00682F3A">
        <w:t>ti</w:t>
      </w:r>
      <w:r>
        <w:t>ces</w:t>
      </w:r>
      <w:r>
        <w:rPr>
          <w:spacing w:val="-4"/>
        </w:rPr>
        <w:t xml:space="preserve"> </w:t>
      </w:r>
      <w:r>
        <w:t>are</w:t>
      </w:r>
      <w:r>
        <w:rPr>
          <w:spacing w:val="-4"/>
        </w:rPr>
        <w:t xml:space="preserve"> </w:t>
      </w:r>
      <w:r>
        <w:t>being</w:t>
      </w:r>
      <w:r>
        <w:rPr>
          <w:spacing w:val="-4"/>
        </w:rPr>
        <w:t xml:space="preserve"> </w:t>
      </w:r>
      <w:r>
        <w:t>arranged</w:t>
      </w:r>
      <w:r>
        <w:rPr>
          <w:spacing w:val="-4"/>
        </w:rPr>
        <w:t xml:space="preserve"> </w:t>
      </w:r>
      <w:r w:rsidRPr="009035DE">
        <w:t>to</w:t>
      </w:r>
      <w:r w:rsidRPr="009035DE">
        <w:rPr>
          <w:spacing w:val="-5"/>
        </w:rPr>
        <w:t xml:space="preserve"> </w:t>
      </w:r>
      <w:r w:rsidRPr="009035DE">
        <w:t>improve</w:t>
      </w:r>
      <w:r w:rsidRPr="009035DE">
        <w:rPr>
          <w:spacing w:val="-4"/>
        </w:rPr>
        <w:t xml:space="preserve"> </w:t>
      </w:r>
      <w:r w:rsidRPr="009035DE">
        <w:t>the</w:t>
      </w:r>
      <w:r w:rsidRPr="009035DE">
        <w:rPr>
          <w:spacing w:val="-4"/>
        </w:rPr>
        <w:t xml:space="preserve"> </w:t>
      </w:r>
      <w:r w:rsidRPr="009035DE">
        <w:t>standard</w:t>
      </w:r>
      <w:r w:rsidRPr="009035DE">
        <w:rPr>
          <w:spacing w:val="-4"/>
        </w:rPr>
        <w:t xml:space="preserve"> </w:t>
      </w:r>
      <w:r w:rsidRPr="009035DE">
        <w:t>of</w:t>
      </w:r>
      <w:r w:rsidRPr="009035DE">
        <w:rPr>
          <w:spacing w:val="-4"/>
        </w:rPr>
        <w:t xml:space="preserve"> </w:t>
      </w:r>
      <w:r w:rsidRPr="009035DE">
        <w:t>eight-bell</w:t>
      </w:r>
      <w:r w:rsidRPr="009035DE">
        <w:rPr>
          <w:spacing w:val="-4"/>
        </w:rPr>
        <w:t xml:space="preserve"> </w:t>
      </w:r>
      <w:r w:rsidRPr="009035DE">
        <w:t>ringing</w:t>
      </w:r>
      <w:r>
        <w:rPr>
          <w:b/>
          <w:bCs/>
        </w:rPr>
        <w:t>,</w:t>
      </w:r>
      <w:r>
        <w:rPr>
          <w:b/>
          <w:bCs/>
          <w:spacing w:val="-5"/>
        </w:rPr>
        <w:t xml:space="preserve"> </w:t>
      </w:r>
      <w:r>
        <w:t>ready</w:t>
      </w:r>
      <w:r w:rsidR="00B71C89">
        <w:t xml:space="preserve"> to</w:t>
      </w:r>
      <w:r>
        <w:t xml:space="preserve"> take on the other eleven branches in next year’s Associa</w:t>
      </w:r>
      <w:r w:rsidR="00B71C89">
        <w:t>ti</w:t>
      </w:r>
      <w:r>
        <w:t>on Striking Compe</w:t>
      </w:r>
      <w:r w:rsidR="00B71C89">
        <w:t>titi</w:t>
      </w:r>
      <w:r>
        <w:t>on!!</w:t>
      </w:r>
    </w:p>
    <w:p w14:paraId="7D2CAFCD" w14:textId="67704CD1" w:rsidR="005656CA" w:rsidRDefault="00012AC9" w:rsidP="00413403">
      <w:pPr>
        <w:spacing w:before="120"/>
      </w:pPr>
      <w:r>
        <w:t xml:space="preserve">In the </w:t>
      </w:r>
      <w:r>
        <w:rPr>
          <w:b/>
          <w:bCs/>
        </w:rPr>
        <w:t xml:space="preserve">Ilchester Branch </w:t>
      </w:r>
      <w:r>
        <w:t xml:space="preserve">the </w:t>
      </w:r>
      <w:r w:rsidRPr="009035DE">
        <w:t>Ringing Master is going to visit all the towers with ringers and</w:t>
      </w:r>
      <w:r>
        <w:t xml:space="preserve"> feed back to the Branch where</w:t>
      </w:r>
      <w:r>
        <w:rPr>
          <w:spacing w:val="-11"/>
        </w:rPr>
        <w:t xml:space="preserve"> </w:t>
      </w:r>
      <w:r>
        <w:t>support</w:t>
      </w:r>
      <w:r>
        <w:rPr>
          <w:spacing w:val="-11"/>
        </w:rPr>
        <w:t xml:space="preserve"> </w:t>
      </w:r>
      <w:r>
        <w:t>is</w:t>
      </w:r>
      <w:r>
        <w:rPr>
          <w:spacing w:val="-11"/>
        </w:rPr>
        <w:t xml:space="preserve"> </w:t>
      </w:r>
      <w:r>
        <w:t>needed.</w:t>
      </w:r>
      <w:r>
        <w:rPr>
          <w:spacing w:val="-11"/>
        </w:rPr>
        <w:t xml:space="preserve"> </w:t>
      </w:r>
      <w:r>
        <w:t>The</w:t>
      </w:r>
      <w:r>
        <w:rPr>
          <w:spacing w:val="-11"/>
        </w:rPr>
        <w:t xml:space="preserve"> </w:t>
      </w:r>
      <w:r>
        <w:t>Educa</w:t>
      </w:r>
      <w:r w:rsidR="00FD31A4">
        <w:t>ti</w:t>
      </w:r>
      <w:r>
        <w:t>on</w:t>
      </w:r>
      <w:r>
        <w:rPr>
          <w:spacing w:val="-11"/>
        </w:rPr>
        <w:t xml:space="preserve"> </w:t>
      </w:r>
      <w:r>
        <w:t>Officer</w:t>
      </w:r>
      <w:r>
        <w:rPr>
          <w:spacing w:val="-11"/>
        </w:rPr>
        <w:t xml:space="preserve"> </w:t>
      </w:r>
      <w:r>
        <w:t>has</w:t>
      </w:r>
      <w:r>
        <w:rPr>
          <w:spacing w:val="-11"/>
        </w:rPr>
        <w:t xml:space="preserve"> </w:t>
      </w:r>
      <w:r>
        <w:t>volunteered</w:t>
      </w:r>
      <w:r>
        <w:rPr>
          <w:spacing w:val="-11"/>
        </w:rPr>
        <w:t xml:space="preserve"> </w:t>
      </w:r>
      <w:r>
        <w:t>to</w:t>
      </w:r>
      <w:r>
        <w:rPr>
          <w:spacing w:val="-11"/>
        </w:rPr>
        <w:t xml:space="preserve"> </w:t>
      </w:r>
      <w:r>
        <w:t>visit</w:t>
      </w:r>
      <w:r>
        <w:rPr>
          <w:spacing w:val="-11"/>
        </w:rPr>
        <w:t xml:space="preserve"> </w:t>
      </w:r>
      <w:r>
        <w:t>towers</w:t>
      </w:r>
      <w:r>
        <w:rPr>
          <w:spacing w:val="-11"/>
        </w:rPr>
        <w:t xml:space="preserve"> </w:t>
      </w:r>
      <w:r>
        <w:t>where</w:t>
      </w:r>
      <w:r>
        <w:rPr>
          <w:spacing w:val="-11"/>
        </w:rPr>
        <w:t xml:space="preserve"> </w:t>
      </w:r>
      <w:r>
        <w:t>learning</w:t>
      </w:r>
      <w:r>
        <w:rPr>
          <w:spacing w:val="-11"/>
        </w:rPr>
        <w:t xml:space="preserve"> </w:t>
      </w:r>
      <w:r>
        <w:t>is</w:t>
      </w:r>
      <w:r>
        <w:rPr>
          <w:spacing w:val="-11"/>
        </w:rPr>
        <w:t xml:space="preserve"> </w:t>
      </w:r>
      <w:r>
        <w:t>taking</w:t>
      </w:r>
      <w:r>
        <w:rPr>
          <w:spacing w:val="-11"/>
        </w:rPr>
        <w:t xml:space="preserve"> </w:t>
      </w:r>
      <w:r>
        <w:t>place.</w:t>
      </w:r>
      <w:r>
        <w:rPr>
          <w:spacing w:val="-11"/>
        </w:rPr>
        <w:t xml:space="preserve"> </w:t>
      </w:r>
      <w:r>
        <w:t>Other resources will be organised to help where it is required. An Open Day has also been organised at Martock where recruits are needed to develop a new band.</w:t>
      </w:r>
    </w:p>
    <w:p w14:paraId="0371F358" w14:textId="77777777" w:rsidR="009035DE" w:rsidRDefault="00012AC9" w:rsidP="00413403">
      <w:pPr>
        <w:pStyle w:val="BodyText"/>
        <w:spacing w:before="120"/>
      </w:pPr>
      <w:r>
        <w:t>In</w:t>
      </w:r>
      <w:r>
        <w:rPr>
          <w:spacing w:val="-3"/>
        </w:rPr>
        <w:t xml:space="preserve"> </w:t>
      </w:r>
      <w:r>
        <w:t>the</w:t>
      </w:r>
      <w:r>
        <w:rPr>
          <w:spacing w:val="-3"/>
        </w:rPr>
        <w:t xml:space="preserve"> </w:t>
      </w:r>
      <w:r>
        <w:rPr>
          <w:b/>
          <w:bCs/>
        </w:rPr>
        <w:t>Axbridge</w:t>
      </w:r>
      <w:r>
        <w:rPr>
          <w:b/>
          <w:bCs/>
          <w:spacing w:val="-3"/>
        </w:rPr>
        <w:t xml:space="preserve"> </w:t>
      </w:r>
      <w:r>
        <w:rPr>
          <w:b/>
          <w:bCs/>
        </w:rPr>
        <w:t>Branch</w:t>
      </w:r>
      <w:r>
        <w:rPr>
          <w:b/>
          <w:bCs/>
          <w:spacing w:val="-3"/>
        </w:rPr>
        <w:t xml:space="preserve"> </w:t>
      </w:r>
      <w:r>
        <w:t>at</w:t>
      </w:r>
      <w:r>
        <w:rPr>
          <w:spacing w:val="-3"/>
        </w:rPr>
        <w:t xml:space="preserve"> </w:t>
      </w:r>
      <w:r>
        <w:t>Badgworth,</w:t>
      </w:r>
      <w:r>
        <w:rPr>
          <w:spacing w:val="-4"/>
        </w:rPr>
        <w:t xml:space="preserve"> </w:t>
      </w:r>
      <w:r>
        <w:t>where</w:t>
      </w:r>
      <w:r>
        <w:rPr>
          <w:spacing w:val="-3"/>
        </w:rPr>
        <w:t xml:space="preserve"> </w:t>
      </w:r>
      <w:r>
        <w:t>a</w:t>
      </w:r>
      <w:r>
        <w:rPr>
          <w:spacing w:val="-3"/>
        </w:rPr>
        <w:t xml:space="preserve"> </w:t>
      </w:r>
      <w:r>
        <w:t>new</w:t>
      </w:r>
      <w:r>
        <w:rPr>
          <w:spacing w:val="-3"/>
        </w:rPr>
        <w:t xml:space="preserve"> </w:t>
      </w:r>
      <w:r>
        <w:t>band</w:t>
      </w:r>
      <w:r>
        <w:rPr>
          <w:spacing w:val="-3"/>
        </w:rPr>
        <w:t xml:space="preserve"> </w:t>
      </w:r>
      <w:r>
        <w:t>was</w:t>
      </w:r>
      <w:r>
        <w:rPr>
          <w:spacing w:val="-3"/>
        </w:rPr>
        <w:t xml:space="preserve"> </w:t>
      </w:r>
      <w:r>
        <w:t>taught</w:t>
      </w:r>
      <w:r>
        <w:rPr>
          <w:spacing w:val="-3"/>
        </w:rPr>
        <w:t xml:space="preserve"> </w:t>
      </w:r>
      <w:r>
        <w:t>in</w:t>
      </w:r>
      <w:r>
        <w:rPr>
          <w:spacing w:val="-3"/>
        </w:rPr>
        <w:t xml:space="preserve"> </w:t>
      </w:r>
      <w:r>
        <w:t>recent</w:t>
      </w:r>
      <w:r>
        <w:rPr>
          <w:spacing w:val="-3"/>
        </w:rPr>
        <w:t xml:space="preserve"> </w:t>
      </w:r>
      <w:r>
        <w:t>years,</w:t>
      </w:r>
      <w:r>
        <w:rPr>
          <w:spacing w:val="-4"/>
        </w:rPr>
        <w:t xml:space="preserve"> </w:t>
      </w:r>
      <w:r>
        <w:t>the</w:t>
      </w:r>
      <w:r>
        <w:rPr>
          <w:spacing w:val="-3"/>
        </w:rPr>
        <w:t xml:space="preserve"> </w:t>
      </w:r>
      <w:r>
        <w:t>Educa</w:t>
      </w:r>
      <w:r w:rsidR="00FD31A4">
        <w:t>ti</w:t>
      </w:r>
      <w:r>
        <w:t>on</w:t>
      </w:r>
      <w:r>
        <w:rPr>
          <w:spacing w:val="-3"/>
        </w:rPr>
        <w:t xml:space="preserve"> </w:t>
      </w:r>
      <w:r>
        <w:t>Officer,</w:t>
      </w:r>
      <w:r>
        <w:rPr>
          <w:spacing w:val="-4"/>
        </w:rPr>
        <w:t xml:space="preserve"> </w:t>
      </w:r>
      <w:r>
        <w:t>with</w:t>
      </w:r>
      <w:r>
        <w:rPr>
          <w:spacing w:val="-3"/>
        </w:rPr>
        <w:t xml:space="preserve"> </w:t>
      </w:r>
      <w:r>
        <w:t>help from</w:t>
      </w:r>
      <w:r>
        <w:rPr>
          <w:spacing w:val="-7"/>
        </w:rPr>
        <w:t xml:space="preserve"> </w:t>
      </w:r>
      <w:r>
        <w:t>ringers</w:t>
      </w:r>
      <w:r>
        <w:rPr>
          <w:spacing w:val="-7"/>
        </w:rPr>
        <w:t xml:space="preserve"> </w:t>
      </w:r>
      <w:r>
        <w:t>from</w:t>
      </w:r>
      <w:r>
        <w:rPr>
          <w:spacing w:val="-7"/>
        </w:rPr>
        <w:t xml:space="preserve"> </w:t>
      </w:r>
      <w:r>
        <w:t>Axbridge</w:t>
      </w:r>
      <w:r>
        <w:rPr>
          <w:spacing w:val="-7"/>
        </w:rPr>
        <w:t xml:space="preserve"> </w:t>
      </w:r>
      <w:r>
        <w:t>and</w:t>
      </w:r>
      <w:r>
        <w:rPr>
          <w:spacing w:val="-7"/>
        </w:rPr>
        <w:t xml:space="preserve"> </w:t>
      </w:r>
      <w:r>
        <w:t>Weston,</w:t>
      </w:r>
      <w:r>
        <w:rPr>
          <w:spacing w:val="-8"/>
        </w:rPr>
        <w:t xml:space="preserve"> </w:t>
      </w:r>
      <w:r>
        <w:t>has</w:t>
      </w:r>
      <w:r>
        <w:rPr>
          <w:spacing w:val="-7"/>
        </w:rPr>
        <w:t xml:space="preserve"> </w:t>
      </w:r>
      <w:r>
        <w:t>developed</w:t>
      </w:r>
      <w:r>
        <w:rPr>
          <w:spacing w:val="-7"/>
        </w:rPr>
        <w:t xml:space="preserve"> </w:t>
      </w:r>
      <w:r>
        <w:t>a</w:t>
      </w:r>
      <w:r>
        <w:rPr>
          <w:spacing w:val="-7"/>
        </w:rPr>
        <w:t xml:space="preserve"> </w:t>
      </w:r>
      <w:r w:rsidRPr="009035DE">
        <w:t>learners</w:t>
      </w:r>
      <w:r w:rsidRPr="009035DE">
        <w:rPr>
          <w:spacing w:val="-7"/>
        </w:rPr>
        <w:t xml:space="preserve"> </w:t>
      </w:r>
      <w:r w:rsidRPr="009035DE">
        <w:t>prac</w:t>
      </w:r>
      <w:r w:rsidR="00FD31A4" w:rsidRPr="009035DE">
        <w:t>ti</w:t>
      </w:r>
      <w:r w:rsidRPr="009035DE">
        <w:t>ce</w:t>
      </w:r>
      <w:r w:rsidRPr="009035DE">
        <w:rPr>
          <w:spacing w:val="-7"/>
        </w:rPr>
        <w:t xml:space="preserve"> </w:t>
      </w:r>
      <w:r w:rsidRPr="009035DE">
        <w:t>every</w:t>
      </w:r>
      <w:r w:rsidRPr="009035DE">
        <w:rPr>
          <w:spacing w:val="-7"/>
        </w:rPr>
        <w:t xml:space="preserve"> </w:t>
      </w:r>
      <w:r w:rsidRPr="009035DE">
        <w:t>other</w:t>
      </w:r>
      <w:r w:rsidRPr="009035DE">
        <w:rPr>
          <w:spacing w:val="-7"/>
        </w:rPr>
        <w:t xml:space="preserve"> </w:t>
      </w:r>
      <w:r w:rsidRPr="009035DE">
        <w:t>week</w:t>
      </w:r>
      <w:r w:rsidRPr="009035DE">
        <w:rPr>
          <w:spacing w:val="-7"/>
        </w:rPr>
        <w:t xml:space="preserve"> </w:t>
      </w:r>
      <w:r w:rsidRPr="009035DE">
        <w:t>on</w:t>
      </w:r>
      <w:r>
        <w:rPr>
          <w:spacing w:val="-7"/>
        </w:rPr>
        <w:t xml:space="preserve"> </w:t>
      </w:r>
      <w:r>
        <w:t>a</w:t>
      </w:r>
      <w:r>
        <w:rPr>
          <w:spacing w:val="-7"/>
        </w:rPr>
        <w:t xml:space="preserve"> </w:t>
      </w:r>
      <w:r>
        <w:t>Thursday</w:t>
      </w:r>
      <w:r>
        <w:rPr>
          <w:spacing w:val="-7"/>
        </w:rPr>
        <w:t xml:space="preserve"> </w:t>
      </w:r>
      <w:r>
        <w:t xml:space="preserve">morning. </w:t>
      </w:r>
    </w:p>
    <w:p w14:paraId="7D2CAFCE" w14:textId="43DBF889" w:rsidR="005656CA" w:rsidRDefault="00012AC9" w:rsidP="00413403">
      <w:pPr>
        <w:pStyle w:val="BodyText"/>
        <w:spacing w:before="120"/>
      </w:pPr>
      <w:r>
        <w:t>As a result of discussion at Educa</w:t>
      </w:r>
      <w:r w:rsidR="0053559F">
        <w:t>ti</w:t>
      </w:r>
      <w:r>
        <w:t>on Officers Mee</w:t>
      </w:r>
      <w:r w:rsidR="0053559F">
        <w:t>ti</w:t>
      </w:r>
      <w:r>
        <w:t>ngs it was decided that help was needed in the Branches in two areas.</w:t>
      </w:r>
      <w:r>
        <w:rPr>
          <w:spacing w:val="-2"/>
        </w:rPr>
        <w:t xml:space="preserve"> </w:t>
      </w:r>
      <w:r>
        <w:t>The</w:t>
      </w:r>
      <w:r>
        <w:rPr>
          <w:spacing w:val="-2"/>
        </w:rPr>
        <w:t xml:space="preserve"> </w:t>
      </w:r>
      <w:r>
        <w:t>first</w:t>
      </w:r>
      <w:r>
        <w:rPr>
          <w:spacing w:val="-2"/>
        </w:rPr>
        <w:t xml:space="preserve"> </w:t>
      </w:r>
      <w:r>
        <w:t>was</w:t>
      </w:r>
      <w:r>
        <w:rPr>
          <w:spacing w:val="-2"/>
        </w:rPr>
        <w:t xml:space="preserve"> </w:t>
      </w:r>
      <w:r>
        <w:t>for</w:t>
      </w:r>
      <w:r>
        <w:rPr>
          <w:spacing w:val="-3"/>
        </w:rPr>
        <w:t xml:space="preserve"> </w:t>
      </w:r>
      <w:r w:rsidRPr="009035DE">
        <w:t>new</w:t>
      </w:r>
      <w:r w:rsidRPr="009035DE">
        <w:rPr>
          <w:spacing w:val="-2"/>
        </w:rPr>
        <w:t xml:space="preserve"> </w:t>
      </w:r>
      <w:r w:rsidRPr="009035DE">
        <w:t>Tower</w:t>
      </w:r>
      <w:r w:rsidRPr="009035DE">
        <w:rPr>
          <w:spacing w:val="-2"/>
        </w:rPr>
        <w:t xml:space="preserve"> </w:t>
      </w:r>
      <w:r w:rsidRPr="009035DE">
        <w:t>Captains</w:t>
      </w:r>
      <w:r w:rsidRPr="009035DE">
        <w:rPr>
          <w:spacing w:val="-2"/>
        </w:rPr>
        <w:t xml:space="preserve"> </w:t>
      </w:r>
      <w:r w:rsidRPr="009035DE">
        <w:t>or</w:t>
      </w:r>
      <w:r w:rsidRPr="009035DE">
        <w:rPr>
          <w:spacing w:val="-2"/>
        </w:rPr>
        <w:t xml:space="preserve"> </w:t>
      </w:r>
      <w:r w:rsidRPr="009035DE">
        <w:t>Tower</w:t>
      </w:r>
      <w:r w:rsidRPr="009035DE">
        <w:rPr>
          <w:spacing w:val="-2"/>
        </w:rPr>
        <w:t xml:space="preserve"> </w:t>
      </w:r>
      <w:r w:rsidRPr="009035DE">
        <w:t>Organisers.</w:t>
      </w:r>
      <w:r w:rsidRPr="009035DE">
        <w:rPr>
          <w:spacing w:val="-2"/>
        </w:rPr>
        <w:t xml:space="preserve"> </w:t>
      </w:r>
      <w:r w:rsidRPr="009035DE">
        <w:t>For</w:t>
      </w:r>
      <w:r w:rsidRPr="009035DE">
        <w:rPr>
          <w:spacing w:val="-2"/>
        </w:rPr>
        <w:t xml:space="preserve"> </w:t>
      </w:r>
      <w:r w:rsidRPr="009035DE">
        <w:t>various</w:t>
      </w:r>
      <w:r>
        <w:rPr>
          <w:spacing w:val="-2"/>
        </w:rPr>
        <w:t xml:space="preserve"> </w:t>
      </w:r>
      <w:r>
        <w:t>reasons,</w:t>
      </w:r>
      <w:r>
        <w:rPr>
          <w:spacing w:val="-3"/>
        </w:rPr>
        <w:t xml:space="preserve"> </w:t>
      </w:r>
      <w:r>
        <w:t>including</w:t>
      </w:r>
      <w:r>
        <w:rPr>
          <w:spacing w:val="-2"/>
        </w:rPr>
        <w:t xml:space="preserve"> </w:t>
      </w:r>
      <w:r>
        <w:t>returning</w:t>
      </w:r>
      <w:r>
        <w:rPr>
          <w:spacing w:val="-2"/>
        </w:rPr>
        <w:t xml:space="preserve"> </w:t>
      </w:r>
      <w:r>
        <w:t>from</w:t>
      </w:r>
      <w:r>
        <w:rPr>
          <w:spacing w:val="-2"/>
        </w:rPr>
        <w:t xml:space="preserve"> </w:t>
      </w:r>
      <w:r>
        <w:t>Covid to</w:t>
      </w:r>
      <w:r>
        <w:rPr>
          <w:spacing w:val="-8"/>
        </w:rPr>
        <w:t xml:space="preserve"> </w:t>
      </w:r>
      <w:r>
        <w:t>find</w:t>
      </w:r>
      <w:r>
        <w:rPr>
          <w:spacing w:val="-8"/>
        </w:rPr>
        <w:t xml:space="preserve"> </w:t>
      </w:r>
      <w:r>
        <w:t>that</w:t>
      </w:r>
      <w:r>
        <w:rPr>
          <w:spacing w:val="-8"/>
        </w:rPr>
        <w:t xml:space="preserve"> </w:t>
      </w:r>
      <w:r>
        <w:t>their</w:t>
      </w:r>
      <w:r>
        <w:rPr>
          <w:spacing w:val="-8"/>
        </w:rPr>
        <w:t xml:space="preserve"> </w:t>
      </w:r>
      <w:r>
        <w:t>Tower</w:t>
      </w:r>
      <w:r>
        <w:rPr>
          <w:spacing w:val="-8"/>
        </w:rPr>
        <w:t xml:space="preserve"> </w:t>
      </w:r>
      <w:r>
        <w:t>Captain</w:t>
      </w:r>
      <w:r>
        <w:rPr>
          <w:spacing w:val="-8"/>
        </w:rPr>
        <w:t xml:space="preserve"> </w:t>
      </w:r>
      <w:r>
        <w:t>was</w:t>
      </w:r>
      <w:r>
        <w:rPr>
          <w:spacing w:val="-8"/>
        </w:rPr>
        <w:t xml:space="preserve"> </w:t>
      </w:r>
      <w:r>
        <w:t>not</w:t>
      </w:r>
      <w:r>
        <w:rPr>
          <w:spacing w:val="-8"/>
        </w:rPr>
        <w:t xml:space="preserve"> </w:t>
      </w:r>
      <w:r>
        <w:t>returning</w:t>
      </w:r>
      <w:r>
        <w:rPr>
          <w:spacing w:val="-8"/>
        </w:rPr>
        <w:t xml:space="preserve"> </w:t>
      </w:r>
      <w:r>
        <w:t>and</w:t>
      </w:r>
      <w:r>
        <w:rPr>
          <w:spacing w:val="-8"/>
        </w:rPr>
        <w:t xml:space="preserve"> </w:t>
      </w:r>
      <w:r>
        <w:t>had</w:t>
      </w:r>
      <w:r>
        <w:rPr>
          <w:spacing w:val="-8"/>
        </w:rPr>
        <w:t xml:space="preserve"> </w:t>
      </w:r>
      <w:r>
        <w:t>not</w:t>
      </w:r>
      <w:r>
        <w:rPr>
          <w:spacing w:val="-8"/>
        </w:rPr>
        <w:t xml:space="preserve"> </w:t>
      </w:r>
      <w:r>
        <w:t>had</w:t>
      </w:r>
      <w:r>
        <w:rPr>
          <w:spacing w:val="-8"/>
        </w:rPr>
        <w:t xml:space="preserve"> </w:t>
      </w:r>
      <w:r w:rsidR="0053559F">
        <w:rPr>
          <w:spacing w:val="-8"/>
        </w:rPr>
        <w:t>ti</w:t>
      </w:r>
      <w:r>
        <w:t>me</w:t>
      </w:r>
      <w:r>
        <w:rPr>
          <w:spacing w:val="-8"/>
        </w:rPr>
        <w:t xml:space="preserve"> </w:t>
      </w:r>
      <w:r>
        <w:t>to</w:t>
      </w:r>
      <w:r>
        <w:rPr>
          <w:spacing w:val="-8"/>
        </w:rPr>
        <w:t xml:space="preserve"> </w:t>
      </w:r>
      <w:r>
        <w:t>prepare</w:t>
      </w:r>
      <w:r>
        <w:rPr>
          <w:spacing w:val="-8"/>
        </w:rPr>
        <w:t xml:space="preserve"> </w:t>
      </w:r>
      <w:r>
        <w:t>anyone</w:t>
      </w:r>
      <w:r>
        <w:rPr>
          <w:spacing w:val="-8"/>
        </w:rPr>
        <w:t xml:space="preserve"> </w:t>
      </w:r>
      <w:r>
        <w:t>to</w:t>
      </w:r>
      <w:r>
        <w:rPr>
          <w:spacing w:val="-8"/>
        </w:rPr>
        <w:t xml:space="preserve"> </w:t>
      </w:r>
      <w:r>
        <w:t>take</w:t>
      </w:r>
      <w:r>
        <w:rPr>
          <w:spacing w:val="-8"/>
        </w:rPr>
        <w:t xml:space="preserve"> </w:t>
      </w:r>
      <w:r>
        <w:t>their</w:t>
      </w:r>
      <w:r>
        <w:rPr>
          <w:spacing w:val="-8"/>
        </w:rPr>
        <w:t xml:space="preserve"> </w:t>
      </w:r>
      <w:r>
        <w:t>place,</w:t>
      </w:r>
      <w:r>
        <w:rPr>
          <w:spacing w:val="-9"/>
        </w:rPr>
        <w:t xml:space="preserve"> </w:t>
      </w:r>
      <w:r>
        <w:t>ringers were</w:t>
      </w:r>
      <w:r>
        <w:rPr>
          <w:spacing w:val="-9"/>
        </w:rPr>
        <w:t xml:space="preserve"> </w:t>
      </w:r>
      <w:r>
        <w:t>having</w:t>
      </w:r>
      <w:r>
        <w:rPr>
          <w:spacing w:val="-9"/>
        </w:rPr>
        <w:t xml:space="preserve"> </w:t>
      </w:r>
      <w:r>
        <w:t>to</w:t>
      </w:r>
      <w:r>
        <w:rPr>
          <w:spacing w:val="-9"/>
        </w:rPr>
        <w:t xml:space="preserve"> </w:t>
      </w:r>
      <w:r>
        <w:t>take</w:t>
      </w:r>
      <w:r>
        <w:rPr>
          <w:spacing w:val="-9"/>
        </w:rPr>
        <w:t xml:space="preserve"> </w:t>
      </w:r>
      <w:r>
        <w:t>on</w:t>
      </w:r>
      <w:r>
        <w:rPr>
          <w:spacing w:val="-9"/>
        </w:rPr>
        <w:t xml:space="preserve"> </w:t>
      </w:r>
      <w:r>
        <w:t>the</w:t>
      </w:r>
      <w:r>
        <w:rPr>
          <w:spacing w:val="-9"/>
        </w:rPr>
        <w:t xml:space="preserve"> </w:t>
      </w:r>
      <w:r>
        <w:t>role</w:t>
      </w:r>
      <w:r>
        <w:rPr>
          <w:spacing w:val="-9"/>
        </w:rPr>
        <w:t xml:space="preserve"> </w:t>
      </w:r>
      <w:r>
        <w:t>unexpectedly</w:t>
      </w:r>
      <w:r>
        <w:rPr>
          <w:spacing w:val="-9"/>
        </w:rPr>
        <w:t xml:space="preserve"> </w:t>
      </w:r>
      <w:r>
        <w:t>and</w:t>
      </w:r>
      <w:r>
        <w:rPr>
          <w:spacing w:val="-9"/>
        </w:rPr>
        <w:t xml:space="preserve"> </w:t>
      </w:r>
      <w:r>
        <w:t>were</w:t>
      </w:r>
      <w:r>
        <w:rPr>
          <w:spacing w:val="-9"/>
        </w:rPr>
        <w:t xml:space="preserve"> </w:t>
      </w:r>
      <w:r>
        <w:t>looking</w:t>
      </w:r>
      <w:r>
        <w:rPr>
          <w:spacing w:val="-9"/>
        </w:rPr>
        <w:t xml:space="preserve"> </w:t>
      </w:r>
      <w:r>
        <w:t>to</w:t>
      </w:r>
      <w:r>
        <w:rPr>
          <w:spacing w:val="-9"/>
        </w:rPr>
        <w:t xml:space="preserve"> </w:t>
      </w:r>
      <w:r>
        <w:t>their</w:t>
      </w:r>
      <w:r>
        <w:rPr>
          <w:spacing w:val="-9"/>
        </w:rPr>
        <w:t xml:space="preserve"> </w:t>
      </w:r>
      <w:r>
        <w:t>Branches/the</w:t>
      </w:r>
      <w:r>
        <w:rPr>
          <w:spacing w:val="-9"/>
        </w:rPr>
        <w:t xml:space="preserve"> </w:t>
      </w:r>
      <w:r>
        <w:t>Associa</w:t>
      </w:r>
      <w:r w:rsidR="0053559F">
        <w:t>ti</w:t>
      </w:r>
      <w:r>
        <w:t>on</w:t>
      </w:r>
      <w:r>
        <w:rPr>
          <w:spacing w:val="-9"/>
        </w:rPr>
        <w:t xml:space="preserve"> </w:t>
      </w:r>
      <w:r>
        <w:t>for</w:t>
      </w:r>
      <w:r>
        <w:rPr>
          <w:spacing w:val="-9"/>
        </w:rPr>
        <w:t xml:space="preserve"> </w:t>
      </w:r>
      <w:r>
        <w:t>help.</w:t>
      </w:r>
      <w:r>
        <w:rPr>
          <w:spacing w:val="-9"/>
        </w:rPr>
        <w:t xml:space="preserve"> </w:t>
      </w:r>
      <w:r>
        <w:t>The</w:t>
      </w:r>
      <w:r>
        <w:rPr>
          <w:spacing w:val="-9"/>
        </w:rPr>
        <w:t xml:space="preserve"> </w:t>
      </w:r>
      <w:r>
        <w:t xml:space="preserve">second </w:t>
      </w:r>
      <w:r w:rsidRPr="0087488B">
        <w:t>was</w:t>
      </w:r>
      <w:r w:rsidRPr="0087488B">
        <w:rPr>
          <w:spacing w:val="-1"/>
        </w:rPr>
        <w:t xml:space="preserve"> </w:t>
      </w:r>
      <w:r w:rsidRPr="0087488B">
        <w:t>for</w:t>
      </w:r>
      <w:r w:rsidRPr="0087488B">
        <w:rPr>
          <w:spacing w:val="-2"/>
        </w:rPr>
        <w:t xml:space="preserve"> </w:t>
      </w:r>
      <w:r w:rsidRPr="0087488B">
        <w:t>people</w:t>
      </w:r>
      <w:r w:rsidRPr="0087488B">
        <w:rPr>
          <w:spacing w:val="-1"/>
        </w:rPr>
        <w:t xml:space="preserve"> </w:t>
      </w:r>
      <w:r w:rsidRPr="0087488B">
        <w:t>needed</w:t>
      </w:r>
      <w:r w:rsidRPr="0087488B">
        <w:rPr>
          <w:spacing w:val="-1"/>
        </w:rPr>
        <w:t xml:space="preserve"> </w:t>
      </w:r>
      <w:r w:rsidRPr="0087488B">
        <w:t>to</w:t>
      </w:r>
      <w:r w:rsidRPr="0087488B">
        <w:rPr>
          <w:spacing w:val="-1"/>
        </w:rPr>
        <w:t xml:space="preserve"> </w:t>
      </w:r>
      <w:r w:rsidRPr="0087488B">
        <w:t>teach</w:t>
      </w:r>
      <w:r w:rsidRPr="0087488B">
        <w:rPr>
          <w:spacing w:val="-1"/>
        </w:rPr>
        <w:t xml:space="preserve"> </w:t>
      </w:r>
      <w:r w:rsidRPr="0087488B">
        <w:t>the</w:t>
      </w:r>
      <w:r w:rsidRPr="0087488B">
        <w:rPr>
          <w:spacing w:val="-1"/>
        </w:rPr>
        <w:t xml:space="preserve"> </w:t>
      </w:r>
      <w:r w:rsidRPr="0087488B">
        <w:t>learners</w:t>
      </w:r>
      <w:r w:rsidRPr="0087488B">
        <w:rPr>
          <w:spacing w:val="-1"/>
        </w:rPr>
        <w:t xml:space="preserve"> </w:t>
      </w:r>
      <w:r w:rsidRPr="0087488B">
        <w:t>that</w:t>
      </w:r>
      <w:r w:rsidRPr="0087488B">
        <w:rPr>
          <w:spacing w:val="-1"/>
        </w:rPr>
        <w:t xml:space="preserve"> </w:t>
      </w:r>
      <w:r w:rsidRPr="0087488B">
        <w:t>were</w:t>
      </w:r>
      <w:r w:rsidRPr="0087488B">
        <w:rPr>
          <w:spacing w:val="-1"/>
        </w:rPr>
        <w:t xml:space="preserve"> </w:t>
      </w:r>
      <w:r w:rsidRPr="0087488B">
        <w:t>coming</w:t>
      </w:r>
      <w:r w:rsidRPr="0087488B">
        <w:rPr>
          <w:spacing w:val="-1"/>
        </w:rPr>
        <w:t xml:space="preserve"> </w:t>
      </w:r>
      <w:r w:rsidRPr="0087488B">
        <w:t>forward</w:t>
      </w:r>
      <w:r w:rsidRPr="0087488B">
        <w:rPr>
          <w:spacing w:val="-2"/>
        </w:rPr>
        <w:t xml:space="preserve"> </w:t>
      </w:r>
      <w:r w:rsidRPr="0087488B">
        <w:t>as</w:t>
      </w:r>
      <w:r w:rsidRPr="0087488B">
        <w:rPr>
          <w:spacing w:val="-1"/>
        </w:rPr>
        <w:t xml:space="preserve"> </w:t>
      </w:r>
      <w:r w:rsidRPr="0087488B">
        <w:t>towers</w:t>
      </w:r>
      <w:r w:rsidRPr="0087488B">
        <w:rPr>
          <w:spacing w:val="-1"/>
        </w:rPr>
        <w:t xml:space="preserve"> </w:t>
      </w:r>
      <w:r w:rsidRPr="0087488B">
        <w:t>were</w:t>
      </w:r>
      <w:r w:rsidRPr="0087488B">
        <w:rPr>
          <w:spacing w:val="-1"/>
        </w:rPr>
        <w:t xml:space="preserve"> </w:t>
      </w:r>
      <w:r w:rsidRPr="0087488B">
        <w:t>short</w:t>
      </w:r>
      <w:r w:rsidRPr="0087488B">
        <w:rPr>
          <w:spacing w:val="-1"/>
        </w:rPr>
        <w:t xml:space="preserve"> </w:t>
      </w:r>
      <w:r w:rsidRPr="0087488B">
        <w:t>of</w:t>
      </w:r>
      <w:r w:rsidRPr="0087488B">
        <w:rPr>
          <w:spacing w:val="-1"/>
        </w:rPr>
        <w:t xml:space="preserve"> </w:t>
      </w:r>
      <w:r w:rsidRPr="0087488B">
        <w:t>ringers.</w:t>
      </w:r>
      <w:r w:rsidRPr="0087488B">
        <w:rPr>
          <w:spacing w:val="-1"/>
        </w:rPr>
        <w:t xml:space="preserve"> </w:t>
      </w:r>
      <w:r w:rsidRPr="0087488B">
        <w:t>Ringers</w:t>
      </w:r>
      <w:r w:rsidRPr="0087488B">
        <w:rPr>
          <w:spacing w:val="-1"/>
        </w:rPr>
        <w:t xml:space="preserve"> </w:t>
      </w:r>
      <w:r w:rsidRPr="0087488B">
        <w:t>who were prepared to do some teaching and needed help to refresh their skills or to gain the confidence necessary to begin teaching a</w:t>
      </w:r>
      <w:r w:rsidR="004B0871" w:rsidRPr="0087488B">
        <w:t>ft</w:t>
      </w:r>
      <w:r w:rsidRPr="0087488B">
        <w:t>er doing an ART Course, etc, were also looking to their Branches/the Associa</w:t>
      </w:r>
      <w:r w:rsidR="004B0871" w:rsidRPr="0087488B">
        <w:t>ti</w:t>
      </w:r>
      <w:r w:rsidRPr="0087488B">
        <w:t>on for help. It was decided that the Associa</w:t>
      </w:r>
      <w:r w:rsidR="004B0871" w:rsidRPr="0087488B">
        <w:t>ti</w:t>
      </w:r>
      <w:r w:rsidRPr="0087488B">
        <w:t>on would run workshops covering these two areas. These were adver</w:t>
      </w:r>
      <w:r w:rsidR="00980501" w:rsidRPr="0087488B">
        <w:t>ti</w:t>
      </w:r>
      <w:r w:rsidRPr="0087488B">
        <w:t>sed in the late Autumn.</w:t>
      </w:r>
      <w:r w:rsidRPr="0087488B">
        <w:rPr>
          <w:spacing w:val="-5"/>
        </w:rPr>
        <w:t xml:space="preserve"> </w:t>
      </w:r>
      <w:r w:rsidRPr="0087488B">
        <w:t>14</w:t>
      </w:r>
      <w:r w:rsidRPr="0087488B">
        <w:rPr>
          <w:spacing w:val="-5"/>
        </w:rPr>
        <w:t xml:space="preserve"> </w:t>
      </w:r>
      <w:r w:rsidRPr="0087488B">
        <w:t>ringers</w:t>
      </w:r>
      <w:r w:rsidRPr="0087488B">
        <w:rPr>
          <w:spacing w:val="-5"/>
        </w:rPr>
        <w:t xml:space="preserve"> </w:t>
      </w:r>
      <w:r w:rsidRPr="0087488B">
        <w:t>applied</w:t>
      </w:r>
      <w:r w:rsidRPr="0087488B">
        <w:rPr>
          <w:spacing w:val="-5"/>
        </w:rPr>
        <w:t xml:space="preserve"> </w:t>
      </w:r>
      <w:r w:rsidRPr="0087488B">
        <w:t>for</w:t>
      </w:r>
      <w:r w:rsidRPr="0087488B">
        <w:rPr>
          <w:spacing w:val="-5"/>
        </w:rPr>
        <w:t xml:space="preserve"> </w:t>
      </w:r>
      <w:r w:rsidRPr="0087488B">
        <w:t>each</w:t>
      </w:r>
      <w:r w:rsidRPr="0087488B">
        <w:rPr>
          <w:spacing w:val="-5"/>
        </w:rPr>
        <w:t xml:space="preserve"> </w:t>
      </w:r>
      <w:r w:rsidRPr="0087488B">
        <w:t>workshop.</w:t>
      </w:r>
      <w:r w:rsidRPr="0087488B">
        <w:rPr>
          <w:spacing w:val="-5"/>
        </w:rPr>
        <w:t xml:space="preserve"> </w:t>
      </w:r>
      <w:r w:rsidRPr="0087488B">
        <w:t>They</w:t>
      </w:r>
      <w:r w:rsidRPr="0087488B">
        <w:rPr>
          <w:spacing w:val="-5"/>
        </w:rPr>
        <w:t xml:space="preserve"> </w:t>
      </w:r>
      <w:r w:rsidRPr="0087488B">
        <w:t>were</w:t>
      </w:r>
      <w:r w:rsidRPr="0087488B">
        <w:rPr>
          <w:spacing w:val="-5"/>
        </w:rPr>
        <w:t xml:space="preserve"> </w:t>
      </w:r>
      <w:r w:rsidRPr="0087488B">
        <w:t>divided</w:t>
      </w:r>
      <w:r w:rsidRPr="0087488B">
        <w:rPr>
          <w:spacing w:val="-5"/>
        </w:rPr>
        <w:t xml:space="preserve"> </w:t>
      </w:r>
      <w:r w:rsidRPr="0087488B">
        <w:t>into</w:t>
      </w:r>
      <w:r>
        <w:rPr>
          <w:spacing w:val="-5"/>
        </w:rPr>
        <w:t xml:space="preserve"> </w:t>
      </w:r>
      <w:r>
        <w:t>two</w:t>
      </w:r>
      <w:r>
        <w:rPr>
          <w:spacing w:val="-5"/>
        </w:rPr>
        <w:t xml:space="preserve"> </w:t>
      </w:r>
      <w:r>
        <w:t>groups,</w:t>
      </w:r>
      <w:r>
        <w:rPr>
          <w:spacing w:val="-6"/>
        </w:rPr>
        <w:t xml:space="preserve"> </w:t>
      </w:r>
      <w:r>
        <w:t>one</w:t>
      </w:r>
      <w:r>
        <w:rPr>
          <w:spacing w:val="-5"/>
        </w:rPr>
        <w:t xml:space="preserve"> </w:t>
      </w:r>
      <w:r>
        <w:t>covering</w:t>
      </w:r>
      <w:r>
        <w:rPr>
          <w:spacing w:val="-5"/>
        </w:rPr>
        <w:t xml:space="preserve"> </w:t>
      </w:r>
      <w:r>
        <w:t>the</w:t>
      </w:r>
      <w:r>
        <w:rPr>
          <w:spacing w:val="-5"/>
        </w:rPr>
        <w:t xml:space="preserve"> </w:t>
      </w:r>
      <w:r>
        <w:t>north</w:t>
      </w:r>
      <w:r>
        <w:rPr>
          <w:spacing w:val="-5"/>
        </w:rPr>
        <w:t xml:space="preserve"> </w:t>
      </w:r>
      <w:r>
        <w:t>and</w:t>
      </w:r>
      <w:r>
        <w:rPr>
          <w:spacing w:val="-5"/>
        </w:rPr>
        <w:t xml:space="preserve"> </w:t>
      </w:r>
      <w:r>
        <w:t>central part</w:t>
      </w:r>
      <w:r>
        <w:rPr>
          <w:spacing w:val="-4"/>
        </w:rPr>
        <w:t xml:space="preserve"> </w:t>
      </w:r>
      <w:r>
        <w:t>of</w:t>
      </w:r>
      <w:r>
        <w:rPr>
          <w:spacing w:val="-4"/>
        </w:rPr>
        <w:t xml:space="preserve"> </w:t>
      </w:r>
      <w:r>
        <w:t>the</w:t>
      </w:r>
      <w:r>
        <w:rPr>
          <w:spacing w:val="-4"/>
        </w:rPr>
        <w:t xml:space="preserve"> </w:t>
      </w:r>
      <w:r>
        <w:t>Associa</w:t>
      </w:r>
      <w:r w:rsidR="00980501">
        <w:t>ti</w:t>
      </w:r>
      <w:r>
        <w:t>on,</w:t>
      </w:r>
      <w:r>
        <w:rPr>
          <w:spacing w:val="-5"/>
        </w:rPr>
        <w:t xml:space="preserve"> </w:t>
      </w:r>
      <w:r>
        <w:t>and</w:t>
      </w:r>
      <w:r>
        <w:rPr>
          <w:spacing w:val="-4"/>
        </w:rPr>
        <w:t xml:space="preserve"> </w:t>
      </w:r>
      <w:r>
        <w:t>another</w:t>
      </w:r>
      <w:r>
        <w:rPr>
          <w:spacing w:val="-4"/>
        </w:rPr>
        <w:t xml:space="preserve"> </w:t>
      </w:r>
      <w:r>
        <w:t>covering</w:t>
      </w:r>
      <w:r>
        <w:rPr>
          <w:spacing w:val="-4"/>
        </w:rPr>
        <w:t xml:space="preserve"> </w:t>
      </w:r>
      <w:r>
        <w:t>the</w:t>
      </w:r>
      <w:r>
        <w:rPr>
          <w:spacing w:val="-4"/>
        </w:rPr>
        <w:t xml:space="preserve"> </w:t>
      </w:r>
      <w:r>
        <w:t>Western</w:t>
      </w:r>
      <w:r>
        <w:rPr>
          <w:spacing w:val="-4"/>
        </w:rPr>
        <w:t xml:space="preserve"> </w:t>
      </w:r>
      <w:r>
        <w:t>part</w:t>
      </w:r>
      <w:r>
        <w:rPr>
          <w:spacing w:val="-4"/>
        </w:rPr>
        <w:t xml:space="preserve"> </w:t>
      </w:r>
      <w:r>
        <w:t>of</w:t>
      </w:r>
      <w:r>
        <w:rPr>
          <w:spacing w:val="-4"/>
        </w:rPr>
        <w:t xml:space="preserve"> </w:t>
      </w:r>
      <w:r>
        <w:t>the</w:t>
      </w:r>
      <w:r>
        <w:rPr>
          <w:spacing w:val="-4"/>
        </w:rPr>
        <w:t xml:space="preserve"> </w:t>
      </w:r>
      <w:r>
        <w:t>Associa</w:t>
      </w:r>
      <w:r w:rsidR="00980501">
        <w:t>ti</w:t>
      </w:r>
      <w:r>
        <w:t>on.</w:t>
      </w:r>
      <w:r>
        <w:rPr>
          <w:spacing w:val="-4"/>
        </w:rPr>
        <w:t xml:space="preserve"> </w:t>
      </w:r>
      <w:r>
        <w:t>Two</w:t>
      </w:r>
      <w:r>
        <w:rPr>
          <w:spacing w:val="-4"/>
        </w:rPr>
        <w:t xml:space="preserve"> </w:t>
      </w:r>
      <w:r>
        <w:t>workshops</w:t>
      </w:r>
      <w:r>
        <w:rPr>
          <w:spacing w:val="-4"/>
        </w:rPr>
        <w:t xml:space="preserve"> </w:t>
      </w:r>
      <w:r>
        <w:t>were</w:t>
      </w:r>
      <w:r>
        <w:rPr>
          <w:spacing w:val="-4"/>
        </w:rPr>
        <w:t xml:space="preserve"> </w:t>
      </w:r>
      <w:r>
        <w:t>held</w:t>
      </w:r>
      <w:r>
        <w:rPr>
          <w:spacing w:val="-4"/>
        </w:rPr>
        <w:t xml:space="preserve"> </w:t>
      </w:r>
      <w:r>
        <w:t>before Christmas and another two were planned for the beginning of 2023. Further courses will follow throughout 2023.</w:t>
      </w:r>
    </w:p>
    <w:p w14:paraId="7D2CAFCF" w14:textId="5BE491FC" w:rsidR="005656CA" w:rsidRDefault="00012AC9" w:rsidP="00413403">
      <w:pPr>
        <w:pStyle w:val="BodyText"/>
        <w:spacing w:before="120"/>
      </w:pPr>
      <w:r>
        <w:t>These</w:t>
      </w:r>
      <w:r>
        <w:rPr>
          <w:spacing w:val="-1"/>
        </w:rPr>
        <w:t xml:space="preserve"> </w:t>
      </w:r>
      <w:r>
        <w:t>are</w:t>
      </w:r>
      <w:r>
        <w:rPr>
          <w:spacing w:val="-1"/>
        </w:rPr>
        <w:t xml:space="preserve"> </w:t>
      </w:r>
      <w:r>
        <w:t>all</w:t>
      </w:r>
      <w:r>
        <w:rPr>
          <w:spacing w:val="-1"/>
        </w:rPr>
        <w:t xml:space="preserve"> </w:t>
      </w:r>
      <w:r>
        <w:t>exci</w:t>
      </w:r>
      <w:r w:rsidR="00980501">
        <w:t>ti</w:t>
      </w:r>
      <w:r>
        <w:t>ng</w:t>
      </w:r>
      <w:r>
        <w:rPr>
          <w:spacing w:val="-1"/>
        </w:rPr>
        <w:t xml:space="preserve"> </w:t>
      </w:r>
      <w:r>
        <w:t>developments</w:t>
      </w:r>
      <w:r>
        <w:rPr>
          <w:spacing w:val="-1"/>
        </w:rPr>
        <w:t xml:space="preserve"> </w:t>
      </w:r>
      <w:r>
        <w:t>for</w:t>
      </w:r>
      <w:r>
        <w:rPr>
          <w:spacing w:val="-1"/>
        </w:rPr>
        <w:t xml:space="preserve"> </w:t>
      </w:r>
      <w:r>
        <w:t>both</w:t>
      </w:r>
      <w:r>
        <w:rPr>
          <w:spacing w:val="-1"/>
        </w:rPr>
        <w:t xml:space="preserve"> </w:t>
      </w:r>
      <w:r>
        <w:t>the</w:t>
      </w:r>
      <w:r>
        <w:rPr>
          <w:spacing w:val="-1"/>
        </w:rPr>
        <w:t xml:space="preserve"> </w:t>
      </w:r>
      <w:r>
        <w:t>Branches</w:t>
      </w:r>
      <w:r>
        <w:rPr>
          <w:spacing w:val="-1"/>
        </w:rPr>
        <w:t xml:space="preserve"> </w:t>
      </w:r>
      <w:r>
        <w:t>and</w:t>
      </w:r>
      <w:r>
        <w:rPr>
          <w:spacing w:val="-1"/>
        </w:rPr>
        <w:t xml:space="preserve"> </w:t>
      </w:r>
      <w:r>
        <w:t>the</w:t>
      </w:r>
      <w:r>
        <w:rPr>
          <w:spacing w:val="-1"/>
        </w:rPr>
        <w:t xml:space="preserve"> </w:t>
      </w:r>
      <w:r>
        <w:t>Associa</w:t>
      </w:r>
      <w:r w:rsidR="00980501">
        <w:t>ti</w:t>
      </w:r>
      <w:r>
        <w:t>on</w:t>
      </w:r>
      <w:r>
        <w:rPr>
          <w:spacing w:val="-1"/>
        </w:rPr>
        <w:t xml:space="preserve"> </w:t>
      </w:r>
      <w:r>
        <w:t>and</w:t>
      </w:r>
      <w:r>
        <w:rPr>
          <w:spacing w:val="-1"/>
        </w:rPr>
        <w:t xml:space="preserve"> </w:t>
      </w:r>
      <w:r>
        <w:t>we</w:t>
      </w:r>
      <w:r>
        <w:rPr>
          <w:spacing w:val="-1"/>
        </w:rPr>
        <w:t xml:space="preserve"> </w:t>
      </w:r>
      <w:r>
        <w:t>look</w:t>
      </w:r>
      <w:r>
        <w:rPr>
          <w:spacing w:val="-1"/>
        </w:rPr>
        <w:t xml:space="preserve"> </w:t>
      </w:r>
      <w:r>
        <w:t>forward</w:t>
      </w:r>
      <w:r>
        <w:rPr>
          <w:spacing w:val="-1"/>
        </w:rPr>
        <w:t xml:space="preserve"> </w:t>
      </w:r>
      <w:r>
        <w:t>to</w:t>
      </w:r>
      <w:r>
        <w:rPr>
          <w:spacing w:val="-1"/>
        </w:rPr>
        <w:t xml:space="preserve"> </w:t>
      </w:r>
      <w:r>
        <w:t>very</w:t>
      </w:r>
      <w:r w:rsidR="00955A9E">
        <w:t xml:space="preserve"> positive</w:t>
      </w:r>
      <w:r>
        <w:t xml:space="preserve"> outcomes from them all.</w:t>
      </w:r>
    </w:p>
    <w:p w14:paraId="7D2CAFD1" w14:textId="0A09C8EF" w:rsidR="005656CA" w:rsidRDefault="00012AC9" w:rsidP="00413403">
      <w:pPr>
        <w:pStyle w:val="BodyText"/>
        <w:spacing w:before="33"/>
      </w:pPr>
      <w:r>
        <w:rPr>
          <w:noProof/>
        </w:rPr>
        <w:drawing>
          <wp:anchor distT="71755" distB="71755" distL="71755" distR="71755" simplePos="0" relativeHeight="251656704" behindDoc="1" locked="0" layoutInCell="1" allowOverlap="1" wp14:anchorId="7D2CB211" wp14:editId="45796D2D">
            <wp:simplePos x="0" y="0"/>
            <wp:positionH relativeFrom="page">
              <wp:posOffset>318770</wp:posOffset>
            </wp:positionH>
            <wp:positionV relativeFrom="paragraph">
              <wp:posOffset>95250</wp:posOffset>
            </wp:positionV>
            <wp:extent cx="2573655" cy="1928495"/>
            <wp:effectExtent l="0" t="0" r="0" b="0"/>
            <wp:wrapTight wrapText="bothSides">
              <wp:wrapPolygon edited="0">
                <wp:start x="0" y="0"/>
                <wp:lineTo x="0" y="21337"/>
                <wp:lineTo x="21424" y="21337"/>
                <wp:lineTo x="21424" y="0"/>
                <wp:lineTo x="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8" cstate="print"/>
                    <a:stretch>
                      <a:fillRect/>
                    </a:stretch>
                  </pic:blipFill>
                  <pic:spPr>
                    <a:xfrm>
                      <a:off x="0" y="0"/>
                      <a:ext cx="2573655" cy="1928495"/>
                    </a:xfrm>
                    <a:prstGeom prst="rect">
                      <a:avLst/>
                    </a:prstGeom>
                  </pic:spPr>
                </pic:pic>
              </a:graphicData>
            </a:graphic>
            <wp14:sizeRelH relativeFrom="margin">
              <wp14:pctWidth>0</wp14:pctWidth>
            </wp14:sizeRelH>
            <wp14:sizeRelV relativeFrom="margin">
              <wp14:pctHeight>0</wp14:pctHeight>
            </wp14:sizeRelV>
          </wp:anchor>
        </w:drawing>
      </w:r>
      <w:r>
        <w:rPr>
          <w:b/>
          <w:bCs/>
        </w:rPr>
        <w:t>The Ringing World Na</w:t>
      </w:r>
      <w:r w:rsidR="00955A9E">
        <w:rPr>
          <w:b/>
          <w:bCs/>
        </w:rPr>
        <w:t>ti</w:t>
      </w:r>
      <w:r>
        <w:rPr>
          <w:b/>
          <w:bCs/>
        </w:rPr>
        <w:t xml:space="preserve">onal Youth Contest </w:t>
      </w:r>
      <w:r>
        <w:t>was held in Exeter this year. Our Young Ringers did us proud as always. With some of the team new to striking compe</w:t>
      </w:r>
      <w:r w:rsidR="00212960">
        <w:t>titi</w:t>
      </w:r>
      <w:r>
        <w:t>ons we were not compe</w:t>
      </w:r>
      <w:r w:rsidR="00212960">
        <w:t>ti</w:t>
      </w:r>
      <w:r>
        <w:t>ng for a</w:t>
      </w:r>
      <w:r w:rsidR="00212960">
        <w:t xml:space="preserve"> trophy</w:t>
      </w:r>
      <w:r>
        <w:t xml:space="preserve"> this year. A</w:t>
      </w:r>
      <w:r w:rsidR="00754084">
        <w:t>ft</w:t>
      </w:r>
      <w:r>
        <w:t>er ringing in the striking compe</w:t>
      </w:r>
      <w:r w:rsidR="00754084">
        <w:t>titi</w:t>
      </w:r>
      <w:r>
        <w:t>on,</w:t>
      </w:r>
      <w:r>
        <w:rPr>
          <w:spacing w:val="-1"/>
        </w:rPr>
        <w:t xml:space="preserve"> </w:t>
      </w:r>
      <w:r>
        <w:t>they joined with</w:t>
      </w:r>
      <w:r w:rsidR="00C15D6B">
        <w:t xml:space="preserve"> 200</w:t>
      </w:r>
      <w:r>
        <w:t xml:space="preserve"> plus young ringers to ring at several towers in and around Exeter, including the Cathedral. At the Cathedral the young ringers were offered the opportunity to ring the tenor, a challenge that was accepted by Melissa and other young ringers.</w:t>
      </w:r>
    </w:p>
    <w:p w14:paraId="7D2CAFD2" w14:textId="77777777" w:rsidR="005656CA" w:rsidRDefault="00012AC9" w:rsidP="00413403">
      <w:pPr>
        <w:pStyle w:val="BodyText"/>
      </w:pPr>
      <w:r>
        <w:t>Our Young Ringers this year were Davina Bakam (Yeovil), Jack Higby (Chilcompton),</w:t>
      </w:r>
      <w:r>
        <w:rPr>
          <w:spacing w:val="-13"/>
        </w:rPr>
        <w:t xml:space="preserve"> </w:t>
      </w:r>
      <w:r>
        <w:t>Ronel</w:t>
      </w:r>
      <w:r>
        <w:rPr>
          <w:spacing w:val="-11"/>
        </w:rPr>
        <w:t xml:space="preserve"> </w:t>
      </w:r>
      <w:r>
        <w:t>Bakam</w:t>
      </w:r>
      <w:r>
        <w:rPr>
          <w:spacing w:val="-12"/>
        </w:rPr>
        <w:t xml:space="preserve"> </w:t>
      </w:r>
      <w:r>
        <w:t>(Yeovil),</w:t>
      </w:r>
      <w:r>
        <w:rPr>
          <w:spacing w:val="-13"/>
        </w:rPr>
        <w:t xml:space="preserve"> </w:t>
      </w:r>
      <w:r>
        <w:t>Igi</w:t>
      </w:r>
      <w:r>
        <w:rPr>
          <w:spacing w:val="-11"/>
        </w:rPr>
        <w:t xml:space="preserve"> </w:t>
      </w:r>
      <w:r>
        <w:t>Waugaman</w:t>
      </w:r>
      <w:r>
        <w:rPr>
          <w:spacing w:val="-12"/>
        </w:rPr>
        <w:t xml:space="preserve"> </w:t>
      </w:r>
      <w:r>
        <w:t>Reed</w:t>
      </w:r>
      <w:r>
        <w:rPr>
          <w:spacing w:val="-12"/>
        </w:rPr>
        <w:t xml:space="preserve"> </w:t>
      </w:r>
      <w:r>
        <w:t>(Clevedon), Will Hooper (Ashwick), and Melissa Hunt (Burnham on Sea). Melissa was the team captain and Conductor. They all had a brilliant day and are already thinking about next years contest in York on July 8</w:t>
      </w:r>
      <w:r>
        <w:rPr>
          <w:vertAlign w:val="superscript"/>
        </w:rPr>
        <w:t>th</w:t>
      </w:r>
      <w:r>
        <w:t>.</w:t>
      </w:r>
    </w:p>
    <w:p w14:paraId="7D2CAFD3" w14:textId="77777777" w:rsidR="005656CA" w:rsidRDefault="005656CA" w:rsidP="00413403">
      <w:pPr>
        <w:pStyle w:val="BodyText"/>
        <w:spacing w:before="1"/>
        <w:rPr>
          <w:sz w:val="12"/>
        </w:rPr>
      </w:pPr>
    </w:p>
    <w:p w14:paraId="7D2CAFD4" w14:textId="3972E683" w:rsidR="005656CA" w:rsidRDefault="00012AC9" w:rsidP="00413403">
      <w:pPr>
        <w:pStyle w:val="BodyText"/>
        <w:spacing w:before="56" w:line="244" w:lineRule="auto"/>
      </w:pPr>
      <w:r>
        <w:rPr>
          <w:noProof/>
        </w:rPr>
        <w:lastRenderedPageBreak/>
        <w:drawing>
          <wp:anchor distT="71755" distB="71755" distL="71755" distR="71755" simplePos="0" relativeHeight="251658752" behindDoc="1" locked="0" layoutInCell="1" allowOverlap="1" wp14:anchorId="7D2CB213" wp14:editId="73FC2D53">
            <wp:simplePos x="0" y="0"/>
            <wp:positionH relativeFrom="page">
              <wp:posOffset>5248275</wp:posOffset>
            </wp:positionH>
            <wp:positionV relativeFrom="paragraph">
              <wp:posOffset>64770</wp:posOffset>
            </wp:positionV>
            <wp:extent cx="1735200" cy="1890000"/>
            <wp:effectExtent l="0" t="0" r="0" b="0"/>
            <wp:wrapTight wrapText="bothSides">
              <wp:wrapPolygon edited="0">
                <wp:start x="0" y="0"/>
                <wp:lineTo x="0" y="21339"/>
                <wp:lineTo x="21347" y="21339"/>
                <wp:lineTo x="21347" y="0"/>
                <wp:lineTo x="0" y="0"/>
              </wp:wrapPolygon>
            </wp:wrapTight>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9" cstate="print"/>
                    <a:stretch>
                      <a:fillRect/>
                    </a:stretch>
                  </pic:blipFill>
                  <pic:spPr>
                    <a:xfrm>
                      <a:off x="0" y="0"/>
                      <a:ext cx="1735200" cy="1890000"/>
                    </a:xfrm>
                    <a:prstGeom prst="rect">
                      <a:avLst/>
                    </a:prstGeom>
                  </pic:spPr>
                </pic:pic>
              </a:graphicData>
            </a:graphic>
            <wp14:sizeRelH relativeFrom="margin">
              <wp14:pctWidth>0</wp14:pctWidth>
            </wp14:sizeRelH>
            <wp14:sizeRelV relativeFrom="margin">
              <wp14:pctHeight>0</wp14:pctHeight>
            </wp14:sizeRelV>
          </wp:anchor>
        </w:drawing>
      </w:r>
      <w:r>
        <w:rPr>
          <w:b/>
          <w:bCs/>
        </w:rPr>
        <w:t>Young</w:t>
      </w:r>
      <w:r>
        <w:rPr>
          <w:b/>
          <w:bCs/>
          <w:spacing w:val="-10"/>
        </w:rPr>
        <w:t xml:space="preserve"> </w:t>
      </w:r>
      <w:r>
        <w:rPr>
          <w:b/>
          <w:bCs/>
        </w:rPr>
        <w:t>Ringers</w:t>
      </w:r>
      <w:r>
        <w:rPr>
          <w:b/>
          <w:bCs/>
          <w:spacing w:val="-10"/>
        </w:rPr>
        <w:t xml:space="preserve"> </w:t>
      </w:r>
      <w:r>
        <w:rPr>
          <w:b/>
          <w:bCs/>
        </w:rPr>
        <w:t>Ac</w:t>
      </w:r>
      <w:r w:rsidR="00406808">
        <w:rPr>
          <w:b/>
          <w:bCs/>
        </w:rPr>
        <w:t>ti</w:t>
      </w:r>
      <w:r>
        <w:rPr>
          <w:b/>
          <w:bCs/>
        </w:rPr>
        <w:t>vi</w:t>
      </w:r>
      <w:r w:rsidR="00406808">
        <w:rPr>
          <w:b/>
          <w:bCs/>
        </w:rPr>
        <w:t>ti</w:t>
      </w:r>
      <w:r>
        <w:rPr>
          <w:b/>
          <w:bCs/>
        </w:rPr>
        <w:t>es.</w:t>
      </w:r>
      <w:r>
        <w:rPr>
          <w:b/>
          <w:bCs/>
          <w:spacing w:val="-10"/>
        </w:rPr>
        <w:t xml:space="preserve"> </w:t>
      </w:r>
      <w:r>
        <w:t>It</w:t>
      </w:r>
      <w:r>
        <w:rPr>
          <w:spacing w:val="-10"/>
        </w:rPr>
        <w:t xml:space="preserve"> </w:t>
      </w:r>
      <w:r>
        <w:t>is</w:t>
      </w:r>
      <w:r>
        <w:rPr>
          <w:spacing w:val="-10"/>
        </w:rPr>
        <w:t xml:space="preserve"> </w:t>
      </w:r>
      <w:r>
        <w:t>excellent</w:t>
      </w:r>
      <w:r>
        <w:rPr>
          <w:spacing w:val="-10"/>
        </w:rPr>
        <w:t xml:space="preserve"> </w:t>
      </w:r>
      <w:r>
        <w:t>to</w:t>
      </w:r>
      <w:r>
        <w:rPr>
          <w:spacing w:val="-10"/>
        </w:rPr>
        <w:t xml:space="preserve"> </w:t>
      </w:r>
      <w:r>
        <w:t>see</w:t>
      </w:r>
      <w:r>
        <w:rPr>
          <w:spacing w:val="-10"/>
        </w:rPr>
        <w:t xml:space="preserve"> </w:t>
      </w:r>
      <w:r>
        <w:t>young</w:t>
      </w:r>
      <w:r>
        <w:rPr>
          <w:spacing w:val="-10"/>
        </w:rPr>
        <w:t xml:space="preserve"> </w:t>
      </w:r>
      <w:r>
        <w:t>ringers</w:t>
      </w:r>
      <w:r>
        <w:rPr>
          <w:spacing w:val="-10"/>
        </w:rPr>
        <w:t xml:space="preserve"> </w:t>
      </w:r>
      <w:r>
        <w:t>ac</w:t>
      </w:r>
      <w:r w:rsidR="00406808">
        <w:t>ti</w:t>
      </w:r>
      <w:r>
        <w:t>ve</w:t>
      </w:r>
      <w:r>
        <w:rPr>
          <w:spacing w:val="-10"/>
        </w:rPr>
        <w:t xml:space="preserve"> </w:t>
      </w:r>
      <w:r>
        <w:t>in</w:t>
      </w:r>
      <w:r>
        <w:rPr>
          <w:spacing w:val="-10"/>
        </w:rPr>
        <w:t xml:space="preserve"> </w:t>
      </w:r>
      <w:r>
        <w:t>almost</w:t>
      </w:r>
      <w:r>
        <w:rPr>
          <w:spacing w:val="-10"/>
        </w:rPr>
        <w:t xml:space="preserve"> </w:t>
      </w:r>
      <w:r>
        <w:t xml:space="preserve">all </w:t>
      </w:r>
      <w:r>
        <w:rPr>
          <w:spacing w:val="-4"/>
        </w:rPr>
        <w:t>our branches. Young ringers from across the Associa</w:t>
      </w:r>
      <w:r w:rsidR="00406808">
        <w:rPr>
          <w:spacing w:val="-4"/>
        </w:rPr>
        <w:t>ti</w:t>
      </w:r>
      <w:r>
        <w:rPr>
          <w:spacing w:val="-4"/>
        </w:rPr>
        <w:t>on were invited to prac</w:t>
      </w:r>
      <w:r w:rsidR="00406808">
        <w:rPr>
          <w:spacing w:val="-4"/>
        </w:rPr>
        <w:t>ti</w:t>
      </w:r>
      <w:r>
        <w:rPr>
          <w:spacing w:val="-4"/>
        </w:rPr>
        <w:t xml:space="preserve">ces </w:t>
      </w:r>
      <w:r>
        <w:t>organised</w:t>
      </w:r>
      <w:r>
        <w:rPr>
          <w:spacing w:val="-7"/>
        </w:rPr>
        <w:t xml:space="preserve"> </w:t>
      </w:r>
      <w:r>
        <w:t>by</w:t>
      </w:r>
      <w:r>
        <w:rPr>
          <w:spacing w:val="-7"/>
        </w:rPr>
        <w:t xml:space="preserve"> </w:t>
      </w:r>
      <w:r>
        <w:t>Jan</w:t>
      </w:r>
      <w:r>
        <w:rPr>
          <w:spacing w:val="-7"/>
        </w:rPr>
        <w:t xml:space="preserve"> </w:t>
      </w:r>
      <w:r>
        <w:t>Wya</w:t>
      </w:r>
      <w:r w:rsidR="00406808">
        <w:t>tt</w:t>
      </w:r>
      <w:r>
        <w:rPr>
          <w:spacing w:val="-7"/>
        </w:rPr>
        <w:t xml:space="preserve"> </w:t>
      </w:r>
      <w:r>
        <w:t>to</w:t>
      </w:r>
      <w:r>
        <w:rPr>
          <w:spacing w:val="-7"/>
        </w:rPr>
        <w:t xml:space="preserve"> </w:t>
      </w:r>
      <w:r>
        <w:t>prepare</w:t>
      </w:r>
      <w:r>
        <w:rPr>
          <w:spacing w:val="-7"/>
        </w:rPr>
        <w:t xml:space="preserve"> </w:t>
      </w:r>
      <w:r>
        <w:t>for</w:t>
      </w:r>
      <w:r>
        <w:rPr>
          <w:spacing w:val="-7"/>
        </w:rPr>
        <w:t xml:space="preserve"> </w:t>
      </w:r>
      <w:r>
        <w:t>the</w:t>
      </w:r>
      <w:r>
        <w:rPr>
          <w:spacing w:val="-7"/>
        </w:rPr>
        <w:t xml:space="preserve"> </w:t>
      </w:r>
      <w:r>
        <w:t>Na</w:t>
      </w:r>
      <w:r w:rsidR="00406808">
        <w:t>ti</w:t>
      </w:r>
      <w:r>
        <w:t>onal</w:t>
      </w:r>
      <w:r>
        <w:rPr>
          <w:spacing w:val="-7"/>
        </w:rPr>
        <w:t xml:space="preserve"> </w:t>
      </w:r>
      <w:r>
        <w:t>Youth</w:t>
      </w:r>
      <w:r>
        <w:rPr>
          <w:spacing w:val="-7"/>
        </w:rPr>
        <w:t xml:space="preserve"> </w:t>
      </w:r>
      <w:r>
        <w:t>Compe</w:t>
      </w:r>
      <w:r w:rsidR="00406808">
        <w:t>titi</w:t>
      </w:r>
      <w:r>
        <w:t>on.</w:t>
      </w:r>
      <w:r>
        <w:rPr>
          <w:spacing w:val="-7"/>
        </w:rPr>
        <w:t xml:space="preserve"> </w:t>
      </w:r>
      <w:r>
        <w:t>In</w:t>
      </w:r>
      <w:r>
        <w:rPr>
          <w:spacing w:val="-7"/>
        </w:rPr>
        <w:t xml:space="preserve"> </w:t>
      </w:r>
      <w:r>
        <w:t>the Glaston Branch a mini-ou</w:t>
      </w:r>
      <w:r w:rsidR="00406808">
        <w:t>ti</w:t>
      </w:r>
      <w:r>
        <w:t>ng, a visit to the North Wo</w:t>
      </w:r>
      <w:r w:rsidR="00406808">
        <w:t>tt</w:t>
      </w:r>
      <w:r>
        <w:t>on mini-ring and a visit</w:t>
      </w:r>
      <w:r w:rsidR="008738CF">
        <w:t xml:space="preserve"> to</w:t>
      </w:r>
      <w:r>
        <w:t xml:space="preserve"> Ma</w:t>
      </w:r>
      <w:r w:rsidR="00406808">
        <w:t>tt</w:t>
      </w:r>
      <w:r>
        <w:t>hew Higby’s workshop to ring on the mini-ring and dumb-bell and tour the workshop, were arranged; and the Taunton Branch has run three prac</w:t>
      </w:r>
      <w:r w:rsidR="00406808">
        <w:t>ti</w:t>
      </w:r>
      <w:r>
        <w:t>ces during the school holidays for its young ringers. Unfortunately the Associa</w:t>
      </w:r>
      <w:r w:rsidR="00406808">
        <w:t>ti</w:t>
      </w:r>
      <w:r>
        <w:t>on Young</w:t>
      </w:r>
      <w:r>
        <w:rPr>
          <w:spacing w:val="-10"/>
        </w:rPr>
        <w:t xml:space="preserve"> </w:t>
      </w:r>
      <w:r>
        <w:t>Ringers</w:t>
      </w:r>
      <w:r>
        <w:rPr>
          <w:spacing w:val="-10"/>
        </w:rPr>
        <w:t xml:space="preserve"> </w:t>
      </w:r>
      <w:r>
        <w:t>Fes</w:t>
      </w:r>
      <w:r w:rsidR="00406808">
        <w:t>ti</w:t>
      </w:r>
      <w:r>
        <w:t>val</w:t>
      </w:r>
      <w:r>
        <w:rPr>
          <w:spacing w:val="-10"/>
        </w:rPr>
        <w:t xml:space="preserve"> </w:t>
      </w:r>
      <w:r>
        <w:t>that</w:t>
      </w:r>
      <w:r>
        <w:rPr>
          <w:spacing w:val="-10"/>
        </w:rPr>
        <w:t xml:space="preserve"> </w:t>
      </w:r>
      <w:r>
        <w:t>had</w:t>
      </w:r>
      <w:r>
        <w:rPr>
          <w:spacing w:val="-10"/>
        </w:rPr>
        <w:t xml:space="preserve"> </w:t>
      </w:r>
      <w:r>
        <w:t>been</w:t>
      </w:r>
      <w:r>
        <w:rPr>
          <w:spacing w:val="-10"/>
        </w:rPr>
        <w:t xml:space="preserve"> </w:t>
      </w:r>
      <w:r>
        <w:t>planned</w:t>
      </w:r>
      <w:r>
        <w:rPr>
          <w:spacing w:val="-10"/>
        </w:rPr>
        <w:t xml:space="preserve"> </w:t>
      </w:r>
      <w:r>
        <w:t>for</w:t>
      </w:r>
      <w:r>
        <w:rPr>
          <w:spacing w:val="-10"/>
        </w:rPr>
        <w:t xml:space="preserve"> </w:t>
      </w:r>
      <w:r>
        <w:t>September</w:t>
      </w:r>
      <w:r>
        <w:rPr>
          <w:spacing w:val="-10"/>
        </w:rPr>
        <w:t xml:space="preserve"> </w:t>
      </w:r>
      <w:r>
        <w:t>had</w:t>
      </w:r>
      <w:r>
        <w:rPr>
          <w:spacing w:val="-10"/>
        </w:rPr>
        <w:t xml:space="preserve"> </w:t>
      </w:r>
      <w:r>
        <w:t>to</w:t>
      </w:r>
      <w:r>
        <w:rPr>
          <w:spacing w:val="-10"/>
        </w:rPr>
        <w:t xml:space="preserve"> </w:t>
      </w:r>
      <w:r>
        <w:t>be</w:t>
      </w:r>
      <w:r>
        <w:rPr>
          <w:spacing w:val="-10"/>
        </w:rPr>
        <w:t xml:space="preserve"> </w:t>
      </w:r>
      <w:r>
        <w:t>cancelled as it coincided with the death of the Queen.</w:t>
      </w:r>
    </w:p>
    <w:p w14:paraId="7D2CAFD5" w14:textId="77777777" w:rsidR="005656CA" w:rsidRDefault="005656CA" w:rsidP="00413403">
      <w:pPr>
        <w:pStyle w:val="BodyText"/>
        <w:spacing w:before="11"/>
        <w:rPr>
          <w:sz w:val="16"/>
        </w:rPr>
      </w:pPr>
    </w:p>
    <w:p w14:paraId="7D2CAFD7" w14:textId="5777E00E" w:rsidR="005656CA" w:rsidRDefault="00012AC9" w:rsidP="00413403">
      <w:pPr>
        <w:pStyle w:val="BodyText"/>
        <w:spacing w:before="56" w:line="244" w:lineRule="auto"/>
      </w:pPr>
      <w:r>
        <w:rPr>
          <w:b/>
          <w:bCs/>
          <w:spacing w:val="-2"/>
        </w:rPr>
        <w:t>Former</w:t>
      </w:r>
      <w:r>
        <w:rPr>
          <w:b/>
          <w:bCs/>
          <w:spacing w:val="-5"/>
        </w:rPr>
        <w:t xml:space="preserve"> </w:t>
      </w:r>
      <w:r>
        <w:rPr>
          <w:b/>
          <w:bCs/>
          <w:spacing w:val="-2"/>
        </w:rPr>
        <w:t>Young</w:t>
      </w:r>
      <w:r>
        <w:rPr>
          <w:b/>
          <w:bCs/>
          <w:spacing w:val="-5"/>
        </w:rPr>
        <w:t xml:space="preserve"> </w:t>
      </w:r>
      <w:r>
        <w:rPr>
          <w:b/>
          <w:bCs/>
          <w:spacing w:val="-2"/>
        </w:rPr>
        <w:t>Ringers.</w:t>
      </w:r>
      <w:r>
        <w:rPr>
          <w:b/>
          <w:bCs/>
          <w:spacing w:val="-5"/>
        </w:rPr>
        <w:t xml:space="preserve"> </w:t>
      </w:r>
      <w:r>
        <w:rPr>
          <w:spacing w:val="-2"/>
        </w:rPr>
        <w:t>Marcus</w:t>
      </w:r>
      <w:r>
        <w:rPr>
          <w:spacing w:val="-5"/>
        </w:rPr>
        <w:t xml:space="preserve"> </w:t>
      </w:r>
      <w:r>
        <w:rPr>
          <w:spacing w:val="-2"/>
        </w:rPr>
        <w:t>Ham</w:t>
      </w:r>
      <w:r>
        <w:rPr>
          <w:spacing w:val="-5"/>
        </w:rPr>
        <w:t xml:space="preserve"> </w:t>
      </w:r>
      <w:r>
        <w:rPr>
          <w:spacing w:val="-2"/>
        </w:rPr>
        <w:t>con</w:t>
      </w:r>
      <w:r w:rsidR="00406808">
        <w:rPr>
          <w:spacing w:val="-2"/>
        </w:rPr>
        <w:t>ti</w:t>
      </w:r>
      <w:r>
        <w:rPr>
          <w:spacing w:val="-2"/>
        </w:rPr>
        <w:t>nues</w:t>
      </w:r>
      <w:r>
        <w:rPr>
          <w:spacing w:val="-5"/>
        </w:rPr>
        <w:t xml:space="preserve"> </w:t>
      </w:r>
      <w:r>
        <w:rPr>
          <w:spacing w:val="-2"/>
        </w:rPr>
        <w:t>to</w:t>
      </w:r>
      <w:r>
        <w:rPr>
          <w:spacing w:val="-5"/>
        </w:rPr>
        <w:t xml:space="preserve"> </w:t>
      </w:r>
      <w:r>
        <w:rPr>
          <w:spacing w:val="-2"/>
        </w:rPr>
        <w:t>ring</w:t>
      </w:r>
      <w:r>
        <w:rPr>
          <w:spacing w:val="-5"/>
        </w:rPr>
        <w:t xml:space="preserve"> </w:t>
      </w:r>
      <w:r>
        <w:rPr>
          <w:spacing w:val="-2"/>
        </w:rPr>
        <w:t>in</w:t>
      </w:r>
      <w:r>
        <w:rPr>
          <w:spacing w:val="-5"/>
        </w:rPr>
        <w:t xml:space="preserve"> </w:t>
      </w:r>
      <w:r>
        <w:rPr>
          <w:spacing w:val="-2"/>
        </w:rPr>
        <w:t>the</w:t>
      </w:r>
      <w:r>
        <w:rPr>
          <w:spacing w:val="-5"/>
        </w:rPr>
        <w:t xml:space="preserve"> </w:t>
      </w:r>
      <w:r>
        <w:rPr>
          <w:spacing w:val="-2"/>
        </w:rPr>
        <w:t>Axbridge</w:t>
      </w:r>
      <w:r>
        <w:rPr>
          <w:spacing w:val="-5"/>
        </w:rPr>
        <w:t xml:space="preserve"> </w:t>
      </w:r>
      <w:r>
        <w:rPr>
          <w:spacing w:val="-2"/>
        </w:rPr>
        <w:t xml:space="preserve">Branch </w:t>
      </w:r>
      <w:r>
        <w:t>when back from university. Olivia Hunt, also from the Axbridge Branch, who</w:t>
      </w:r>
      <w:r w:rsidR="00040DDA">
        <w:t xml:space="preserve"> </w:t>
      </w:r>
      <w:r>
        <w:t>began training as a teacher of ringing before the pandemic, has now moved with her job and lives in Northampton and is ringing in that area. In the Bath Branch, Nick Field, who has already been Branch Ringing Master, is now running</w:t>
      </w:r>
      <w:r>
        <w:rPr>
          <w:spacing w:val="-2"/>
        </w:rPr>
        <w:t xml:space="preserve"> </w:t>
      </w:r>
      <w:r>
        <w:t>a</w:t>
      </w:r>
      <w:r>
        <w:rPr>
          <w:spacing w:val="-2"/>
        </w:rPr>
        <w:t xml:space="preserve"> </w:t>
      </w:r>
      <w:r>
        <w:t>monthly</w:t>
      </w:r>
      <w:r>
        <w:rPr>
          <w:spacing w:val="-2"/>
        </w:rPr>
        <w:t xml:space="preserve"> </w:t>
      </w:r>
      <w:r>
        <w:t>special</w:t>
      </w:r>
      <w:r>
        <w:rPr>
          <w:spacing w:val="-2"/>
        </w:rPr>
        <w:t xml:space="preserve"> </w:t>
      </w:r>
      <w:r>
        <w:t>prac</w:t>
      </w:r>
      <w:r w:rsidR="00406808">
        <w:t>ti</w:t>
      </w:r>
      <w:r>
        <w:t>ce</w:t>
      </w:r>
      <w:r>
        <w:rPr>
          <w:spacing w:val="-2"/>
        </w:rPr>
        <w:t xml:space="preserve"> </w:t>
      </w:r>
      <w:r>
        <w:t>for</w:t>
      </w:r>
      <w:r>
        <w:rPr>
          <w:spacing w:val="-2"/>
        </w:rPr>
        <w:t xml:space="preserve"> </w:t>
      </w:r>
      <w:r>
        <w:t>10-bell</w:t>
      </w:r>
      <w:r>
        <w:rPr>
          <w:spacing w:val="-2"/>
        </w:rPr>
        <w:t xml:space="preserve"> </w:t>
      </w:r>
      <w:r>
        <w:t>ringing</w:t>
      </w:r>
      <w:r>
        <w:rPr>
          <w:spacing w:val="-2"/>
        </w:rPr>
        <w:t xml:space="preserve"> </w:t>
      </w:r>
      <w:r>
        <w:t>at</w:t>
      </w:r>
      <w:r>
        <w:rPr>
          <w:spacing w:val="-2"/>
        </w:rPr>
        <w:t xml:space="preserve"> </w:t>
      </w:r>
      <w:r>
        <w:t>Bath</w:t>
      </w:r>
      <w:r>
        <w:rPr>
          <w:spacing w:val="-2"/>
        </w:rPr>
        <w:t xml:space="preserve"> </w:t>
      </w:r>
      <w:r>
        <w:t>Abbey.</w:t>
      </w:r>
      <w:r>
        <w:rPr>
          <w:spacing w:val="-2"/>
        </w:rPr>
        <w:t xml:space="preserve"> </w:t>
      </w:r>
      <w:r>
        <w:t>George</w:t>
      </w:r>
      <w:r>
        <w:rPr>
          <w:spacing w:val="-2"/>
        </w:rPr>
        <w:t xml:space="preserve"> </w:t>
      </w:r>
      <w:r>
        <w:t>Wya</w:t>
      </w:r>
      <w:r w:rsidR="00406808">
        <w:t>tt</w:t>
      </w:r>
      <w:r>
        <w:rPr>
          <w:spacing w:val="-2"/>
        </w:rPr>
        <w:t xml:space="preserve"> </w:t>
      </w:r>
      <w:r>
        <w:t>is</w:t>
      </w:r>
      <w:r>
        <w:rPr>
          <w:spacing w:val="-2"/>
        </w:rPr>
        <w:t xml:space="preserve"> </w:t>
      </w:r>
      <w:r>
        <w:t>s</w:t>
      </w:r>
      <w:r w:rsidR="00406808">
        <w:t>ti</w:t>
      </w:r>
      <w:r>
        <w:t>ll</w:t>
      </w:r>
      <w:r>
        <w:rPr>
          <w:spacing w:val="-2"/>
        </w:rPr>
        <w:t xml:space="preserve"> </w:t>
      </w:r>
      <w:r>
        <w:t>the</w:t>
      </w:r>
      <w:r>
        <w:rPr>
          <w:spacing w:val="-2"/>
        </w:rPr>
        <w:t xml:space="preserve"> </w:t>
      </w:r>
      <w:r>
        <w:t>Tower</w:t>
      </w:r>
      <w:r>
        <w:rPr>
          <w:spacing w:val="-2"/>
        </w:rPr>
        <w:t xml:space="preserve"> </w:t>
      </w:r>
      <w:r>
        <w:t>Maintenance Contact for the Chew Branch. From the Crewkerne Branch Frank Agar has followed Josh Jones to ring at university (Frank is at university in Birmingham). Sean Langton, who ringers in the Frome Branch may remember, picked up ringing</w:t>
      </w:r>
      <w:r>
        <w:rPr>
          <w:spacing w:val="-10"/>
        </w:rPr>
        <w:t xml:space="preserve"> </w:t>
      </w:r>
      <w:r>
        <w:t>again</w:t>
      </w:r>
      <w:r>
        <w:rPr>
          <w:spacing w:val="-10"/>
        </w:rPr>
        <w:t xml:space="preserve"> </w:t>
      </w:r>
      <w:r>
        <w:t>a</w:t>
      </w:r>
      <w:r w:rsidR="00406808">
        <w:t>ft</w:t>
      </w:r>
      <w:r>
        <w:t>er</w:t>
      </w:r>
      <w:r>
        <w:rPr>
          <w:spacing w:val="-10"/>
        </w:rPr>
        <w:t xml:space="preserve"> </w:t>
      </w:r>
      <w:r>
        <w:t>university,</w:t>
      </w:r>
      <w:r>
        <w:rPr>
          <w:spacing w:val="-11"/>
        </w:rPr>
        <w:t xml:space="preserve"> </w:t>
      </w:r>
      <w:r>
        <w:t>when</w:t>
      </w:r>
      <w:r>
        <w:rPr>
          <w:spacing w:val="-10"/>
        </w:rPr>
        <w:t xml:space="preserve"> </w:t>
      </w:r>
      <w:r>
        <w:t>having</w:t>
      </w:r>
      <w:r>
        <w:rPr>
          <w:spacing w:val="-10"/>
        </w:rPr>
        <w:t xml:space="preserve"> </w:t>
      </w:r>
      <w:r>
        <w:t>qualified</w:t>
      </w:r>
      <w:r>
        <w:rPr>
          <w:spacing w:val="-10"/>
        </w:rPr>
        <w:t xml:space="preserve"> </w:t>
      </w:r>
      <w:r>
        <w:t>as</w:t>
      </w:r>
      <w:r>
        <w:rPr>
          <w:spacing w:val="-10"/>
        </w:rPr>
        <w:t xml:space="preserve"> </w:t>
      </w:r>
      <w:r>
        <w:t>a</w:t>
      </w:r>
      <w:r>
        <w:rPr>
          <w:spacing w:val="-10"/>
        </w:rPr>
        <w:t xml:space="preserve"> </w:t>
      </w:r>
      <w:r>
        <w:t>vet</w:t>
      </w:r>
      <w:r>
        <w:rPr>
          <w:spacing w:val="-10"/>
        </w:rPr>
        <w:t xml:space="preserve"> </w:t>
      </w:r>
      <w:r>
        <w:t>he</w:t>
      </w:r>
      <w:r>
        <w:rPr>
          <w:spacing w:val="-10"/>
        </w:rPr>
        <w:t xml:space="preserve"> </w:t>
      </w:r>
      <w:r>
        <w:t>lived</w:t>
      </w:r>
      <w:r>
        <w:rPr>
          <w:spacing w:val="-10"/>
        </w:rPr>
        <w:t xml:space="preserve"> </w:t>
      </w:r>
      <w:r>
        <w:t>in</w:t>
      </w:r>
      <w:r>
        <w:rPr>
          <w:spacing w:val="-10"/>
        </w:rPr>
        <w:t xml:space="preserve"> </w:t>
      </w:r>
      <w:r>
        <w:t>Glasgow,</w:t>
      </w:r>
      <w:r>
        <w:rPr>
          <w:spacing w:val="-11"/>
        </w:rPr>
        <w:t xml:space="preserve"> </w:t>
      </w:r>
      <w:r>
        <w:t>and</w:t>
      </w:r>
      <w:r>
        <w:rPr>
          <w:spacing w:val="-10"/>
        </w:rPr>
        <w:t xml:space="preserve"> </w:t>
      </w:r>
      <w:r>
        <w:t>rings</w:t>
      </w:r>
      <w:r>
        <w:rPr>
          <w:spacing w:val="-10"/>
        </w:rPr>
        <w:t xml:space="preserve"> </w:t>
      </w:r>
      <w:r>
        <w:t>in</w:t>
      </w:r>
      <w:r>
        <w:rPr>
          <w:spacing w:val="-10"/>
        </w:rPr>
        <w:t xml:space="preserve"> </w:t>
      </w:r>
      <w:r>
        <w:t>the</w:t>
      </w:r>
      <w:r>
        <w:rPr>
          <w:spacing w:val="-10"/>
        </w:rPr>
        <w:t xml:space="preserve"> </w:t>
      </w:r>
      <w:r>
        <w:t>Frome</w:t>
      </w:r>
      <w:r>
        <w:rPr>
          <w:spacing w:val="-10"/>
        </w:rPr>
        <w:t xml:space="preserve"> </w:t>
      </w:r>
      <w:r>
        <w:t>Branch</w:t>
      </w:r>
      <w:r>
        <w:rPr>
          <w:spacing w:val="-10"/>
        </w:rPr>
        <w:t xml:space="preserve"> </w:t>
      </w:r>
      <w:r>
        <w:t>when returning there. Sam Shead is now Ringing Master at Wells in the Glaston Branch. Rose-Anne Kimber from the Taunton Branch, married this year, rings with her husband Jack at Chester Cathedral. It is always good to hear that the young ringers we have taught are s</w:t>
      </w:r>
      <w:r w:rsidR="004D19B8">
        <w:t>ti</w:t>
      </w:r>
      <w:r>
        <w:t>ll ringing. For this to happen it is very important that we all con</w:t>
      </w:r>
      <w:r w:rsidR="004D19B8">
        <w:t>ti</w:t>
      </w:r>
      <w:r>
        <w:t>nue the excellent work of encouraging young people into our towers</w:t>
      </w:r>
    </w:p>
    <w:p w14:paraId="7D2CAFD8" w14:textId="6E1D7719" w:rsidR="005656CA" w:rsidRDefault="00012AC9" w:rsidP="00413403">
      <w:pPr>
        <w:pStyle w:val="BodyText"/>
        <w:spacing w:before="182" w:line="244" w:lineRule="auto"/>
      </w:pPr>
      <w:r>
        <w:rPr>
          <w:b/>
          <w:bCs/>
        </w:rPr>
        <w:t xml:space="preserve">Tower Maintenance Contacts (TMCs). </w:t>
      </w:r>
      <w:r>
        <w:t>In the year before the pandemic our TMCs were only just beginning their work.</w:t>
      </w:r>
      <w:r>
        <w:rPr>
          <w:spacing w:val="-4"/>
        </w:rPr>
        <w:t xml:space="preserve"> </w:t>
      </w:r>
      <w:r>
        <w:t>As</w:t>
      </w:r>
      <w:r>
        <w:rPr>
          <w:spacing w:val="-4"/>
        </w:rPr>
        <w:t xml:space="preserve"> </w:t>
      </w:r>
      <w:r>
        <w:t>we</w:t>
      </w:r>
      <w:r>
        <w:rPr>
          <w:spacing w:val="-4"/>
        </w:rPr>
        <w:t xml:space="preserve"> </w:t>
      </w:r>
      <w:r>
        <w:t>came</w:t>
      </w:r>
      <w:r>
        <w:rPr>
          <w:spacing w:val="-4"/>
        </w:rPr>
        <w:t xml:space="preserve"> </w:t>
      </w:r>
      <w:r>
        <w:t>back</w:t>
      </w:r>
      <w:r>
        <w:rPr>
          <w:spacing w:val="-4"/>
        </w:rPr>
        <w:t xml:space="preserve"> </w:t>
      </w:r>
      <w:r>
        <w:t>to</w:t>
      </w:r>
      <w:r>
        <w:rPr>
          <w:spacing w:val="-4"/>
        </w:rPr>
        <w:t xml:space="preserve"> </w:t>
      </w:r>
      <w:r>
        <w:t>ringing</w:t>
      </w:r>
      <w:r>
        <w:rPr>
          <w:spacing w:val="-4"/>
        </w:rPr>
        <w:t xml:space="preserve"> </w:t>
      </w:r>
      <w:r>
        <w:t>they</w:t>
      </w:r>
      <w:r>
        <w:rPr>
          <w:spacing w:val="-4"/>
        </w:rPr>
        <w:t xml:space="preserve"> </w:t>
      </w:r>
      <w:r>
        <w:t>had</w:t>
      </w:r>
      <w:r>
        <w:rPr>
          <w:spacing w:val="-4"/>
        </w:rPr>
        <w:t xml:space="preserve"> </w:t>
      </w:r>
      <w:r>
        <w:t>a</w:t>
      </w:r>
      <w:r>
        <w:rPr>
          <w:spacing w:val="-4"/>
        </w:rPr>
        <w:t xml:space="preserve"> </w:t>
      </w:r>
      <w:r>
        <w:t>very</w:t>
      </w:r>
      <w:r>
        <w:rPr>
          <w:spacing w:val="-4"/>
        </w:rPr>
        <w:t xml:space="preserve"> </w:t>
      </w:r>
      <w:r>
        <w:t>important</w:t>
      </w:r>
      <w:r>
        <w:rPr>
          <w:spacing w:val="-4"/>
        </w:rPr>
        <w:t xml:space="preserve"> </w:t>
      </w:r>
      <w:r>
        <w:t>role</w:t>
      </w:r>
      <w:r>
        <w:rPr>
          <w:spacing w:val="-4"/>
        </w:rPr>
        <w:t xml:space="preserve"> </w:t>
      </w:r>
      <w:r>
        <w:t>in</w:t>
      </w:r>
      <w:r>
        <w:rPr>
          <w:spacing w:val="-4"/>
        </w:rPr>
        <w:t xml:space="preserve"> </w:t>
      </w:r>
      <w:r>
        <w:t>checking</w:t>
      </w:r>
      <w:r>
        <w:rPr>
          <w:spacing w:val="-4"/>
        </w:rPr>
        <w:t xml:space="preserve"> </w:t>
      </w:r>
      <w:r>
        <w:t>bells</w:t>
      </w:r>
      <w:r>
        <w:rPr>
          <w:spacing w:val="-4"/>
        </w:rPr>
        <w:t xml:space="preserve"> </w:t>
      </w:r>
      <w:r>
        <w:t>before</w:t>
      </w:r>
      <w:r>
        <w:rPr>
          <w:spacing w:val="-4"/>
        </w:rPr>
        <w:t xml:space="preserve"> </w:t>
      </w:r>
      <w:r>
        <w:t>ringing</w:t>
      </w:r>
      <w:r>
        <w:rPr>
          <w:spacing w:val="-4"/>
        </w:rPr>
        <w:t xml:space="preserve"> </w:t>
      </w:r>
      <w:r>
        <w:t>began</w:t>
      </w:r>
      <w:r>
        <w:rPr>
          <w:spacing w:val="-4"/>
        </w:rPr>
        <w:t xml:space="preserve"> </w:t>
      </w:r>
      <w:r>
        <w:t>again.</w:t>
      </w:r>
      <w:r>
        <w:rPr>
          <w:spacing w:val="-4"/>
        </w:rPr>
        <w:t xml:space="preserve"> </w:t>
      </w:r>
      <w:r>
        <w:t>In</w:t>
      </w:r>
      <w:r>
        <w:rPr>
          <w:spacing w:val="-4"/>
        </w:rPr>
        <w:t xml:space="preserve"> </w:t>
      </w:r>
      <w:r>
        <w:t>the first full year of ringing a</w:t>
      </w:r>
      <w:r w:rsidR="004D19B8">
        <w:t>ft</w:t>
      </w:r>
      <w:r>
        <w:t>er the pandemic it is good to see our TMC’s ac</w:t>
      </w:r>
      <w:r w:rsidR="004D19B8">
        <w:t>ti</w:t>
      </w:r>
      <w:r>
        <w:t>ve in almost all our branches. In the Axbridge Branch the TMC has been asked to look at the frame at Bleadon, and in the Chew Branch the TMC was asked to look at the bells at Tickenham and Kingston Seymour and to give advice on the work that was needed.</w:t>
      </w:r>
    </w:p>
    <w:p w14:paraId="7D2CAFD9" w14:textId="597BBDA7" w:rsidR="005656CA" w:rsidRDefault="00012AC9" w:rsidP="00413403">
      <w:pPr>
        <w:pStyle w:val="BodyText"/>
        <w:spacing w:before="2" w:line="244" w:lineRule="auto"/>
      </w:pPr>
      <w:r>
        <w:t>Tower</w:t>
      </w:r>
      <w:r>
        <w:rPr>
          <w:spacing w:val="-10"/>
        </w:rPr>
        <w:t xml:space="preserve"> </w:t>
      </w:r>
      <w:r>
        <w:t>checks</w:t>
      </w:r>
      <w:r>
        <w:rPr>
          <w:spacing w:val="-10"/>
        </w:rPr>
        <w:t xml:space="preserve"> </w:t>
      </w:r>
      <w:r>
        <w:t>were</w:t>
      </w:r>
      <w:r>
        <w:rPr>
          <w:spacing w:val="-10"/>
        </w:rPr>
        <w:t xml:space="preserve"> </w:t>
      </w:r>
      <w:r>
        <w:t>also</w:t>
      </w:r>
      <w:r>
        <w:rPr>
          <w:spacing w:val="-10"/>
        </w:rPr>
        <w:t xml:space="preserve"> </w:t>
      </w:r>
      <w:r>
        <w:t>carried</w:t>
      </w:r>
      <w:r>
        <w:rPr>
          <w:spacing w:val="-10"/>
        </w:rPr>
        <w:t xml:space="preserve"> </w:t>
      </w:r>
      <w:r>
        <w:t>out</w:t>
      </w:r>
      <w:r>
        <w:rPr>
          <w:spacing w:val="-10"/>
        </w:rPr>
        <w:t xml:space="preserve"> </w:t>
      </w:r>
      <w:r>
        <w:t>in</w:t>
      </w:r>
      <w:r>
        <w:rPr>
          <w:spacing w:val="-10"/>
        </w:rPr>
        <w:t xml:space="preserve"> </w:t>
      </w:r>
      <w:r>
        <w:t>the</w:t>
      </w:r>
      <w:r>
        <w:rPr>
          <w:spacing w:val="-10"/>
        </w:rPr>
        <w:t xml:space="preserve"> </w:t>
      </w:r>
      <w:r>
        <w:t>Bath,</w:t>
      </w:r>
      <w:r>
        <w:rPr>
          <w:spacing w:val="-11"/>
        </w:rPr>
        <w:t xml:space="preserve"> </w:t>
      </w:r>
      <w:r>
        <w:t>Bridgwater,</w:t>
      </w:r>
      <w:r>
        <w:rPr>
          <w:spacing w:val="-11"/>
        </w:rPr>
        <w:t xml:space="preserve"> </w:t>
      </w:r>
      <w:r>
        <w:t>Cary,</w:t>
      </w:r>
      <w:r>
        <w:rPr>
          <w:spacing w:val="-11"/>
        </w:rPr>
        <w:t xml:space="preserve"> </w:t>
      </w:r>
      <w:r>
        <w:t>Dunster,</w:t>
      </w:r>
      <w:r>
        <w:rPr>
          <w:spacing w:val="-11"/>
        </w:rPr>
        <w:t xml:space="preserve"> </w:t>
      </w:r>
      <w:r>
        <w:t>Glaston</w:t>
      </w:r>
      <w:r>
        <w:rPr>
          <w:spacing w:val="-10"/>
        </w:rPr>
        <w:t xml:space="preserve"> </w:t>
      </w:r>
      <w:r>
        <w:t>and</w:t>
      </w:r>
      <w:r>
        <w:rPr>
          <w:spacing w:val="-10"/>
        </w:rPr>
        <w:t xml:space="preserve"> </w:t>
      </w:r>
      <w:r>
        <w:t>Taunton</w:t>
      </w:r>
      <w:r>
        <w:rPr>
          <w:spacing w:val="-10"/>
        </w:rPr>
        <w:t xml:space="preserve"> </w:t>
      </w:r>
      <w:r>
        <w:t>Branches,</w:t>
      </w:r>
      <w:r>
        <w:rPr>
          <w:spacing w:val="-11"/>
        </w:rPr>
        <w:t xml:space="preserve"> </w:t>
      </w:r>
      <w:r>
        <w:t>advice</w:t>
      </w:r>
      <w:r>
        <w:rPr>
          <w:spacing w:val="-10"/>
        </w:rPr>
        <w:t xml:space="preserve"> </w:t>
      </w:r>
      <w:r>
        <w:t>was given on work needed, and the TMC’s helped to complete minor works in the Bridgwater,</w:t>
      </w:r>
      <w:r>
        <w:rPr>
          <w:spacing w:val="40"/>
        </w:rPr>
        <w:t xml:space="preserve"> </w:t>
      </w:r>
      <w:r>
        <w:t>Dunster and Taunton Branches. The Bridgwater Branch BMC also prepared a report for Burnham on Sea. In the Cary Branch Castle Cary began</w:t>
      </w:r>
      <w:r>
        <w:rPr>
          <w:spacing w:val="-9"/>
        </w:rPr>
        <w:t xml:space="preserve"> </w:t>
      </w:r>
      <w:r>
        <w:t>ringing</w:t>
      </w:r>
      <w:r>
        <w:rPr>
          <w:spacing w:val="-9"/>
        </w:rPr>
        <w:t xml:space="preserve"> </w:t>
      </w:r>
      <w:r>
        <w:t>again</w:t>
      </w:r>
      <w:r>
        <w:rPr>
          <w:spacing w:val="-9"/>
        </w:rPr>
        <w:t xml:space="preserve"> </w:t>
      </w:r>
      <w:r>
        <w:t>a</w:t>
      </w:r>
      <w:r w:rsidR="004D19B8">
        <w:t>ft</w:t>
      </w:r>
      <w:r>
        <w:t>er</w:t>
      </w:r>
      <w:r>
        <w:rPr>
          <w:spacing w:val="-9"/>
        </w:rPr>
        <w:t xml:space="preserve"> </w:t>
      </w:r>
      <w:r>
        <w:t>a</w:t>
      </w:r>
      <w:r>
        <w:rPr>
          <w:spacing w:val="-9"/>
        </w:rPr>
        <w:t xml:space="preserve"> </w:t>
      </w:r>
      <w:r>
        <w:t>long</w:t>
      </w:r>
      <w:r>
        <w:rPr>
          <w:spacing w:val="-9"/>
        </w:rPr>
        <w:t xml:space="preserve"> </w:t>
      </w:r>
      <w:r>
        <w:t>silence</w:t>
      </w:r>
      <w:r>
        <w:rPr>
          <w:spacing w:val="-9"/>
        </w:rPr>
        <w:t xml:space="preserve"> </w:t>
      </w:r>
      <w:r>
        <w:t>because</w:t>
      </w:r>
      <w:r>
        <w:rPr>
          <w:spacing w:val="-9"/>
        </w:rPr>
        <w:t xml:space="preserve"> </w:t>
      </w:r>
      <w:r>
        <w:t>of</w:t>
      </w:r>
      <w:r>
        <w:rPr>
          <w:spacing w:val="-9"/>
        </w:rPr>
        <w:t xml:space="preserve"> </w:t>
      </w:r>
      <w:r>
        <w:t>the</w:t>
      </w:r>
      <w:r>
        <w:rPr>
          <w:spacing w:val="-9"/>
        </w:rPr>
        <w:t xml:space="preserve"> </w:t>
      </w:r>
      <w:r>
        <w:t>condi</w:t>
      </w:r>
      <w:r w:rsidR="005A632C">
        <w:t>ti</w:t>
      </w:r>
      <w:r>
        <w:t>on</w:t>
      </w:r>
      <w:r>
        <w:rPr>
          <w:spacing w:val="-9"/>
        </w:rPr>
        <w:t xml:space="preserve"> </w:t>
      </w:r>
      <w:r>
        <w:t>of</w:t>
      </w:r>
      <w:r>
        <w:rPr>
          <w:spacing w:val="-9"/>
        </w:rPr>
        <w:t xml:space="preserve"> </w:t>
      </w:r>
      <w:r>
        <w:t>the</w:t>
      </w:r>
      <w:r>
        <w:rPr>
          <w:spacing w:val="-9"/>
        </w:rPr>
        <w:t xml:space="preserve"> </w:t>
      </w:r>
      <w:r>
        <w:t>tower</w:t>
      </w:r>
      <w:r>
        <w:rPr>
          <w:spacing w:val="-9"/>
        </w:rPr>
        <w:t xml:space="preserve"> </w:t>
      </w:r>
      <w:r>
        <w:t>pinnacles,</w:t>
      </w:r>
      <w:r>
        <w:rPr>
          <w:spacing w:val="-10"/>
        </w:rPr>
        <w:t xml:space="preserve"> </w:t>
      </w:r>
      <w:r>
        <w:t>and</w:t>
      </w:r>
      <w:r>
        <w:rPr>
          <w:spacing w:val="-9"/>
        </w:rPr>
        <w:t xml:space="preserve"> </w:t>
      </w:r>
      <w:r>
        <w:t>the</w:t>
      </w:r>
      <w:r>
        <w:rPr>
          <w:spacing w:val="-9"/>
        </w:rPr>
        <w:t xml:space="preserve"> </w:t>
      </w:r>
      <w:r>
        <w:t>bells</w:t>
      </w:r>
      <w:r>
        <w:rPr>
          <w:spacing w:val="-9"/>
        </w:rPr>
        <w:t xml:space="preserve"> </w:t>
      </w:r>
      <w:r>
        <w:t>were</w:t>
      </w:r>
      <w:r>
        <w:rPr>
          <w:spacing w:val="-9"/>
        </w:rPr>
        <w:t xml:space="preserve"> </w:t>
      </w:r>
      <w:r>
        <w:t>checked before ringing began again. In the Crewkerne Branch help was given with muffling bells. In the Glaston Branch the Cathedral bells were checked under contract with Taylors. A risk assessment was carried out at Street, and several safety-related items were iden</w:t>
      </w:r>
      <w:r w:rsidR="005A632C">
        <w:t>ti</w:t>
      </w:r>
      <w:r>
        <w:t>fied together with remedial ac</w:t>
      </w:r>
      <w:r w:rsidR="005A632C">
        <w:t>ti</w:t>
      </w:r>
      <w:r>
        <w:t>ons. In the Ilchester Branch the TMC rec</w:t>
      </w:r>
      <w:r w:rsidR="005A632C">
        <w:t>ti</w:t>
      </w:r>
      <w:r>
        <w:t>fied a problem at North Perro</w:t>
      </w:r>
      <w:r w:rsidR="005A632C">
        <w:t>tt</w:t>
      </w:r>
      <w:r>
        <w:t>, and having had problems at Chiselborough and East Coker referred to him helped to get the</w:t>
      </w:r>
      <w:r>
        <w:rPr>
          <w:spacing w:val="-13"/>
        </w:rPr>
        <w:t xml:space="preserve"> </w:t>
      </w:r>
      <w:r>
        <w:t>work</w:t>
      </w:r>
      <w:r>
        <w:rPr>
          <w:spacing w:val="-12"/>
        </w:rPr>
        <w:t xml:space="preserve"> </w:t>
      </w:r>
      <w:r>
        <w:t>referred</w:t>
      </w:r>
      <w:r>
        <w:rPr>
          <w:spacing w:val="-13"/>
        </w:rPr>
        <w:t xml:space="preserve"> </w:t>
      </w:r>
      <w:r>
        <w:t>to</w:t>
      </w:r>
      <w:r>
        <w:rPr>
          <w:spacing w:val="-12"/>
        </w:rPr>
        <w:t xml:space="preserve"> </w:t>
      </w:r>
      <w:r>
        <w:t>bell-hangers</w:t>
      </w:r>
      <w:r>
        <w:rPr>
          <w:spacing w:val="-13"/>
        </w:rPr>
        <w:t xml:space="preserve"> </w:t>
      </w:r>
      <w:r>
        <w:t>and</w:t>
      </w:r>
      <w:r>
        <w:rPr>
          <w:spacing w:val="-12"/>
        </w:rPr>
        <w:t xml:space="preserve"> </w:t>
      </w:r>
      <w:r>
        <w:t>general</w:t>
      </w:r>
      <w:r>
        <w:rPr>
          <w:spacing w:val="-13"/>
        </w:rPr>
        <w:t xml:space="preserve"> </w:t>
      </w:r>
      <w:r>
        <w:t>builders</w:t>
      </w:r>
      <w:r>
        <w:rPr>
          <w:spacing w:val="-12"/>
        </w:rPr>
        <w:t xml:space="preserve"> </w:t>
      </w:r>
      <w:r>
        <w:t>respec</w:t>
      </w:r>
      <w:r w:rsidR="005A632C">
        <w:t>ti</w:t>
      </w:r>
      <w:r>
        <w:t>vely.</w:t>
      </w:r>
      <w:r>
        <w:rPr>
          <w:spacing w:val="-12"/>
        </w:rPr>
        <w:t xml:space="preserve"> </w:t>
      </w:r>
      <w:r>
        <w:t>In</w:t>
      </w:r>
      <w:r>
        <w:rPr>
          <w:spacing w:val="-13"/>
        </w:rPr>
        <w:t xml:space="preserve"> </w:t>
      </w:r>
      <w:r>
        <w:t>the</w:t>
      </w:r>
      <w:r>
        <w:rPr>
          <w:spacing w:val="-12"/>
        </w:rPr>
        <w:t xml:space="preserve"> </w:t>
      </w:r>
      <w:r>
        <w:t>Taunton</w:t>
      </w:r>
      <w:r>
        <w:rPr>
          <w:spacing w:val="-13"/>
        </w:rPr>
        <w:t xml:space="preserve"> </w:t>
      </w:r>
      <w:r>
        <w:t>Branch</w:t>
      </w:r>
      <w:r>
        <w:rPr>
          <w:spacing w:val="-12"/>
        </w:rPr>
        <w:t xml:space="preserve"> </w:t>
      </w:r>
      <w:r>
        <w:t>the</w:t>
      </w:r>
      <w:r>
        <w:rPr>
          <w:spacing w:val="-13"/>
        </w:rPr>
        <w:t xml:space="preserve"> </w:t>
      </w:r>
      <w:r>
        <w:t>restora</w:t>
      </w:r>
      <w:r w:rsidR="005A632C">
        <w:t>ti</w:t>
      </w:r>
      <w:r>
        <w:t>on</w:t>
      </w:r>
      <w:r>
        <w:rPr>
          <w:spacing w:val="-12"/>
        </w:rPr>
        <w:t xml:space="preserve"> </w:t>
      </w:r>
      <w:r>
        <w:t>work</w:t>
      </w:r>
      <w:r>
        <w:rPr>
          <w:spacing w:val="-12"/>
        </w:rPr>
        <w:t xml:space="preserve"> </w:t>
      </w:r>
      <w:r>
        <w:t>was completed at Holy Trinity Church, Taunton, by Taylors, assisted by the TMC’s, and other work at Holy Trinity also included installing sound control to make the bells quieter in the ringing room; helping to replace the organ air-box and stairs, all removed to get at the trap door; and making a new trap door entrance to the ringing room.</w:t>
      </w:r>
    </w:p>
    <w:p w14:paraId="7D2CAFDB" w14:textId="0FA69774" w:rsidR="005656CA" w:rsidRDefault="00012AC9" w:rsidP="00413403">
      <w:pPr>
        <w:pStyle w:val="BodyText"/>
        <w:spacing w:before="120"/>
      </w:pPr>
      <w:r>
        <w:rPr>
          <w:b/>
          <w:bCs/>
        </w:rPr>
        <w:t xml:space="preserve">Training Teachers of Ringing. </w:t>
      </w:r>
      <w:r>
        <w:t>A lot of very hard work con</w:t>
      </w:r>
      <w:r w:rsidR="00AD7562">
        <w:t>ti</w:t>
      </w:r>
      <w:r>
        <w:t>nues to be done to increase the number of teachers of ringing within the Associa</w:t>
      </w:r>
      <w:r w:rsidR="00AD7562">
        <w:t>ti</w:t>
      </w:r>
      <w:r>
        <w:t xml:space="preserve">on. Those teachers who were already training before the pandemic will be given </w:t>
      </w:r>
      <w:r w:rsidR="00AD7562">
        <w:t>ti</w:t>
      </w:r>
      <w:r>
        <w:t>me extensions</w:t>
      </w:r>
      <w:r>
        <w:rPr>
          <w:spacing w:val="-4"/>
        </w:rPr>
        <w:t xml:space="preserve"> </w:t>
      </w:r>
      <w:r>
        <w:t>to</w:t>
      </w:r>
      <w:r>
        <w:rPr>
          <w:spacing w:val="-4"/>
        </w:rPr>
        <w:t xml:space="preserve"> </w:t>
      </w:r>
      <w:r>
        <w:t>complete</w:t>
      </w:r>
      <w:r>
        <w:rPr>
          <w:spacing w:val="-4"/>
        </w:rPr>
        <w:t xml:space="preserve"> </w:t>
      </w:r>
      <w:r>
        <w:t>the</w:t>
      </w:r>
      <w:r>
        <w:rPr>
          <w:spacing w:val="-4"/>
        </w:rPr>
        <w:t xml:space="preserve"> </w:t>
      </w:r>
      <w:r>
        <w:t>modules</w:t>
      </w:r>
      <w:r>
        <w:rPr>
          <w:spacing w:val="-4"/>
        </w:rPr>
        <w:t xml:space="preserve"> </w:t>
      </w:r>
      <w:r>
        <w:t>that</w:t>
      </w:r>
      <w:r>
        <w:rPr>
          <w:spacing w:val="-4"/>
        </w:rPr>
        <w:t xml:space="preserve"> </w:t>
      </w:r>
      <w:r>
        <w:t>they</w:t>
      </w:r>
      <w:r>
        <w:rPr>
          <w:spacing w:val="-4"/>
        </w:rPr>
        <w:t xml:space="preserve"> </w:t>
      </w:r>
      <w:r>
        <w:t>were</w:t>
      </w:r>
      <w:r>
        <w:rPr>
          <w:spacing w:val="-4"/>
        </w:rPr>
        <w:t xml:space="preserve"> </w:t>
      </w:r>
      <w:r>
        <w:t>working</w:t>
      </w:r>
      <w:r>
        <w:rPr>
          <w:spacing w:val="-4"/>
        </w:rPr>
        <w:t xml:space="preserve"> </w:t>
      </w:r>
      <w:r>
        <w:t>on</w:t>
      </w:r>
      <w:r>
        <w:rPr>
          <w:spacing w:val="-4"/>
        </w:rPr>
        <w:t xml:space="preserve"> </w:t>
      </w:r>
      <w:r>
        <w:t>then.</w:t>
      </w:r>
      <w:r>
        <w:rPr>
          <w:spacing w:val="-4"/>
        </w:rPr>
        <w:t xml:space="preserve"> </w:t>
      </w:r>
      <w:r>
        <w:t>Both</w:t>
      </w:r>
      <w:r>
        <w:rPr>
          <w:spacing w:val="-4"/>
        </w:rPr>
        <w:t xml:space="preserve"> </w:t>
      </w:r>
      <w:r>
        <w:t>Module</w:t>
      </w:r>
      <w:r>
        <w:rPr>
          <w:spacing w:val="-4"/>
        </w:rPr>
        <w:t xml:space="preserve"> </w:t>
      </w:r>
      <w:r>
        <w:t>1</w:t>
      </w:r>
      <w:r>
        <w:rPr>
          <w:spacing w:val="-4"/>
        </w:rPr>
        <w:t xml:space="preserve"> </w:t>
      </w:r>
      <w:r>
        <w:t>and</w:t>
      </w:r>
      <w:r>
        <w:rPr>
          <w:spacing w:val="-4"/>
        </w:rPr>
        <w:t xml:space="preserve"> </w:t>
      </w:r>
      <w:r>
        <w:t>Module</w:t>
      </w:r>
      <w:r>
        <w:rPr>
          <w:spacing w:val="-4"/>
        </w:rPr>
        <w:t xml:space="preserve"> </w:t>
      </w:r>
      <w:r>
        <w:t>2</w:t>
      </w:r>
      <w:r>
        <w:rPr>
          <w:spacing w:val="-4"/>
        </w:rPr>
        <w:t xml:space="preserve"> </w:t>
      </w:r>
      <w:r>
        <w:t>courses</w:t>
      </w:r>
      <w:r>
        <w:rPr>
          <w:spacing w:val="-4"/>
        </w:rPr>
        <w:t xml:space="preserve"> </w:t>
      </w:r>
      <w:r>
        <w:t>were</w:t>
      </w:r>
      <w:r>
        <w:rPr>
          <w:spacing w:val="-4"/>
        </w:rPr>
        <w:t xml:space="preserve"> </w:t>
      </w:r>
      <w:r>
        <w:t>run during 2022 and 7 new teachers have begun training. A total of 8 Mentors and 25 Teachers have completed the award from across the Associa</w:t>
      </w:r>
      <w:r w:rsidR="00AD7562">
        <w:t>ti</w:t>
      </w:r>
      <w:r>
        <w:t>on.</w:t>
      </w:r>
    </w:p>
    <w:p w14:paraId="7D2CAFDD" w14:textId="0D752A36" w:rsidR="005656CA" w:rsidRDefault="00012AC9" w:rsidP="00413403">
      <w:pPr>
        <w:pStyle w:val="BodyText"/>
        <w:spacing w:before="120"/>
      </w:pPr>
      <w:r>
        <w:rPr>
          <w:b/>
          <w:bCs/>
        </w:rPr>
        <w:t xml:space="preserve">Learning the Ropes. </w:t>
      </w:r>
      <w:r>
        <w:t xml:space="preserve">As part of the ART Course the New Teachers and their Mentors have to teach new ringers. The ringers that they teach are able to take part in a progressive scheme called ‘Learning the Ropes’. This is divided into five levels. This year, much </w:t>
      </w:r>
      <w:r w:rsidR="00AD7562">
        <w:t>ti</w:t>
      </w:r>
      <w:r>
        <w:t>me has been spent helping ringers to get back to what they were ringing before the pandemic</w:t>
      </w:r>
      <w:r>
        <w:rPr>
          <w:spacing w:val="-5"/>
        </w:rPr>
        <w:t xml:space="preserve"> </w:t>
      </w:r>
      <w:r>
        <w:t>and</w:t>
      </w:r>
      <w:r>
        <w:rPr>
          <w:spacing w:val="-5"/>
        </w:rPr>
        <w:t xml:space="preserve"> </w:t>
      </w:r>
      <w:r>
        <w:t>therefore</w:t>
      </w:r>
      <w:r>
        <w:rPr>
          <w:spacing w:val="-5"/>
        </w:rPr>
        <w:t xml:space="preserve"> </w:t>
      </w:r>
      <w:r>
        <w:t>far</w:t>
      </w:r>
      <w:r>
        <w:rPr>
          <w:spacing w:val="-5"/>
        </w:rPr>
        <w:t xml:space="preserve"> </w:t>
      </w:r>
      <w:r>
        <w:t>fewer</w:t>
      </w:r>
      <w:r>
        <w:rPr>
          <w:spacing w:val="-5"/>
        </w:rPr>
        <w:t xml:space="preserve"> </w:t>
      </w:r>
      <w:r>
        <w:t>cer</w:t>
      </w:r>
      <w:r w:rsidR="00AD7562">
        <w:t>ti</w:t>
      </w:r>
      <w:r>
        <w:t>ficates</w:t>
      </w:r>
      <w:r>
        <w:rPr>
          <w:spacing w:val="-5"/>
        </w:rPr>
        <w:t xml:space="preserve"> </w:t>
      </w:r>
      <w:r>
        <w:t>have</w:t>
      </w:r>
      <w:r>
        <w:rPr>
          <w:spacing w:val="-5"/>
        </w:rPr>
        <w:t xml:space="preserve"> </w:t>
      </w:r>
      <w:r>
        <w:t>been</w:t>
      </w:r>
      <w:r>
        <w:rPr>
          <w:spacing w:val="-5"/>
        </w:rPr>
        <w:t xml:space="preserve"> </w:t>
      </w:r>
      <w:r>
        <w:t>awarded.</w:t>
      </w:r>
      <w:r>
        <w:rPr>
          <w:spacing w:val="-5"/>
        </w:rPr>
        <w:t xml:space="preserve"> </w:t>
      </w:r>
      <w:r>
        <w:t>The</w:t>
      </w:r>
      <w:r>
        <w:rPr>
          <w:spacing w:val="-5"/>
        </w:rPr>
        <w:t xml:space="preserve"> </w:t>
      </w:r>
      <w:r>
        <w:t>Dunster</w:t>
      </w:r>
      <w:r>
        <w:rPr>
          <w:spacing w:val="-5"/>
        </w:rPr>
        <w:t xml:space="preserve"> </w:t>
      </w:r>
      <w:r>
        <w:t>Branch</w:t>
      </w:r>
      <w:r>
        <w:rPr>
          <w:spacing w:val="-5"/>
        </w:rPr>
        <w:t xml:space="preserve"> </w:t>
      </w:r>
      <w:r>
        <w:t>has</w:t>
      </w:r>
      <w:r>
        <w:rPr>
          <w:spacing w:val="-5"/>
        </w:rPr>
        <w:t xml:space="preserve"> </w:t>
      </w:r>
      <w:r>
        <w:t>awarded</w:t>
      </w:r>
      <w:r>
        <w:rPr>
          <w:spacing w:val="-5"/>
        </w:rPr>
        <w:t xml:space="preserve"> </w:t>
      </w:r>
      <w:r>
        <w:t>10</w:t>
      </w:r>
      <w:r>
        <w:rPr>
          <w:spacing w:val="-5"/>
        </w:rPr>
        <w:t xml:space="preserve"> </w:t>
      </w:r>
      <w:r>
        <w:t>Level</w:t>
      </w:r>
      <w:r>
        <w:rPr>
          <w:spacing w:val="-5"/>
        </w:rPr>
        <w:t xml:space="preserve"> </w:t>
      </w:r>
      <w:r>
        <w:t>1,</w:t>
      </w:r>
      <w:r>
        <w:rPr>
          <w:spacing w:val="-6"/>
        </w:rPr>
        <w:t xml:space="preserve"> </w:t>
      </w:r>
      <w:r>
        <w:t>and</w:t>
      </w:r>
      <w:r>
        <w:rPr>
          <w:spacing w:val="-5"/>
        </w:rPr>
        <w:t xml:space="preserve"> </w:t>
      </w:r>
      <w:r>
        <w:rPr>
          <w:spacing w:val="-119"/>
        </w:rPr>
        <w:t>1</w:t>
      </w:r>
      <w:r>
        <w:t xml:space="preserve"> Level 3; and the Taunton Branch has awarded 3 Level 1 and 1 Level 2. This will undoubtedly pick up again in 2023.</w:t>
      </w:r>
    </w:p>
    <w:p w14:paraId="7D2CAFDF" w14:textId="101C0554" w:rsidR="005656CA" w:rsidRDefault="00012AC9" w:rsidP="00413403">
      <w:pPr>
        <w:pStyle w:val="BodyText"/>
        <w:spacing w:before="120"/>
      </w:pPr>
      <w:r>
        <w:t>Since</w:t>
      </w:r>
      <w:r w:rsidRPr="00046E36">
        <w:t xml:space="preserve"> </w:t>
      </w:r>
      <w:r>
        <w:t>work</w:t>
      </w:r>
      <w:r w:rsidRPr="00046E36">
        <w:t xml:space="preserve"> </w:t>
      </w:r>
      <w:r>
        <w:t>on</w:t>
      </w:r>
      <w:r w:rsidRPr="00046E36">
        <w:t xml:space="preserve"> </w:t>
      </w:r>
      <w:r>
        <w:t>the</w:t>
      </w:r>
      <w:r w:rsidRPr="00046E36">
        <w:t xml:space="preserve"> </w:t>
      </w:r>
      <w:r>
        <w:t>award</w:t>
      </w:r>
      <w:r w:rsidRPr="00046E36">
        <w:t xml:space="preserve"> </w:t>
      </w:r>
      <w:r>
        <w:t>began</w:t>
      </w:r>
      <w:r w:rsidRPr="00046E36">
        <w:t xml:space="preserve"> </w:t>
      </w:r>
      <w:r>
        <w:t>the</w:t>
      </w:r>
      <w:r w:rsidRPr="00046E36">
        <w:t xml:space="preserve"> </w:t>
      </w:r>
      <w:r>
        <w:t>Associa</w:t>
      </w:r>
      <w:r w:rsidR="00AD7562">
        <w:t>ti</w:t>
      </w:r>
      <w:r>
        <w:t>on</w:t>
      </w:r>
      <w:r w:rsidRPr="00046E36">
        <w:t xml:space="preserve"> </w:t>
      </w:r>
      <w:r>
        <w:t>has</w:t>
      </w:r>
      <w:r w:rsidRPr="00046E36">
        <w:t xml:space="preserve"> </w:t>
      </w:r>
      <w:r>
        <w:t>awarded</w:t>
      </w:r>
      <w:r w:rsidRPr="00046E36">
        <w:t xml:space="preserve"> </w:t>
      </w:r>
      <w:r>
        <w:t>220</w:t>
      </w:r>
      <w:r w:rsidRPr="00046E36">
        <w:t xml:space="preserve"> </w:t>
      </w:r>
      <w:r>
        <w:t>Level</w:t>
      </w:r>
      <w:r w:rsidRPr="00046E36">
        <w:t xml:space="preserve"> </w:t>
      </w:r>
      <w:r>
        <w:t>1,</w:t>
      </w:r>
      <w:r w:rsidRPr="00046E36">
        <w:t xml:space="preserve"> </w:t>
      </w:r>
      <w:r>
        <w:t>139</w:t>
      </w:r>
      <w:r w:rsidRPr="00046E36">
        <w:t xml:space="preserve"> </w:t>
      </w:r>
      <w:r>
        <w:t>Level</w:t>
      </w:r>
      <w:r w:rsidRPr="00046E36">
        <w:t xml:space="preserve"> </w:t>
      </w:r>
      <w:r>
        <w:t>2,</w:t>
      </w:r>
      <w:r w:rsidRPr="00046E36">
        <w:t xml:space="preserve"> </w:t>
      </w:r>
      <w:r>
        <w:t>48</w:t>
      </w:r>
      <w:r w:rsidRPr="00046E36">
        <w:t xml:space="preserve"> </w:t>
      </w:r>
      <w:r>
        <w:t>Level</w:t>
      </w:r>
      <w:r w:rsidRPr="00046E36">
        <w:t xml:space="preserve"> </w:t>
      </w:r>
      <w:r>
        <w:t>3,</w:t>
      </w:r>
      <w:r w:rsidRPr="00046E36">
        <w:t xml:space="preserve"> </w:t>
      </w:r>
      <w:r>
        <w:t>36</w:t>
      </w:r>
      <w:r w:rsidRPr="00046E36">
        <w:t xml:space="preserve"> </w:t>
      </w:r>
      <w:r>
        <w:t>level</w:t>
      </w:r>
      <w:r w:rsidRPr="00046E36">
        <w:t xml:space="preserve"> </w:t>
      </w:r>
      <w:r>
        <w:t>4</w:t>
      </w:r>
      <w:r w:rsidRPr="00046E36">
        <w:t xml:space="preserve"> </w:t>
      </w:r>
      <w:r>
        <w:t>and</w:t>
      </w:r>
      <w:r w:rsidRPr="00046E36">
        <w:t xml:space="preserve"> 14</w:t>
      </w:r>
      <w:r w:rsidR="00AC14E9">
        <w:t xml:space="preserve"> </w:t>
      </w:r>
      <w:r>
        <w:t>Level</w:t>
      </w:r>
      <w:r w:rsidRPr="00046E36">
        <w:t xml:space="preserve"> 5.</w:t>
      </w:r>
      <w:r w:rsidR="00046E36">
        <w:t xml:space="preserve"> </w:t>
      </w:r>
    </w:p>
    <w:p w14:paraId="7D2CAFE1" w14:textId="4B14AA1B" w:rsidR="005656CA" w:rsidRDefault="00012AC9" w:rsidP="00413403">
      <w:pPr>
        <w:pStyle w:val="BodyText"/>
        <w:spacing w:before="120"/>
      </w:pPr>
      <w:r>
        <w:rPr>
          <w:b/>
          <w:bCs/>
        </w:rPr>
        <w:t xml:space="preserve">Courses Organised by the Branches This Year. </w:t>
      </w:r>
      <w:r>
        <w:t>Only 115 courses have been organised this year, under half the 250 organised in the year before Covid. The probable reason being the need to use resources to help people to get back to</w:t>
      </w:r>
      <w:r>
        <w:rPr>
          <w:spacing w:val="-13"/>
        </w:rPr>
        <w:t xml:space="preserve"> </w:t>
      </w:r>
      <w:r>
        <w:t>ringing</w:t>
      </w:r>
      <w:r>
        <w:rPr>
          <w:spacing w:val="-12"/>
        </w:rPr>
        <w:t xml:space="preserve"> </w:t>
      </w:r>
      <w:r>
        <w:t>a</w:t>
      </w:r>
      <w:r w:rsidR="00AC1A77">
        <w:t>ft</w:t>
      </w:r>
      <w:r>
        <w:t>er</w:t>
      </w:r>
      <w:r>
        <w:rPr>
          <w:spacing w:val="-13"/>
        </w:rPr>
        <w:t xml:space="preserve"> </w:t>
      </w:r>
      <w:r>
        <w:t>eighteen</w:t>
      </w:r>
      <w:r>
        <w:rPr>
          <w:spacing w:val="-12"/>
        </w:rPr>
        <w:t xml:space="preserve"> </w:t>
      </w:r>
      <w:r>
        <w:t>months</w:t>
      </w:r>
      <w:r>
        <w:rPr>
          <w:spacing w:val="-13"/>
        </w:rPr>
        <w:t xml:space="preserve"> </w:t>
      </w:r>
      <w:r>
        <w:t>with</w:t>
      </w:r>
      <w:r>
        <w:rPr>
          <w:spacing w:val="-12"/>
        </w:rPr>
        <w:t xml:space="preserve"> </w:t>
      </w:r>
      <w:r>
        <w:t>li</w:t>
      </w:r>
      <w:r w:rsidR="00AC1A77">
        <w:t>tt</w:t>
      </w:r>
      <w:r>
        <w:t>le</w:t>
      </w:r>
      <w:r>
        <w:rPr>
          <w:spacing w:val="-13"/>
        </w:rPr>
        <w:t xml:space="preserve"> </w:t>
      </w:r>
      <w:r>
        <w:t>ringing.</w:t>
      </w:r>
      <w:r>
        <w:rPr>
          <w:spacing w:val="-12"/>
        </w:rPr>
        <w:t xml:space="preserve"> </w:t>
      </w:r>
      <w:r>
        <w:t>The</w:t>
      </w:r>
      <w:r>
        <w:rPr>
          <w:spacing w:val="-12"/>
        </w:rPr>
        <w:t xml:space="preserve"> </w:t>
      </w:r>
      <w:r>
        <w:t>following</w:t>
      </w:r>
      <w:r>
        <w:rPr>
          <w:spacing w:val="-13"/>
        </w:rPr>
        <w:t xml:space="preserve"> </w:t>
      </w:r>
      <w:r>
        <w:t>branches</w:t>
      </w:r>
      <w:r>
        <w:rPr>
          <w:spacing w:val="-12"/>
        </w:rPr>
        <w:t xml:space="preserve"> </w:t>
      </w:r>
      <w:r>
        <w:t>have</w:t>
      </w:r>
      <w:r>
        <w:rPr>
          <w:spacing w:val="-13"/>
        </w:rPr>
        <w:t xml:space="preserve"> </w:t>
      </w:r>
      <w:r>
        <w:t>run</w:t>
      </w:r>
      <w:r>
        <w:rPr>
          <w:spacing w:val="-12"/>
        </w:rPr>
        <w:t xml:space="preserve"> </w:t>
      </w:r>
      <w:r>
        <w:t>the</w:t>
      </w:r>
      <w:r>
        <w:rPr>
          <w:spacing w:val="-13"/>
        </w:rPr>
        <w:t xml:space="preserve"> </w:t>
      </w:r>
      <w:r>
        <w:t>following</w:t>
      </w:r>
      <w:r>
        <w:rPr>
          <w:spacing w:val="-12"/>
        </w:rPr>
        <w:t xml:space="preserve"> </w:t>
      </w:r>
      <w:r>
        <w:t>courses</w:t>
      </w:r>
      <w:r>
        <w:rPr>
          <w:spacing w:val="-12"/>
        </w:rPr>
        <w:t xml:space="preserve"> </w:t>
      </w:r>
      <w:r>
        <w:t>–</w:t>
      </w:r>
      <w:r>
        <w:rPr>
          <w:spacing w:val="-13"/>
        </w:rPr>
        <w:t xml:space="preserve"> </w:t>
      </w:r>
      <w:r>
        <w:t xml:space="preserve">Axbridge – </w:t>
      </w:r>
      <w:r>
        <w:lastRenderedPageBreak/>
        <w:t>Monthly Courses including handling, rounds, plain hunt, Grandsire Doubles, Stedman Doubles, Plain Bob Minor, Cambridge</w:t>
      </w:r>
      <w:r>
        <w:rPr>
          <w:spacing w:val="-5"/>
        </w:rPr>
        <w:t xml:space="preserve"> </w:t>
      </w:r>
      <w:r>
        <w:t>Minor,</w:t>
      </w:r>
      <w:r>
        <w:rPr>
          <w:spacing w:val="-6"/>
        </w:rPr>
        <w:t xml:space="preserve"> </w:t>
      </w:r>
      <w:r>
        <w:t>short</w:t>
      </w:r>
      <w:r>
        <w:rPr>
          <w:spacing w:val="-5"/>
        </w:rPr>
        <w:t xml:space="preserve"> </w:t>
      </w:r>
      <w:r>
        <w:t>touches;</w:t>
      </w:r>
      <w:r>
        <w:rPr>
          <w:spacing w:val="-5"/>
        </w:rPr>
        <w:t xml:space="preserve"> </w:t>
      </w:r>
      <w:r>
        <w:t>Bridgwater</w:t>
      </w:r>
      <w:r>
        <w:rPr>
          <w:spacing w:val="-5"/>
        </w:rPr>
        <w:t xml:space="preserve"> </w:t>
      </w:r>
      <w:r>
        <w:t>–</w:t>
      </w:r>
      <w:r>
        <w:rPr>
          <w:spacing w:val="-5"/>
        </w:rPr>
        <w:t xml:space="preserve"> </w:t>
      </w:r>
      <w:r>
        <w:t>3</w:t>
      </w:r>
      <w:r>
        <w:rPr>
          <w:spacing w:val="-5"/>
        </w:rPr>
        <w:t xml:space="preserve"> </w:t>
      </w:r>
      <w:r>
        <w:t>Improvers;</w:t>
      </w:r>
      <w:r>
        <w:rPr>
          <w:spacing w:val="-5"/>
        </w:rPr>
        <w:t xml:space="preserve"> </w:t>
      </w:r>
      <w:r>
        <w:t>Chew</w:t>
      </w:r>
      <w:r>
        <w:rPr>
          <w:spacing w:val="-5"/>
        </w:rPr>
        <w:t xml:space="preserve"> </w:t>
      </w:r>
      <w:r>
        <w:t>–</w:t>
      </w:r>
      <w:r>
        <w:rPr>
          <w:spacing w:val="-5"/>
        </w:rPr>
        <w:t xml:space="preserve"> </w:t>
      </w:r>
      <w:r>
        <w:t>1</w:t>
      </w:r>
      <w:r>
        <w:rPr>
          <w:spacing w:val="-5"/>
        </w:rPr>
        <w:t xml:space="preserve"> </w:t>
      </w:r>
      <w:r>
        <w:t>call</w:t>
      </w:r>
      <w:r>
        <w:rPr>
          <w:spacing w:val="-5"/>
        </w:rPr>
        <w:t xml:space="preserve"> </w:t>
      </w:r>
      <w:r>
        <w:t>change,</w:t>
      </w:r>
      <w:r>
        <w:rPr>
          <w:spacing w:val="-6"/>
        </w:rPr>
        <w:t xml:space="preserve"> </w:t>
      </w:r>
      <w:r>
        <w:t>1</w:t>
      </w:r>
      <w:r>
        <w:rPr>
          <w:spacing w:val="-5"/>
        </w:rPr>
        <w:t xml:space="preserve"> </w:t>
      </w:r>
      <w:r>
        <w:t>raising</w:t>
      </w:r>
      <w:r>
        <w:rPr>
          <w:spacing w:val="-5"/>
        </w:rPr>
        <w:t xml:space="preserve"> </w:t>
      </w:r>
      <w:r>
        <w:t>and</w:t>
      </w:r>
      <w:r>
        <w:rPr>
          <w:spacing w:val="-5"/>
        </w:rPr>
        <w:t xml:space="preserve"> </w:t>
      </w:r>
      <w:r>
        <w:t>lowering;</w:t>
      </w:r>
      <w:r>
        <w:rPr>
          <w:spacing w:val="-5"/>
        </w:rPr>
        <w:t xml:space="preserve"> </w:t>
      </w:r>
      <w:r>
        <w:t>Dunster</w:t>
      </w:r>
      <w:r>
        <w:rPr>
          <w:spacing w:val="-5"/>
        </w:rPr>
        <w:t xml:space="preserve"> </w:t>
      </w:r>
      <w:r>
        <w:t>–</w:t>
      </w:r>
      <w:r>
        <w:rPr>
          <w:spacing w:val="-5"/>
        </w:rPr>
        <w:t xml:space="preserve"> </w:t>
      </w:r>
      <w:r>
        <w:t>1 bell handling, 2 Kaleidoscope, 1 Bob Doubles, 1 Plain Hunt; Frome – 3 Handling, Raising and Lowering, Plain Bob Doubles, Stedman Doubles; Glaston – Plain Bob Minor; Ilchester – 1 Training Day; Taunton – 10 Handling/Rounds, 4 Raising and Lowering, 6 Kaleidoscope Ringing and Call Changes, 5 Raising and Lowering in Peal, 5 Plain Hunt, 9 Plain Hunt</w:t>
      </w:r>
      <w:r>
        <w:rPr>
          <w:spacing w:val="-4"/>
        </w:rPr>
        <w:t xml:space="preserve"> </w:t>
      </w:r>
      <w:r>
        <w:t>to</w:t>
      </w:r>
      <w:r>
        <w:rPr>
          <w:spacing w:val="-4"/>
        </w:rPr>
        <w:t xml:space="preserve"> </w:t>
      </w:r>
      <w:r>
        <w:t>Methods,</w:t>
      </w:r>
      <w:r>
        <w:rPr>
          <w:spacing w:val="-5"/>
        </w:rPr>
        <w:t xml:space="preserve"> </w:t>
      </w:r>
      <w:r>
        <w:t>7</w:t>
      </w:r>
      <w:r>
        <w:rPr>
          <w:spacing w:val="-4"/>
        </w:rPr>
        <w:t xml:space="preserve"> </w:t>
      </w:r>
      <w:r>
        <w:t>Plain</w:t>
      </w:r>
      <w:r>
        <w:rPr>
          <w:spacing w:val="-4"/>
        </w:rPr>
        <w:t xml:space="preserve"> </w:t>
      </w:r>
      <w:r>
        <w:t>Bob</w:t>
      </w:r>
      <w:r>
        <w:rPr>
          <w:spacing w:val="-4"/>
        </w:rPr>
        <w:t xml:space="preserve"> </w:t>
      </w:r>
      <w:r>
        <w:t>Doubles,</w:t>
      </w:r>
      <w:r>
        <w:rPr>
          <w:spacing w:val="-5"/>
        </w:rPr>
        <w:t xml:space="preserve"> </w:t>
      </w:r>
      <w:r>
        <w:t>5</w:t>
      </w:r>
      <w:r>
        <w:rPr>
          <w:spacing w:val="-4"/>
        </w:rPr>
        <w:t xml:space="preserve"> </w:t>
      </w:r>
      <w:r>
        <w:t>Reverse</w:t>
      </w:r>
      <w:r>
        <w:rPr>
          <w:spacing w:val="-4"/>
        </w:rPr>
        <w:t xml:space="preserve"> </w:t>
      </w:r>
      <w:r>
        <w:t>Canterbury</w:t>
      </w:r>
      <w:r>
        <w:rPr>
          <w:spacing w:val="-4"/>
        </w:rPr>
        <w:t xml:space="preserve"> </w:t>
      </w:r>
      <w:r>
        <w:t>Doubles,</w:t>
      </w:r>
      <w:r>
        <w:rPr>
          <w:spacing w:val="-5"/>
        </w:rPr>
        <w:t xml:space="preserve"> </w:t>
      </w:r>
      <w:r>
        <w:t>9</w:t>
      </w:r>
      <w:r>
        <w:rPr>
          <w:spacing w:val="-4"/>
        </w:rPr>
        <w:t xml:space="preserve"> </w:t>
      </w:r>
      <w:r>
        <w:t>Grandsire</w:t>
      </w:r>
      <w:r>
        <w:rPr>
          <w:spacing w:val="-4"/>
        </w:rPr>
        <w:t xml:space="preserve"> </w:t>
      </w:r>
      <w:r>
        <w:t>Doubles,</w:t>
      </w:r>
      <w:r>
        <w:rPr>
          <w:spacing w:val="-5"/>
        </w:rPr>
        <w:t xml:space="preserve"> </w:t>
      </w:r>
      <w:r>
        <w:t>2</w:t>
      </w:r>
      <w:r>
        <w:rPr>
          <w:spacing w:val="-4"/>
        </w:rPr>
        <w:t xml:space="preserve"> </w:t>
      </w:r>
      <w:r>
        <w:t>St</w:t>
      </w:r>
      <w:r>
        <w:rPr>
          <w:spacing w:val="-4"/>
        </w:rPr>
        <w:t xml:space="preserve"> </w:t>
      </w:r>
      <w:r>
        <w:t>Mar</w:t>
      </w:r>
      <w:r w:rsidR="00AC1A77">
        <w:t>ti</w:t>
      </w:r>
      <w:r>
        <w:t>ns/St</w:t>
      </w:r>
      <w:r>
        <w:rPr>
          <w:spacing w:val="-4"/>
        </w:rPr>
        <w:t xml:space="preserve"> </w:t>
      </w:r>
      <w:r>
        <w:t>Simons, 5</w:t>
      </w:r>
      <w:r>
        <w:rPr>
          <w:spacing w:val="-7"/>
        </w:rPr>
        <w:t xml:space="preserve"> </w:t>
      </w:r>
      <w:r>
        <w:t>Plain</w:t>
      </w:r>
      <w:r>
        <w:rPr>
          <w:spacing w:val="-7"/>
        </w:rPr>
        <w:t xml:space="preserve"> </w:t>
      </w:r>
      <w:r>
        <w:t>Bob</w:t>
      </w:r>
      <w:r>
        <w:rPr>
          <w:spacing w:val="-7"/>
        </w:rPr>
        <w:t xml:space="preserve"> </w:t>
      </w:r>
      <w:r>
        <w:t>Minor,</w:t>
      </w:r>
      <w:r>
        <w:rPr>
          <w:spacing w:val="-8"/>
        </w:rPr>
        <w:t xml:space="preserve"> </w:t>
      </w:r>
      <w:r>
        <w:t>6</w:t>
      </w:r>
      <w:r>
        <w:rPr>
          <w:spacing w:val="-7"/>
        </w:rPr>
        <w:t xml:space="preserve"> </w:t>
      </w:r>
      <w:r>
        <w:t>St</w:t>
      </w:r>
      <w:r>
        <w:rPr>
          <w:spacing w:val="-7"/>
        </w:rPr>
        <w:t xml:space="preserve"> </w:t>
      </w:r>
      <w:r>
        <w:t>Clements</w:t>
      </w:r>
      <w:r>
        <w:rPr>
          <w:spacing w:val="-7"/>
        </w:rPr>
        <w:t xml:space="preserve"> </w:t>
      </w:r>
      <w:r>
        <w:t>and</w:t>
      </w:r>
      <w:r>
        <w:rPr>
          <w:spacing w:val="-7"/>
        </w:rPr>
        <w:t xml:space="preserve"> </w:t>
      </w:r>
      <w:r>
        <w:t>Li</w:t>
      </w:r>
      <w:r w:rsidR="00AC1A77">
        <w:t>tt</w:t>
      </w:r>
      <w:r>
        <w:t>le</w:t>
      </w:r>
      <w:r>
        <w:rPr>
          <w:spacing w:val="-7"/>
        </w:rPr>
        <w:t xml:space="preserve"> </w:t>
      </w:r>
      <w:r>
        <w:t>Bob,</w:t>
      </w:r>
      <w:r>
        <w:rPr>
          <w:spacing w:val="-8"/>
        </w:rPr>
        <w:t xml:space="preserve"> </w:t>
      </w:r>
      <w:r>
        <w:t>5</w:t>
      </w:r>
      <w:r>
        <w:rPr>
          <w:spacing w:val="-7"/>
        </w:rPr>
        <w:t xml:space="preserve"> </w:t>
      </w:r>
      <w:r>
        <w:t>Kent</w:t>
      </w:r>
      <w:r>
        <w:rPr>
          <w:spacing w:val="-7"/>
        </w:rPr>
        <w:t xml:space="preserve"> </w:t>
      </w:r>
      <w:r>
        <w:t>Treble</w:t>
      </w:r>
      <w:r>
        <w:rPr>
          <w:spacing w:val="-7"/>
        </w:rPr>
        <w:t xml:space="preserve"> </w:t>
      </w:r>
      <w:r>
        <w:t>Bob,</w:t>
      </w:r>
      <w:r>
        <w:rPr>
          <w:spacing w:val="-8"/>
        </w:rPr>
        <w:t xml:space="preserve"> </w:t>
      </w:r>
      <w:r>
        <w:t>4</w:t>
      </w:r>
      <w:r>
        <w:rPr>
          <w:spacing w:val="-7"/>
        </w:rPr>
        <w:t xml:space="preserve"> </w:t>
      </w:r>
      <w:r>
        <w:t>Surprise</w:t>
      </w:r>
      <w:r>
        <w:rPr>
          <w:spacing w:val="-7"/>
        </w:rPr>
        <w:t xml:space="preserve"> </w:t>
      </w:r>
      <w:r>
        <w:t>Minor</w:t>
      </w:r>
      <w:r>
        <w:rPr>
          <w:spacing w:val="-7"/>
        </w:rPr>
        <w:t xml:space="preserve"> </w:t>
      </w:r>
      <w:r>
        <w:t>(8</w:t>
      </w:r>
      <w:r>
        <w:rPr>
          <w:spacing w:val="-7"/>
        </w:rPr>
        <w:t xml:space="preserve"> </w:t>
      </w:r>
      <w:r>
        <w:t>methods),</w:t>
      </w:r>
      <w:r>
        <w:rPr>
          <w:spacing w:val="-8"/>
        </w:rPr>
        <w:t xml:space="preserve"> </w:t>
      </w:r>
      <w:r>
        <w:t>1</w:t>
      </w:r>
      <w:r>
        <w:rPr>
          <w:spacing w:val="-7"/>
        </w:rPr>
        <w:t xml:space="preserve"> </w:t>
      </w:r>
      <w:r>
        <w:t>Plain</w:t>
      </w:r>
      <w:r>
        <w:rPr>
          <w:spacing w:val="-7"/>
        </w:rPr>
        <w:t xml:space="preserve"> </w:t>
      </w:r>
      <w:r>
        <w:t>Bob</w:t>
      </w:r>
      <w:r>
        <w:rPr>
          <w:spacing w:val="-7"/>
        </w:rPr>
        <w:t xml:space="preserve"> </w:t>
      </w:r>
      <w:r>
        <w:t>Triples, 4 Calling (Call Changes, Plain Bob, Grandsire).</w:t>
      </w:r>
    </w:p>
    <w:p w14:paraId="7D2CAFE3" w14:textId="1B1BA820" w:rsidR="005656CA" w:rsidRDefault="00012AC9" w:rsidP="00413403">
      <w:pPr>
        <w:pStyle w:val="BodyText"/>
        <w:spacing w:before="120"/>
      </w:pPr>
      <w:r>
        <w:rPr>
          <w:b/>
          <w:bCs/>
        </w:rPr>
        <w:t>Branch</w:t>
      </w:r>
      <w:r>
        <w:rPr>
          <w:b/>
          <w:bCs/>
          <w:spacing w:val="-7"/>
        </w:rPr>
        <w:t xml:space="preserve"> </w:t>
      </w:r>
      <w:r>
        <w:rPr>
          <w:b/>
          <w:bCs/>
        </w:rPr>
        <w:t>Tutor/Ringing</w:t>
      </w:r>
      <w:r>
        <w:rPr>
          <w:b/>
          <w:bCs/>
          <w:spacing w:val="-7"/>
        </w:rPr>
        <w:t xml:space="preserve"> </w:t>
      </w:r>
      <w:r>
        <w:rPr>
          <w:b/>
          <w:bCs/>
        </w:rPr>
        <w:t>Master/</w:t>
      </w:r>
      <w:r>
        <w:rPr>
          <w:b/>
          <w:bCs/>
          <w:spacing w:val="-7"/>
        </w:rPr>
        <w:t xml:space="preserve"> </w:t>
      </w:r>
      <w:r>
        <w:rPr>
          <w:b/>
          <w:bCs/>
        </w:rPr>
        <w:t>Trainers</w:t>
      </w:r>
      <w:r>
        <w:rPr>
          <w:b/>
          <w:bCs/>
          <w:spacing w:val="-7"/>
        </w:rPr>
        <w:t xml:space="preserve"> </w:t>
      </w:r>
      <w:r>
        <w:rPr>
          <w:b/>
          <w:bCs/>
        </w:rPr>
        <w:t>taking</w:t>
      </w:r>
      <w:r>
        <w:rPr>
          <w:b/>
          <w:bCs/>
          <w:spacing w:val="-7"/>
        </w:rPr>
        <w:t xml:space="preserve"> </w:t>
      </w:r>
      <w:r>
        <w:rPr>
          <w:b/>
          <w:bCs/>
        </w:rPr>
        <w:t>Weekly</w:t>
      </w:r>
      <w:r>
        <w:rPr>
          <w:b/>
          <w:bCs/>
          <w:spacing w:val="-7"/>
        </w:rPr>
        <w:t xml:space="preserve"> </w:t>
      </w:r>
      <w:r>
        <w:rPr>
          <w:b/>
          <w:bCs/>
        </w:rPr>
        <w:t>Training</w:t>
      </w:r>
      <w:r>
        <w:rPr>
          <w:b/>
          <w:bCs/>
          <w:spacing w:val="-7"/>
        </w:rPr>
        <w:t xml:space="preserve"> </w:t>
      </w:r>
      <w:r>
        <w:rPr>
          <w:b/>
          <w:bCs/>
        </w:rPr>
        <w:t>for</w:t>
      </w:r>
      <w:r>
        <w:rPr>
          <w:b/>
          <w:bCs/>
          <w:spacing w:val="-7"/>
        </w:rPr>
        <w:t xml:space="preserve"> </w:t>
      </w:r>
      <w:r>
        <w:rPr>
          <w:b/>
          <w:bCs/>
        </w:rPr>
        <w:t>a</w:t>
      </w:r>
      <w:r>
        <w:rPr>
          <w:b/>
          <w:bCs/>
          <w:spacing w:val="-7"/>
        </w:rPr>
        <w:t xml:space="preserve"> </w:t>
      </w:r>
      <w:r>
        <w:rPr>
          <w:b/>
          <w:bCs/>
        </w:rPr>
        <w:t>Tower</w:t>
      </w:r>
      <w:r>
        <w:rPr>
          <w:b/>
          <w:bCs/>
          <w:spacing w:val="-7"/>
        </w:rPr>
        <w:t xml:space="preserve"> </w:t>
      </w:r>
      <w:r>
        <w:rPr>
          <w:b/>
          <w:bCs/>
        </w:rPr>
        <w:t>Band</w:t>
      </w:r>
      <w:r>
        <w:rPr>
          <w:b/>
          <w:bCs/>
          <w:spacing w:val="-7"/>
        </w:rPr>
        <w:t xml:space="preserve"> </w:t>
      </w:r>
      <w:r>
        <w:rPr>
          <w:b/>
          <w:bCs/>
        </w:rPr>
        <w:t>on</w:t>
      </w:r>
      <w:r>
        <w:rPr>
          <w:b/>
          <w:bCs/>
          <w:spacing w:val="-7"/>
        </w:rPr>
        <w:t xml:space="preserve"> </w:t>
      </w:r>
      <w:r>
        <w:rPr>
          <w:b/>
          <w:bCs/>
        </w:rPr>
        <w:t>the</w:t>
      </w:r>
      <w:r>
        <w:rPr>
          <w:b/>
          <w:bCs/>
          <w:spacing w:val="-7"/>
        </w:rPr>
        <w:t xml:space="preserve"> </w:t>
      </w:r>
      <w:r>
        <w:rPr>
          <w:b/>
          <w:bCs/>
        </w:rPr>
        <w:t>Band’s</w:t>
      </w:r>
      <w:r>
        <w:rPr>
          <w:b/>
          <w:bCs/>
          <w:spacing w:val="-7"/>
        </w:rPr>
        <w:t xml:space="preserve"> </w:t>
      </w:r>
      <w:r>
        <w:rPr>
          <w:b/>
          <w:bCs/>
        </w:rPr>
        <w:t>Prac</w:t>
      </w:r>
      <w:r w:rsidR="00AC1A77">
        <w:rPr>
          <w:b/>
          <w:bCs/>
        </w:rPr>
        <w:t>ti</w:t>
      </w:r>
      <w:r>
        <w:rPr>
          <w:b/>
          <w:bCs/>
        </w:rPr>
        <w:t>ce</w:t>
      </w:r>
      <w:r>
        <w:rPr>
          <w:b/>
          <w:bCs/>
          <w:spacing w:val="-7"/>
        </w:rPr>
        <w:t xml:space="preserve"> </w:t>
      </w:r>
      <w:r>
        <w:rPr>
          <w:b/>
          <w:bCs/>
        </w:rPr>
        <w:t>Night.</w:t>
      </w:r>
      <w:r>
        <w:rPr>
          <w:b/>
          <w:bCs/>
          <w:spacing w:val="-7"/>
        </w:rPr>
        <w:t xml:space="preserve"> </w:t>
      </w:r>
      <w:r>
        <w:t>This very important ac</w:t>
      </w:r>
      <w:r w:rsidR="00AC1A77">
        <w:t>ti</w:t>
      </w:r>
      <w:r>
        <w:t>vity is back to pre-Covid numbers – Badgworth,</w:t>
      </w:r>
      <w:r>
        <w:rPr>
          <w:spacing w:val="40"/>
        </w:rPr>
        <w:t xml:space="preserve"> </w:t>
      </w:r>
      <w:r>
        <w:t>(Axbridge); Bath Abbey, Bathwick, Corston, Newton St Loe (Bath); Pitcombe (Cary); Kingston Seymour and Por</w:t>
      </w:r>
      <w:r w:rsidR="00AC1A77">
        <w:t>ti</w:t>
      </w:r>
      <w:r>
        <w:t>shead (Chew); Chard, Curry Rivel, Ilminster and Ilton</w:t>
      </w:r>
      <w:r>
        <w:rPr>
          <w:spacing w:val="-7"/>
        </w:rPr>
        <w:t xml:space="preserve"> </w:t>
      </w:r>
      <w:r>
        <w:t>(Crewkerne);</w:t>
      </w:r>
      <w:r>
        <w:rPr>
          <w:spacing w:val="-7"/>
        </w:rPr>
        <w:t xml:space="preserve"> </w:t>
      </w:r>
      <w:r>
        <w:t>Dunster</w:t>
      </w:r>
      <w:r>
        <w:rPr>
          <w:spacing w:val="37"/>
        </w:rPr>
        <w:t xml:space="preserve"> </w:t>
      </w:r>
      <w:r>
        <w:t>(Dunster);</w:t>
      </w:r>
      <w:r>
        <w:rPr>
          <w:spacing w:val="-7"/>
        </w:rPr>
        <w:t xml:space="preserve"> </w:t>
      </w:r>
      <w:r>
        <w:t>Norton</w:t>
      </w:r>
      <w:r>
        <w:rPr>
          <w:spacing w:val="-7"/>
        </w:rPr>
        <w:t xml:space="preserve"> </w:t>
      </w:r>
      <w:r>
        <w:t>St</w:t>
      </w:r>
      <w:r>
        <w:rPr>
          <w:spacing w:val="-7"/>
        </w:rPr>
        <w:t xml:space="preserve"> </w:t>
      </w:r>
      <w:r>
        <w:t>Philip</w:t>
      </w:r>
      <w:r>
        <w:rPr>
          <w:spacing w:val="-7"/>
        </w:rPr>
        <w:t xml:space="preserve"> </w:t>
      </w:r>
      <w:r>
        <w:t>(Frome);</w:t>
      </w:r>
      <w:r>
        <w:rPr>
          <w:spacing w:val="-7"/>
        </w:rPr>
        <w:t xml:space="preserve"> </w:t>
      </w:r>
      <w:r>
        <w:t>Wells</w:t>
      </w:r>
      <w:r>
        <w:rPr>
          <w:spacing w:val="-7"/>
        </w:rPr>
        <w:t xml:space="preserve"> </w:t>
      </w:r>
      <w:r>
        <w:t>St</w:t>
      </w:r>
      <w:r>
        <w:rPr>
          <w:spacing w:val="-7"/>
        </w:rPr>
        <w:t xml:space="preserve"> </w:t>
      </w:r>
      <w:r>
        <w:t>Cuthbert’s</w:t>
      </w:r>
      <w:r>
        <w:rPr>
          <w:spacing w:val="-7"/>
        </w:rPr>
        <w:t xml:space="preserve"> </w:t>
      </w:r>
      <w:r>
        <w:t>(Glaston);</w:t>
      </w:r>
      <w:r>
        <w:rPr>
          <w:spacing w:val="-7"/>
        </w:rPr>
        <w:t xml:space="preserve"> </w:t>
      </w:r>
      <w:r>
        <w:t>and</w:t>
      </w:r>
      <w:r>
        <w:rPr>
          <w:spacing w:val="-7"/>
        </w:rPr>
        <w:t xml:space="preserve"> </w:t>
      </w:r>
      <w:r>
        <w:t>Norton</w:t>
      </w:r>
      <w:r>
        <w:rPr>
          <w:spacing w:val="-7"/>
        </w:rPr>
        <w:t xml:space="preserve"> </w:t>
      </w:r>
      <w:r>
        <w:t>Fitzwarren, Staplegrove, Taunton Holy Trinity and Taunton Minster (Taunton). In the Axbridge Branch John Dunstone, with help from ringers from Axbridge and Weston, has developed a learners prac</w:t>
      </w:r>
      <w:r w:rsidR="00AC1A77">
        <w:t>ti</w:t>
      </w:r>
      <w:r>
        <w:t>ce every other week at Badgworth on a Thursday morning.</w:t>
      </w:r>
    </w:p>
    <w:p w14:paraId="7D2CAFE5" w14:textId="39399AF1" w:rsidR="005656CA" w:rsidRDefault="00012AC9" w:rsidP="00413403">
      <w:pPr>
        <w:pStyle w:val="BodyText"/>
        <w:spacing w:before="120"/>
      </w:pPr>
      <w:r>
        <w:rPr>
          <w:b/>
          <w:bCs/>
        </w:rPr>
        <w:t>Other Branch Events with Learning Opportuni</w:t>
      </w:r>
      <w:r w:rsidR="00AC1A77">
        <w:rPr>
          <w:b/>
          <w:bCs/>
        </w:rPr>
        <w:t>ti</w:t>
      </w:r>
      <w:r>
        <w:rPr>
          <w:b/>
          <w:bCs/>
        </w:rPr>
        <w:t xml:space="preserve">es. </w:t>
      </w:r>
      <w:r>
        <w:t>Most of our Branches, Axbridge, Bridgwater, Cary, Chew, Crewkerne,</w:t>
      </w:r>
      <w:r>
        <w:rPr>
          <w:spacing w:val="-7"/>
        </w:rPr>
        <w:t xml:space="preserve"> </w:t>
      </w:r>
      <w:r>
        <w:t>Dunster,</w:t>
      </w:r>
      <w:r>
        <w:rPr>
          <w:spacing w:val="-7"/>
        </w:rPr>
        <w:t xml:space="preserve"> </w:t>
      </w:r>
      <w:r>
        <w:t>Ilchester</w:t>
      </w:r>
      <w:r>
        <w:rPr>
          <w:spacing w:val="-6"/>
        </w:rPr>
        <w:t xml:space="preserve"> </w:t>
      </w:r>
      <w:r>
        <w:t>and</w:t>
      </w:r>
      <w:r>
        <w:rPr>
          <w:spacing w:val="-6"/>
        </w:rPr>
        <w:t xml:space="preserve"> </w:t>
      </w:r>
      <w:r>
        <w:t>Taunton</w:t>
      </w:r>
      <w:r>
        <w:rPr>
          <w:spacing w:val="-6"/>
        </w:rPr>
        <w:t xml:space="preserve"> </w:t>
      </w:r>
      <w:r>
        <w:t>have</w:t>
      </w:r>
      <w:r>
        <w:rPr>
          <w:spacing w:val="-6"/>
        </w:rPr>
        <w:t xml:space="preserve"> </w:t>
      </w:r>
      <w:r>
        <w:t>a</w:t>
      </w:r>
      <w:r>
        <w:rPr>
          <w:spacing w:val="-6"/>
        </w:rPr>
        <w:t xml:space="preserve"> </w:t>
      </w:r>
      <w:r>
        <w:rPr>
          <w:b/>
          <w:bCs/>
        </w:rPr>
        <w:t>regular</w:t>
      </w:r>
      <w:r>
        <w:rPr>
          <w:b/>
          <w:bCs/>
          <w:spacing w:val="-6"/>
        </w:rPr>
        <w:t xml:space="preserve"> </w:t>
      </w:r>
      <w:r>
        <w:rPr>
          <w:b/>
          <w:bCs/>
        </w:rPr>
        <w:t>monthly</w:t>
      </w:r>
      <w:r>
        <w:rPr>
          <w:b/>
          <w:bCs/>
          <w:spacing w:val="-6"/>
        </w:rPr>
        <w:t xml:space="preserve"> </w:t>
      </w:r>
      <w:r>
        <w:rPr>
          <w:b/>
          <w:bCs/>
        </w:rPr>
        <w:t>prac</w:t>
      </w:r>
      <w:r w:rsidR="00AC1A77">
        <w:rPr>
          <w:b/>
          <w:bCs/>
        </w:rPr>
        <w:t>ti</w:t>
      </w:r>
      <w:r>
        <w:rPr>
          <w:b/>
          <w:bCs/>
        </w:rPr>
        <w:t>ce</w:t>
      </w:r>
      <w:r>
        <w:rPr>
          <w:b/>
          <w:bCs/>
          <w:spacing w:val="-6"/>
        </w:rPr>
        <w:t xml:space="preserve"> </w:t>
      </w:r>
      <w:r>
        <w:t>once</w:t>
      </w:r>
      <w:r>
        <w:rPr>
          <w:spacing w:val="-6"/>
        </w:rPr>
        <w:t xml:space="preserve"> </w:t>
      </w:r>
      <w:r>
        <w:t>again.</w:t>
      </w:r>
      <w:r>
        <w:rPr>
          <w:spacing w:val="-6"/>
        </w:rPr>
        <w:t xml:space="preserve"> </w:t>
      </w:r>
      <w:r>
        <w:t>The</w:t>
      </w:r>
      <w:r>
        <w:rPr>
          <w:spacing w:val="-6"/>
        </w:rPr>
        <w:t xml:space="preserve"> </w:t>
      </w:r>
      <w:r>
        <w:t>Bath</w:t>
      </w:r>
      <w:r>
        <w:rPr>
          <w:spacing w:val="-6"/>
        </w:rPr>
        <w:t xml:space="preserve"> </w:t>
      </w:r>
      <w:r>
        <w:t>Branch</w:t>
      </w:r>
      <w:r>
        <w:rPr>
          <w:spacing w:val="-6"/>
        </w:rPr>
        <w:t xml:space="preserve"> </w:t>
      </w:r>
      <w:r>
        <w:t>is</w:t>
      </w:r>
      <w:r>
        <w:rPr>
          <w:spacing w:val="-6"/>
        </w:rPr>
        <w:t xml:space="preserve"> </w:t>
      </w:r>
      <w:r>
        <w:t>going</w:t>
      </w:r>
      <w:r>
        <w:rPr>
          <w:spacing w:val="-6"/>
        </w:rPr>
        <w:t xml:space="preserve"> </w:t>
      </w:r>
      <w:r>
        <w:rPr>
          <w:spacing w:val="-53"/>
        </w:rPr>
        <w:t>to</w:t>
      </w:r>
      <w:r>
        <w:t xml:space="preserve"> try</w:t>
      </w:r>
      <w:r>
        <w:rPr>
          <w:spacing w:val="-8"/>
        </w:rPr>
        <w:t xml:space="preserve"> </w:t>
      </w:r>
      <w:r>
        <w:t>monthly</w:t>
      </w:r>
      <w:r>
        <w:rPr>
          <w:spacing w:val="-8"/>
        </w:rPr>
        <w:t xml:space="preserve"> </w:t>
      </w:r>
      <w:r>
        <w:t>prac</w:t>
      </w:r>
      <w:r w:rsidR="00AC1A77">
        <w:t>ti</w:t>
      </w:r>
      <w:r>
        <w:t>ces</w:t>
      </w:r>
      <w:r>
        <w:rPr>
          <w:spacing w:val="-8"/>
        </w:rPr>
        <w:t xml:space="preserve"> </w:t>
      </w:r>
      <w:r>
        <w:t>for</w:t>
      </w:r>
      <w:r>
        <w:rPr>
          <w:spacing w:val="-8"/>
        </w:rPr>
        <w:t xml:space="preserve"> </w:t>
      </w:r>
      <w:r>
        <w:t>the</w:t>
      </w:r>
      <w:r>
        <w:rPr>
          <w:spacing w:val="-8"/>
        </w:rPr>
        <w:t xml:space="preserve"> </w:t>
      </w:r>
      <w:r>
        <w:t>next</w:t>
      </w:r>
      <w:r>
        <w:rPr>
          <w:spacing w:val="-8"/>
        </w:rPr>
        <w:t xml:space="preserve"> </w:t>
      </w:r>
      <w:r>
        <w:t>two</w:t>
      </w:r>
      <w:r>
        <w:rPr>
          <w:spacing w:val="-8"/>
        </w:rPr>
        <w:t xml:space="preserve"> </w:t>
      </w:r>
      <w:r>
        <w:t>months</w:t>
      </w:r>
      <w:r>
        <w:rPr>
          <w:spacing w:val="-8"/>
        </w:rPr>
        <w:t xml:space="preserve"> </w:t>
      </w:r>
      <w:r>
        <w:t>to</w:t>
      </w:r>
      <w:r>
        <w:rPr>
          <w:spacing w:val="-8"/>
        </w:rPr>
        <w:t xml:space="preserve"> </w:t>
      </w:r>
      <w:r>
        <w:t>see</w:t>
      </w:r>
      <w:r>
        <w:rPr>
          <w:spacing w:val="-8"/>
        </w:rPr>
        <w:t xml:space="preserve"> </w:t>
      </w:r>
      <w:r>
        <w:t>how</w:t>
      </w:r>
      <w:r>
        <w:rPr>
          <w:spacing w:val="-8"/>
        </w:rPr>
        <w:t xml:space="preserve"> </w:t>
      </w:r>
      <w:r>
        <w:t>successful</w:t>
      </w:r>
      <w:r>
        <w:rPr>
          <w:spacing w:val="-8"/>
        </w:rPr>
        <w:t xml:space="preserve"> </w:t>
      </w:r>
      <w:r>
        <w:t>they</w:t>
      </w:r>
      <w:r>
        <w:rPr>
          <w:spacing w:val="-8"/>
        </w:rPr>
        <w:t xml:space="preserve"> </w:t>
      </w:r>
      <w:r>
        <w:t>are.</w:t>
      </w:r>
      <w:r>
        <w:rPr>
          <w:spacing w:val="-8"/>
        </w:rPr>
        <w:t xml:space="preserve"> </w:t>
      </w:r>
      <w:r>
        <w:t>The</w:t>
      </w:r>
      <w:r>
        <w:rPr>
          <w:spacing w:val="-8"/>
        </w:rPr>
        <w:t xml:space="preserve"> </w:t>
      </w:r>
      <w:r>
        <w:t>Frome</w:t>
      </w:r>
      <w:r>
        <w:rPr>
          <w:spacing w:val="-8"/>
        </w:rPr>
        <w:t xml:space="preserve"> </w:t>
      </w:r>
      <w:r>
        <w:t>Branch</w:t>
      </w:r>
      <w:r>
        <w:rPr>
          <w:spacing w:val="-8"/>
        </w:rPr>
        <w:t xml:space="preserve"> </w:t>
      </w:r>
      <w:r>
        <w:t>held</w:t>
      </w:r>
      <w:r>
        <w:rPr>
          <w:spacing w:val="-8"/>
        </w:rPr>
        <w:t xml:space="preserve"> </w:t>
      </w:r>
      <w:r>
        <w:t>two</w:t>
      </w:r>
      <w:r>
        <w:rPr>
          <w:spacing w:val="-8"/>
        </w:rPr>
        <w:t xml:space="preserve"> </w:t>
      </w:r>
      <w:r>
        <w:t>last</w:t>
      </w:r>
      <w:r>
        <w:rPr>
          <w:spacing w:val="-8"/>
        </w:rPr>
        <w:t xml:space="preserve"> </w:t>
      </w:r>
      <w:r>
        <w:t>year and are hoping to get a monthly programme going again soon. Only just over half of our Branches managed to organise</w:t>
      </w:r>
      <w:r>
        <w:rPr>
          <w:spacing w:val="-1"/>
        </w:rPr>
        <w:t xml:space="preserve"> </w:t>
      </w:r>
      <w:r>
        <w:t>an</w:t>
      </w:r>
      <w:r>
        <w:rPr>
          <w:spacing w:val="-2"/>
        </w:rPr>
        <w:t xml:space="preserve"> </w:t>
      </w:r>
      <w:r>
        <w:rPr>
          <w:b/>
          <w:bCs/>
        </w:rPr>
        <w:t>ou</w:t>
      </w:r>
      <w:r w:rsidR="00AC1A77">
        <w:rPr>
          <w:b/>
          <w:bCs/>
        </w:rPr>
        <w:t>ti</w:t>
      </w:r>
      <w:r>
        <w:rPr>
          <w:b/>
          <w:bCs/>
        </w:rPr>
        <w:t>ng</w:t>
      </w:r>
      <w:r>
        <w:rPr>
          <w:b/>
          <w:bCs/>
          <w:spacing w:val="-1"/>
        </w:rPr>
        <w:t xml:space="preserve"> </w:t>
      </w:r>
      <w:r>
        <w:t>compared</w:t>
      </w:r>
      <w:r>
        <w:rPr>
          <w:spacing w:val="-2"/>
        </w:rPr>
        <w:t xml:space="preserve"> </w:t>
      </w:r>
      <w:r>
        <w:t>with</w:t>
      </w:r>
      <w:r>
        <w:rPr>
          <w:spacing w:val="-1"/>
        </w:rPr>
        <w:t xml:space="preserve"> </w:t>
      </w:r>
      <w:r>
        <w:t>most</w:t>
      </w:r>
      <w:r>
        <w:rPr>
          <w:spacing w:val="-2"/>
        </w:rPr>
        <w:t xml:space="preserve"> </w:t>
      </w:r>
      <w:r>
        <w:t>branches</w:t>
      </w:r>
      <w:r>
        <w:rPr>
          <w:spacing w:val="-1"/>
        </w:rPr>
        <w:t xml:space="preserve"> </w:t>
      </w:r>
      <w:r>
        <w:t>before</w:t>
      </w:r>
      <w:r>
        <w:rPr>
          <w:spacing w:val="-2"/>
        </w:rPr>
        <w:t xml:space="preserve"> </w:t>
      </w:r>
      <w:r>
        <w:t>Covid.</w:t>
      </w:r>
      <w:r>
        <w:rPr>
          <w:spacing w:val="-1"/>
        </w:rPr>
        <w:t xml:space="preserve"> </w:t>
      </w:r>
      <w:r>
        <w:t>Axbridge</w:t>
      </w:r>
      <w:r>
        <w:rPr>
          <w:spacing w:val="-2"/>
        </w:rPr>
        <w:t xml:space="preserve"> </w:t>
      </w:r>
      <w:r>
        <w:t>held</w:t>
      </w:r>
      <w:r>
        <w:rPr>
          <w:spacing w:val="-1"/>
        </w:rPr>
        <w:t xml:space="preserve"> </w:t>
      </w:r>
      <w:r>
        <w:t>two</w:t>
      </w:r>
      <w:r>
        <w:rPr>
          <w:spacing w:val="-2"/>
        </w:rPr>
        <w:t xml:space="preserve"> </w:t>
      </w:r>
      <w:r>
        <w:t>ou</w:t>
      </w:r>
      <w:r w:rsidR="00AC1A77">
        <w:t>ti</w:t>
      </w:r>
      <w:r>
        <w:t>ngs</w:t>
      </w:r>
      <w:r>
        <w:rPr>
          <w:spacing w:val="-1"/>
        </w:rPr>
        <w:t xml:space="preserve"> </w:t>
      </w:r>
      <w:r>
        <w:t>one</w:t>
      </w:r>
      <w:r>
        <w:rPr>
          <w:spacing w:val="-2"/>
        </w:rPr>
        <w:t xml:space="preserve"> </w:t>
      </w:r>
      <w:r>
        <w:t>of</w:t>
      </w:r>
      <w:r>
        <w:rPr>
          <w:spacing w:val="-1"/>
        </w:rPr>
        <w:t xml:space="preserve"> </w:t>
      </w:r>
      <w:r>
        <w:t>which</w:t>
      </w:r>
      <w:r>
        <w:rPr>
          <w:spacing w:val="-2"/>
        </w:rPr>
        <w:t xml:space="preserve"> </w:t>
      </w:r>
      <w:r>
        <w:t>was</w:t>
      </w:r>
      <w:r>
        <w:rPr>
          <w:spacing w:val="-1"/>
        </w:rPr>
        <w:t xml:space="preserve"> </w:t>
      </w:r>
      <w:r>
        <w:t>a</w:t>
      </w:r>
      <w:r w:rsidR="008A4696">
        <w:t xml:space="preserve"> walk</w:t>
      </w:r>
      <w:r>
        <w:t xml:space="preserve"> and ring; the Cary, Crewkerne and Dunster Branches had an ou</w:t>
      </w:r>
      <w:r w:rsidR="006553B8">
        <w:t>t</w:t>
      </w:r>
      <w:r>
        <w:t>ng; the Frome Branch held one on the day of the Queen’s funeral to ring at towers where there were no ringers, so that there was ringing there on this special day; and the Glaston Branch a cycling and ringing ou</w:t>
      </w:r>
      <w:r w:rsidR="006553B8">
        <w:t>ti</w:t>
      </w:r>
      <w:r>
        <w:t>ng. Also Dunster had a Joint Prac</w:t>
      </w:r>
      <w:r w:rsidR="006553B8">
        <w:t>ti</w:t>
      </w:r>
      <w:r>
        <w:t>ce with the North East Devon Branch, a ski</w:t>
      </w:r>
      <w:r w:rsidR="006553B8">
        <w:t>tt</w:t>
      </w:r>
      <w:r>
        <w:t xml:space="preserve">les evening and an Annual Dinner; and the Taunton Branch a Carol Service with ringing and </w:t>
      </w:r>
      <w:r>
        <w:rPr>
          <w:spacing w:val="-2"/>
        </w:rPr>
        <w:t>refreshments.</w:t>
      </w:r>
    </w:p>
    <w:p w14:paraId="7D2CAFE7" w14:textId="7F9C61A5" w:rsidR="005656CA" w:rsidRDefault="00012AC9" w:rsidP="00413403">
      <w:pPr>
        <w:pStyle w:val="BodyText"/>
        <w:spacing w:before="120"/>
      </w:pPr>
      <w:r>
        <w:rPr>
          <w:b/>
          <w:bCs/>
        </w:rPr>
        <w:t>Special</w:t>
      </w:r>
      <w:r>
        <w:rPr>
          <w:b/>
          <w:bCs/>
          <w:spacing w:val="-9"/>
        </w:rPr>
        <w:t xml:space="preserve"> </w:t>
      </w:r>
      <w:r>
        <w:rPr>
          <w:b/>
          <w:bCs/>
        </w:rPr>
        <w:t>Prac</w:t>
      </w:r>
      <w:r w:rsidR="006553B8">
        <w:rPr>
          <w:b/>
          <w:bCs/>
        </w:rPr>
        <w:t>ti</w:t>
      </w:r>
      <w:r>
        <w:rPr>
          <w:b/>
          <w:bCs/>
        </w:rPr>
        <w:t>ces</w:t>
      </w:r>
      <w:r>
        <w:rPr>
          <w:b/>
          <w:bCs/>
          <w:spacing w:val="-9"/>
        </w:rPr>
        <w:t xml:space="preserve"> </w:t>
      </w:r>
      <w:r>
        <w:rPr>
          <w:b/>
          <w:bCs/>
        </w:rPr>
        <w:t>Organised</w:t>
      </w:r>
      <w:r>
        <w:rPr>
          <w:b/>
          <w:bCs/>
          <w:spacing w:val="-9"/>
        </w:rPr>
        <w:t xml:space="preserve"> </w:t>
      </w:r>
      <w:r>
        <w:rPr>
          <w:b/>
          <w:bCs/>
        </w:rPr>
        <w:t>by</w:t>
      </w:r>
      <w:r>
        <w:rPr>
          <w:b/>
          <w:bCs/>
          <w:spacing w:val="-9"/>
        </w:rPr>
        <w:t xml:space="preserve"> </w:t>
      </w:r>
      <w:r>
        <w:rPr>
          <w:b/>
          <w:bCs/>
        </w:rPr>
        <w:t>the</w:t>
      </w:r>
      <w:r>
        <w:rPr>
          <w:b/>
          <w:bCs/>
          <w:spacing w:val="-9"/>
        </w:rPr>
        <w:t xml:space="preserve"> </w:t>
      </w:r>
      <w:r>
        <w:rPr>
          <w:b/>
          <w:bCs/>
        </w:rPr>
        <w:t>Branch</w:t>
      </w:r>
      <w:r>
        <w:rPr>
          <w:b/>
          <w:bCs/>
          <w:spacing w:val="-9"/>
        </w:rPr>
        <w:t xml:space="preserve"> </w:t>
      </w:r>
      <w:r>
        <w:rPr>
          <w:b/>
          <w:bCs/>
        </w:rPr>
        <w:t>Providing</w:t>
      </w:r>
      <w:r>
        <w:rPr>
          <w:b/>
          <w:bCs/>
          <w:spacing w:val="-9"/>
        </w:rPr>
        <w:t xml:space="preserve"> </w:t>
      </w:r>
      <w:r>
        <w:rPr>
          <w:b/>
          <w:bCs/>
        </w:rPr>
        <w:t>Learning</w:t>
      </w:r>
      <w:r>
        <w:rPr>
          <w:b/>
          <w:bCs/>
          <w:spacing w:val="-9"/>
        </w:rPr>
        <w:t xml:space="preserve"> </w:t>
      </w:r>
      <w:r>
        <w:rPr>
          <w:b/>
          <w:bCs/>
        </w:rPr>
        <w:t>Opportuni</w:t>
      </w:r>
      <w:r w:rsidR="006553B8">
        <w:rPr>
          <w:b/>
          <w:bCs/>
        </w:rPr>
        <w:t>ti</w:t>
      </w:r>
      <w:r>
        <w:rPr>
          <w:b/>
          <w:bCs/>
        </w:rPr>
        <w:t>es.</w:t>
      </w:r>
      <w:r>
        <w:rPr>
          <w:b/>
          <w:bCs/>
          <w:spacing w:val="-9"/>
        </w:rPr>
        <w:t xml:space="preserve"> </w:t>
      </w:r>
      <w:r>
        <w:t>These</w:t>
      </w:r>
      <w:r>
        <w:rPr>
          <w:spacing w:val="-9"/>
        </w:rPr>
        <w:t xml:space="preserve"> </w:t>
      </w:r>
      <w:r>
        <w:t>might</w:t>
      </w:r>
      <w:r>
        <w:rPr>
          <w:spacing w:val="-9"/>
        </w:rPr>
        <w:t xml:space="preserve"> </w:t>
      </w:r>
      <w:r>
        <w:t>be</w:t>
      </w:r>
      <w:r>
        <w:rPr>
          <w:spacing w:val="-9"/>
        </w:rPr>
        <w:t xml:space="preserve"> </w:t>
      </w:r>
      <w:r>
        <w:t>arranged</w:t>
      </w:r>
      <w:r>
        <w:rPr>
          <w:spacing w:val="-9"/>
        </w:rPr>
        <w:t xml:space="preserve"> </w:t>
      </w:r>
      <w:r>
        <w:t>weekly</w:t>
      </w:r>
      <w:r>
        <w:rPr>
          <w:spacing w:val="-9"/>
        </w:rPr>
        <w:t xml:space="preserve"> </w:t>
      </w:r>
      <w:r>
        <w:t>(W), fortnightly (F), monthly (M) or occasionally (O), and provide very valuable learning experiences. It is excellent to see that these prac</w:t>
      </w:r>
      <w:r w:rsidR="006553B8">
        <w:t>ti</w:t>
      </w:r>
      <w:r>
        <w:t>ces are also up to pre-Covid levels. 12-bell (Bridgwater M, Taunton Minster M); 10-bell (Chew M); surprise</w:t>
      </w:r>
      <w:r>
        <w:rPr>
          <w:spacing w:val="-6"/>
        </w:rPr>
        <w:t xml:space="preserve"> </w:t>
      </w:r>
      <w:r>
        <w:t>major</w:t>
      </w:r>
      <w:r>
        <w:rPr>
          <w:spacing w:val="-6"/>
        </w:rPr>
        <w:t xml:space="preserve"> </w:t>
      </w:r>
      <w:r>
        <w:t>(Chew</w:t>
      </w:r>
      <w:r>
        <w:rPr>
          <w:spacing w:val="-6"/>
        </w:rPr>
        <w:t xml:space="preserve"> </w:t>
      </w:r>
      <w:r>
        <w:t>M,</w:t>
      </w:r>
      <w:r>
        <w:rPr>
          <w:spacing w:val="-7"/>
        </w:rPr>
        <w:t xml:space="preserve"> </w:t>
      </w:r>
      <w:r>
        <w:t>Glaston</w:t>
      </w:r>
      <w:r>
        <w:rPr>
          <w:spacing w:val="-6"/>
        </w:rPr>
        <w:t xml:space="preserve"> </w:t>
      </w:r>
      <w:r>
        <w:t>M,</w:t>
      </w:r>
      <w:r>
        <w:rPr>
          <w:spacing w:val="-7"/>
        </w:rPr>
        <w:t xml:space="preserve"> </w:t>
      </w:r>
      <w:r>
        <w:t>Taunton</w:t>
      </w:r>
      <w:r>
        <w:rPr>
          <w:spacing w:val="-6"/>
        </w:rPr>
        <w:t xml:space="preserve"> </w:t>
      </w:r>
      <w:r>
        <w:t>F);</w:t>
      </w:r>
      <w:r>
        <w:rPr>
          <w:spacing w:val="-6"/>
        </w:rPr>
        <w:t xml:space="preserve"> </w:t>
      </w:r>
      <w:r>
        <w:t>8-bell</w:t>
      </w:r>
      <w:r>
        <w:rPr>
          <w:spacing w:val="-6"/>
        </w:rPr>
        <w:t xml:space="preserve"> </w:t>
      </w:r>
      <w:r>
        <w:t>(Crewkerne</w:t>
      </w:r>
      <w:r>
        <w:rPr>
          <w:spacing w:val="-6"/>
        </w:rPr>
        <w:t xml:space="preserve"> </w:t>
      </w:r>
      <w:r>
        <w:t>M,</w:t>
      </w:r>
      <w:r>
        <w:rPr>
          <w:spacing w:val="-7"/>
        </w:rPr>
        <w:t xml:space="preserve"> </w:t>
      </w:r>
      <w:r>
        <w:t>Dunster</w:t>
      </w:r>
      <w:r>
        <w:rPr>
          <w:spacing w:val="-6"/>
        </w:rPr>
        <w:t xml:space="preserve"> </w:t>
      </w:r>
      <w:r>
        <w:t>M);</w:t>
      </w:r>
      <w:r>
        <w:rPr>
          <w:spacing w:val="-6"/>
        </w:rPr>
        <w:t xml:space="preserve"> </w:t>
      </w:r>
      <w:r>
        <w:t>8-bell</w:t>
      </w:r>
      <w:r>
        <w:rPr>
          <w:spacing w:val="-6"/>
        </w:rPr>
        <w:t xml:space="preserve"> </w:t>
      </w:r>
      <w:r>
        <w:t>plain</w:t>
      </w:r>
      <w:r>
        <w:rPr>
          <w:spacing w:val="-6"/>
        </w:rPr>
        <w:t xml:space="preserve"> </w:t>
      </w:r>
      <w:r>
        <w:t>methods</w:t>
      </w:r>
      <w:r>
        <w:rPr>
          <w:spacing w:val="-6"/>
        </w:rPr>
        <w:t xml:space="preserve"> </w:t>
      </w:r>
      <w:r>
        <w:t>(Taunton</w:t>
      </w:r>
      <w:r>
        <w:rPr>
          <w:spacing w:val="-6"/>
        </w:rPr>
        <w:t xml:space="preserve"> </w:t>
      </w:r>
      <w:r>
        <w:t>M); Surprise</w:t>
      </w:r>
      <w:r>
        <w:rPr>
          <w:spacing w:val="-5"/>
        </w:rPr>
        <w:t xml:space="preserve"> </w:t>
      </w:r>
      <w:r>
        <w:t>Minor</w:t>
      </w:r>
      <w:r>
        <w:rPr>
          <w:spacing w:val="-5"/>
        </w:rPr>
        <w:t xml:space="preserve"> </w:t>
      </w:r>
      <w:r>
        <w:t>(Taunton</w:t>
      </w:r>
      <w:r>
        <w:rPr>
          <w:spacing w:val="-5"/>
        </w:rPr>
        <w:t xml:space="preserve"> </w:t>
      </w:r>
      <w:r>
        <w:t>M);</w:t>
      </w:r>
      <w:r>
        <w:rPr>
          <w:spacing w:val="-5"/>
        </w:rPr>
        <w:t xml:space="preserve"> </w:t>
      </w:r>
      <w:r>
        <w:t>Red</w:t>
      </w:r>
      <w:r>
        <w:rPr>
          <w:spacing w:val="-5"/>
        </w:rPr>
        <w:t xml:space="preserve"> </w:t>
      </w:r>
      <w:r>
        <w:t>Pathway</w:t>
      </w:r>
      <w:r>
        <w:rPr>
          <w:spacing w:val="-5"/>
        </w:rPr>
        <w:t xml:space="preserve"> </w:t>
      </w:r>
      <w:r>
        <w:t>(Cambridge</w:t>
      </w:r>
      <w:r>
        <w:rPr>
          <w:spacing w:val="-5"/>
        </w:rPr>
        <w:t xml:space="preserve"> </w:t>
      </w:r>
      <w:r>
        <w:t>Minor</w:t>
      </w:r>
      <w:r>
        <w:rPr>
          <w:spacing w:val="-5"/>
        </w:rPr>
        <w:t xml:space="preserve"> </w:t>
      </w:r>
      <w:r>
        <w:t>and</w:t>
      </w:r>
      <w:r>
        <w:rPr>
          <w:spacing w:val="-5"/>
        </w:rPr>
        <w:t xml:space="preserve"> </w:t>
      </w:r>
      <w:r>
        <w:t>beyond)</w:t>
      </w:r>
      <w:r>
        <w:rPr>
          <w:spacing w:val="-5"/>
        </w:rPr>
        <w:t xml:space="preserve"> </w:t>
      </w:r>
      <w:r>
        <w:t>(Cary</w:t>
      </w:r>
      <w:r>
        <w:rPr>
          <w:spacing w:val="-5"/>
        </w:rPr>
        <w:t xml:space="preserve"> </w:t>
      </w:r>
      <w:r>
        <w:t>M);</w:t>
      </w:r>
      <w:r>
        <w:rPr>
          <w:spacing w:val="-5"/>
        </w:rPr>
        <w:t xml:space="preserve"> </w:t>
      </w:r>
      <w:r>
        <w:t>Advanced</w:t>
      </w:r>
      <w:r>
        <w:rPr>
          <w:spacing w:val="-5"/>
        </w:rPr>
        <w:t xml:space="preserve"> </w:t>
      </w:r>
      <w:r>
        <w:t>6-bell</w:t>
      </w:r>
      <w:r>
        <w:rPr>
          <w:spacing w:val="-5"/>
        </w:rPr>
        <w:t xml:space="preserve"> </w:t>
      </w:r>
      <w:r>
        <w:t>(Crewkerne</w:t>
      </w:r>
      <w:r>
        <w:rPr>
          <w:spacing w:val="-5"/>
        </w:rPr>
        <w:t xml:space="preserve"> </w:t>
      </w:r>
      <w:r>
        <w:t>M); Blue</w:t>
      </w:r>
      <w:r>
        <w:rPr>
          <w:spacing w:val="-8"/>
        </w:rPr>
        <w:t xml:space="preserve"> </w:t>
      </w:r>
      <w:r>
        <w:t>Pathway</w:t>
      </w:r>
      <w:r>
        <w:rPr>
          <w:spacing w:val="-8"/>
        </w:rPr>
        <w:t xml:space="preserve"> </w:t>
      </w:r>
      <w:r>
        <w:t>(Bob</w:t>
      </w:r>
      <w:r>
        <w:rPr>
          <w:spacing w:val="-8"/>
        </w:rPr>
        <w:t xml:space="preserve"> </w:t>
      </w:r>
      <w:r>
        <w:t>Doubles</w:t>
      </w:r>
      <w:r>
        <w:rPr>
          <w:spacing w:val="-8"/>
        </w:rPr>
        <w:t xml:space="preserve"> </w:t>
      </w:r>
      <w:r>
        <w:t>and</w:t>
      </w:r>
      <w:r>
        <w:rPr>
          <w:spacing w:val="-8"/>
        </w:rPr>
        <w:t xml:space="preserve"> </w:t>
      </w:r>
      <w:r>
        <w:t>beyond)</w:t>
      </w:r>
      <w:r>
        <w:rPr>
          <w:spacing w:val="34"/>
        </w:rPr>
        <w:t xml:space="preserve"> </w:t>
      </w:r>
      <w:r>
        <w:t>(Cary,</w:t>
      </w:r>
      <w:r>
        <w:rPr>
          <w:spacing w:val="-9"/>
        </w:rPr>
        <w:t xml:space="preserve"> </w:t>
      </w:r>
      <w:r>
        <w:t>M);</w:t>
      </w:r>
      <w:r>
        <w:rPr>
          <w:spacing w:val="-8"/>
        </w:rPr>
        <w:t xml:space="preserve"> </w:t>
      </w:r>
      <w:r>
        <w:t>improvers</w:t>
      </w:r>
      <w:r>
        <w:rPr>
          <w:spacing w:val="-8"/>
        </w:rPr>
        <w:t xml:space="preserve"> </w:t>
      </w:r>
      <w:r>
        <w:t>(Dunster</w:t>
      </w:r>
      <w:r>
        <w:rPr>
          <w:spacing w:val="-8"/>
        </w:rPr>
        <w:t xml:space="preserve"> </w:t>
      </w:r>
      <w:r>
        <w:t>W);</w:t>
      </w:r>
      <w:r>
        <w:rPr>
          <w:spacing w:val="-8"/>
        </w:rPr>
        <w:t xml:space="preserve"> </w:t>
      </w:r>
      <w:r>
        <w:t>and</w:t>
      </w:r>
      <w:r>
        <w:rPr>
          <w:spacing w:val="-8"/>
        </w:rPr>
        <w:t xml:space="preserve"> </w:t>
      </w:r>
      <w:r>
        <w:t>learners</w:t>
      </w:r>
      <w:r>
        <w:rPr>
          <w:spacing w:val="-8"/>
        </w:rPr>
        <w:t xml:space="preserve"> </w:t>
      </w:r>
      <w:r>
        <w:t>(Axbridge</w:t>
      </w:r>
      <w:r>
        <w:rPr>
          <w:spacing w:val="-8"/>
        </w:rPr>
        <w:t xml:space="preserve"> </w:t>
      </w:r>
      <w:r>
        <w:t>F,</w:t>
      </w:r>
      <w:r>
        <w:rPr>
          <w:spacing w:val="-9"/>
        </w:rPr>
        <w:t xml:space="preserve"> </w:t>
      </w:r>
      <w:r>
        <w:t>Dunster</w:t>
      </w:r>
      <w:r>
        <w:rPr>
          <w:spacing w:val="-8"/>
        </w:rPr>
        <w:t xml:space="preserve"> </w:t>
      </w:r>
      <w:r>
        <w:t>two</w:t>
      </w:r>
      <w:r>
        <w:rPr>
          <w:spacing w:val="-8"/>
        </w:rPr>
        <w:t xml:space="preserve"> </w:t>
      </w:r>
      <w:r>
        <w:t>W, Taunton two W).</w:t>
      </w:r>
    </w:p>
    <w:p w14:paraId="4EEC6C5A" w14:textId="77777777" w:rsidR="00BE3097" w:rsidRDefault="00BE3097" w:rsidP="00413403">
      <w:pPr>
        <w:pStyle w:val="BodyText"/>
        <w:spacing w:before="120"/>
      </w:pPr>
      <w:r>
        <w:rPr>
          <w:b/>
          <w:bCs/>
        </w:rPr>
        <w:t xml:space="preserve">Branch Striking Competitions. </w:t>
      </w:r>
      <w:r>
        <w:t>These competitions were well down this year. Before Covid all branches were holding a striking competition, but this year only the Bridgwater, Ilchester and Taunton Branches held one. The Bath Branch</w:t>
      </w:r>
      <w:r>
        <w:rPr>
          <w:spacing w:val="-1"/>
        </w:rPr>
        <w:t xml:space="preserve"> </w:t>
      </w:r>
      <w:r>
        <w:t>will check what the feeling in the Branch is next year and organise a competition if this is warranted. The Frome Branch normally holds one but has not organised one this year, and the Glaston Branch also intends to start one in the future. Hopefully numbers will be back to normal next year.</w:t>
      </w:r>
    </w:p>
    <w:p w14:paraId="7D2CAFEB" w14:textId="26647822" w:rsidR="005656CA" w:rsidRDefault="00012AC9" w:rsidP="00413403">
      <w:pPr>
        <w:pStyle w:val="BodyText"/>
        <w:spacing w:before="120"/>
      </w:pPr>
      <w:r>
        <w:rPr>
          <w:b/>
          <w:bCs/>
          <w:color w:val="00000A"/>
        </w:rPr>
        <w:t>The Branch Educa</w:t>
      </w:r>
      <w:r w:rsidR="00D05BCC">
        <w:rPr>
          <w:b/>
          <w:bCs/>
          <w:color w:val="00000A"/>
        </w:rPr>
        <w:t>ti</w:t>
      </w:r>
      <w:r>
        <w:rPr>
          <w:b/>
          <w:bCs/>
          <w:color w:val="00000A"/>
        </w:rPr>
        <w:t xml:space="preserve">on Officers </w:t>
      </w:r>
      <w:r>
        <w:rPr>
          <w:color w:val="00000A"/>
        </w:rPr>
        <w:t>are mee</w:t>
      </w:r>
      <w:r w:rsidR="00D05BCC">
        <w:rPr>
          <w:color w:val="00000A"/>
        </w:rPr>
        <w:t>ti</w:t>
      </w:r>
      <w:r>
        <w:rPr>
          <w:color w:val="00000A"/>
        </w:rPr>
        <w:t xml:space="preserve">ng three </w:t>
      </w:r>
      <w:r w:rsidR="00D05BCC">
        <w:rPr>
          <w:color w:val="00000A"/>
        </w:rPr>
        <w:t>ti</w:t>
      </w:r>
      <w:r>
        <w:rPr>
          <w:color w:val="00000A"/>
        </w:rPr>
        <w:t>mes a year. If there is something that you would like them to address</w:t>
      </w:r>
      <w:r>
        <w:rPr>
          <w:color w:val="00000A"/>
          <w:spacing w:val="-4"/>
        </w:rPr>
        <w:t xml:space="preserve"> </w:t>
      </w:r>
      <w:r>
        <w:rPr>
          <w:color w:val="00000A"/>
        </w:rPr>
        <w:t>please</w:t>
      </w:r>
      <w:r>
        <w:rPr>
          <w:color w:val="00000A"/>
          <w:spacing w:val="-4"/>
        </w:rPr>
        <w:t xml:space="preserve"> </w:t>
      </w:r>
      <w:r>
        <w:rPr>
          <w:color w:val="00000A"/>
        </w:rPr>
        <w:t>tell</w:t>
      </w:r>
      <w:r>
        <w:rPr>
          <w:color w:val="00000A"/>
          <w:spacing w:val="-4"/>
        </w:rPr>
        <w:t xml:space="preserve"> </w:t>
      </w:r>
      <w:r>
        <w:rPr>
          <w:color w:val="00000A"/>
        </w:rPr>
        <w:t>them!</w:t>
      </w:r>
      <w:r>
        <w:rPr>
          <w:color w:val="00000A"/>
          <w:spacing w:val="-4"/>
        </w:rPr>
        <w:t xml:space="preserve"> </w:t>
      </w:r>
      <w:r>
        <w:rPr>
          <w:color w:val="00000A"/>
        </w:rPr>
        <w:t>I</w:t>
      </w:r>
      <w:r>
        <w:rPr>
          <w:color w:val="00000A"/>
          <w:spacing w:val="-4"/>
        </w:rPr>
        <w:t xml:space="preserve"> </w:t>
      </w:r>
      <w:r>
        <w:rPr>
          <w:color w:val="00000A"/>
        </w:rPr>
        <w:t>would</w:t>
      </w:r>
      <w:r>
        <w:rPr>
          <w:color w:val="00000A"/>
          <w:spacing w:val="-4"/>
        </w:rPr>
        <w:t xml:space="preserve"> </w:t>
      </w:r>
      <w:r>
        <w:rPr>
          <w:color w:val="00000A"/>
        </w:rPr>
        <w:t>like</w:t>
      </w:r>
      <w:r>
        <w:rPr>
          <w:color w:val="00000A"/>
          <w:spacing w:val="-4"/>
        </w:rPr>
        <w:t xml:space="preserve"> </w:t>
      </w:r>
      <w:r>
        <w:rPr>
          <w:color w:val="00000A"/>
        </w:rPr>
        <w:t>to</w:t>
      </w:r>
      <w:r>
        <w:rPr>
          <w:color w:val="00000A"/>
          <w:spacing w:val="-4"/>
        </w:rPr>
        <w:t xml:space="preserve"> </w:t>
      </w:r>
      <w:r>
        <w:rPr>
          <w:color w:val="00000A"/>
        </w:rPr>
        <w:t>finish</w:t>
      </w:r>
      <w:r>
        <w:rPr>
          <w:color w:val="00000A"/>
          <w:spacing w:val="-4"/>
        </w:rPr>
        <w:t xml:space="preserve"> </w:t>
      </w:r>
      <w:r>
        <w:rPr>
          <w:color w:val="00000A"/>
        </w:rPr>
        <w:t>by</w:t>
      </w:r>
      <w:r>
        <w:rPr>
          <w:color w:val="00000A"/>
          <w:spacing w:val="-4"/>
        </w:rPr>
        <w:t xml:space="preserve"> </w:t>
      </w:r>
      <w:r>
        <w:rPr>
          <w:color w:val="00000A"/>
        </w:rPr>
        <w:t>thanking</w:t>
      </w:r>
      <w:r>
        <w:rPr>
          <w:color w:val="00000A"/>
          <w:spacing w:val="-4"/>
        </w:rPr>
        <w:t xml:space="preserve"> </w:t>
      </w:r>
      <w:r>
        <w:rPr>
          <w:color w:val="00000A"/>
        </w:rPr>
        <w:t>the</w:t>
      </w:r>
      <w:r>
        <w:rPr>
          <w:color w:val="00000A"/>
          <w:spacing w:val="-4"/>
        </w:rPr>
        <w:t xml:space="preserve"> </w:t>
      </w:r>
      <w:r>
        <w:rPr>
          <w:color w:val="00000A"/>
        </w:rPr>
        <w:t>Educa</w:t>
      </w:r>
      <w:r w:rsidR="00D05BCC">
        <w:rPr>
          <w:color w:val="00000A"/>
        </w:rPr>
        <w:t>ti</w:t>
      </w:r>
      <w:r>
        <w:rPr>
          <w:color w:val="00000A"/>
        </w:rPr>
        <w:t>on</w:t>
      </w:r>
      <w:r>
        <w:rPr>
          <w:color w:val="00000A"/>
          <w:spacing w:val="-4"/>
        </w:rPr>
        <w:t xml:space="preserve"> </w:t>
      </w:r>
      <w:r>
        <w:rPr>
          <w:color w:val="00000A"/>
        </w:rPr>
        <w:t>Officers</w:t>
      </w:r>
      <w:r>
        <w:rPr>
          <w:color w:val="00000A"/>
          <w:spacing w:val="-4"/>
        </w:rPr>
        <w:t xml:space="preserve"> </w:t>
      </w:r>
      <w:r>
        <w:rPr>
          <w:color w:val="00000A"/>
        </w:rPr>
        <w:t>and</w:t>
      </w:r>
      <w:r>
        <w:rPr>
          <w:color w:val="00000A"/>
          <w:spacing w:val="-4"/>
        </w:rPr>
        <w:t xml:space="preserve"> </w:t>
      </w:r>
      <w:r>
        <w:rPr>
          <w:color w:val="00000A"/>
        </w:rPr>
        <w:t>the</w:t>
      </w:r>
      <w:r>
        <w:rPr>
          <w:color w:val="00000A"/>
          <w:spacing w:val="-4"/>
        </w:rPr>
        <w:t xml:space="preserve"> </w:t>
      </w:r>
      <w:r>
        <w:rPr>
          <w:color w:val="00000A"/>
        </w:rPr>
        <w:t>members</w:t>
      </w:r>
      <w:r>
        <w:rPr>
          <w:color w:val="00000A"/>
          <w:spacing w:val="-4"/>
        </w:rPr>
        <w:t xml:space="preserve"> </w:t>
      </w:r>
      <w:r>
        <w:rPr>
          <w:color w:val="00000A"/>
        </w:rPr>
        <w:t>of</w:t>
      </w:r>
      <w:r>
        <w:rPr>
          <w:color w:val="00000A"/>
          <w:spacing w:val="-4"/>
        </w:rPr>
        <w:t xml:space="preserve"> </w:t>
      </w:r>
      <w:r>
        <w:rPr>
          <w:color w:val="00000A"/>
        </w:rPr>
        <w:t>the</w:t>
      </w:r>
      <w:r>
        <w:rPr>
          <w:color w:val="00000A"/>
          <w:spacing w:val="-4"/>
        </w:rPr>
        <w:t xml:space="preserve"> </w:t>
      </w:r>
      <w:r>
        <w:rPr>
          <w:color w:val="00000A"/>
        </w:rPr>
        <w:t>branches for</w:t>
      </w:r>
      <w:r>
        <w:rPr>
          <w:color w:val="00000A"/>
          <w:spacing w:val="-3"/>
        </w:rPr>
        <w:t xml:space="preserve"> </w:t>
      </w:r>
      <w:r>
        <w:rPr>
          <w:color w:val="00000A"/>
        </w:rPr>
        <w:t>all</w:t>
      </w:r>
      <w:r>
        <w:rPr>
          <w:color w:val="00000A"/>
          <w:spacing w:val="-3"/>
        </w:rPr>
        <w:t xml:space="preserve"> </w:t>
      </w:r>
      <w:r>
        <w:rPr>
          <w:color w:val="00000A"/>
        </w:rPr>
        <w:t>the</w:t>
      </w:r>
      <w:r>
        <w:rPr>
          <w:color w:val="00000A"/>
          <w:spacing w:val="-3"/>
        </w:rPr>
        <w:t xml:space="preserve"> </w:t>
      </w:r>
      <w:r>
        <w:rPr>
          <w:color w:val="00000A"/>
        </w:rPr>
        <w:t>work</w:t>
      </w:r>
      <w:r>
        <w:rPr>
          <w:color w:val="00000A"/>
          <w:spacing w:val="-3"/>
        </w:rPr>
        <w:t xml:space="preserve"> </w:t>
      </w:r>
      <w:r>
        <w:rPr>
          <w:color w:val="00000A"/>
        </w:rPr>
        <w:t>that</w:t>
      </w:r>
      <w:r>
        <w:rPr>
          <w:color w:val="00000A"/>
          <w:spacing w:val="-3"/>
        </w:rPr>
        <w:t xml:space="preserve"> </w:t>
      </w:r>
      <w:r>
        <w:rPr>
          <w:color w:val="00000A"/>
        </w:rPr>
        <w:t>they</w:t>
      </w:r>
      <w:r>
        <w:rPr>
          <w:color w:val="00000A"/>
          <w:spacing w:val="-3"/>
        </w:rPr>
        <w:t xml:space="preserve"> </w:t>
      </w:r>
      <w:r>
        <w:rPr>
          <w:color w:val="00000A"/>
        </w:rPr>
        <w:t>have</w:t>
      </w:r>
      <w:r>
        <w:rPr>
          <w:color w:val="00000A"/>
          <w:spacing w:val="-3"/>
        </w:rPr>
        <w:t xml:space="preserve"> </w:t>
      </w:r>
      <w:r>
        <w:rPr>
          <w:color w:val="00000A"/>
        </w:rPr>
        <w:t>put</w:t>
      </w:r>
      <w:r>
        <w:rPr>
          <w:color w:val="00000A"/>
          <w:spacing w:val="-3"/>
        </w:rPr>
        <w:t xml:space="preserve"> </w:t>
      </w:r>
      <w:r>
        <w:rPr>
          <w:color w:val="00000A"/>
        </w:rPr>
        <w:t>in</w:t>
      </w:r>
      <w:r>
        <w:rPr>
          <w:color w:val="00000A"/>
          <w:spacing w:val="-3"/>
        </w:rPr>
        <w:t xml:space="preserve"> </w:t>
      </w:r>
      <w:r>
        <w:rPr>
          <w:color w:val="00000A"/>
        </w:rPr>
        <w:t>this</w:t>
      </w:r>
      <w:r>
        <w:rPr>
          <w:color w:val="00000A"/>
          <w:spacing w:val="-3"/>
        </w:rPr>
        <w:t xml:space="preserve"> </w:t>
      </w:r>
      <w:r>
        <w:rPr>
          <w:color w:val="00000A"/>
        </w:rPr>
        <w:t>year</w:t>
      </w:r>
      <w:r>
        <w:rPr>
          <w:color w:val="00000A"/>
          <w:spacing w:val="-3"/>
        </w:rPr>
        <w:t xml:space="preserve"> </w:t>
      </w:r>
      <w:r>
        <w:rPr>
          <w:color w:val="00000A"/>
        </w:rPr>
        <w:t>not</w:t>
      </w:r>
      <w:r>
        <w:rPr>
          <w:color w:val="00000A"/>
          <w:spacing w:val="-3"/>
        </w:rPr>
        <w:t xml:space="preserve"> </w:t>
      </w:r>
      <w:r>
        <w:rPr>
          <w:color w:val="00000A"/>
        </w:rPr>
        <w:t>only</w:t>
      </w:r>
      <w:r>
        <w:rPr>
          <w:color w:val="00000A"/>
          <w:spacing w:val="-3"/>
        </w:rPr>
        <w:t xml:space="preserve"> </w:t>
      </w:r>
      <w:r>
        <w:rPr>
          <w:color w:val="00000A"/>
        </w:rPr>
        <w:t>to</w:t>
      </w:r>
      <w:r>
        <w:rPr>
          <w:color w:val="00000A"/>
          <w:spacing w:val="-3"/>
        </w:rPr>
        <w:t xml:space="preserve"> </w:t>
      </w:r>
      <w:r>
        <w:rPr>
          <w:color w:val="00000A"/>
        </w:rPr>
        <w:t>get</w:t>
      </w:r>
      <w:r>
        <w:rPr>
          <w:color w:val="00000A"/>
          <w:spacing w:val="-3"/>
        </w:rPr>
        <w:t xml:space="preserve"> </w:t>
      </w:r>
      <w:r>
        <w:rPr>
          <w:color w:val="00000A"/>
        </w:rPr>
        <w:t>people</w:t>
      </w:r>
      <w:r>
        <w:rPr>
          <w:color w:val="00000A"/>
          <w:spacing w:val="-3"/>
        </w:rPr>
        <w:t xml:space="preserve"> </w:t>
      </w:r>
      <w:r>
        <w:rPr>
          <w:color w:val="00000A"/>
        </w:rPr>
        <w:t>back</w:t>
      </w:r>
      <w:r>
        <w:rPr>
          <w:color w:val="00000A"/>
          <w:spacing w:val="-3"/>
        </w:rPr>
        <w:t xml:space="preserve"> </w:t>
      </w:r>
      <w:r>
        <w:rPr>
          <w:color w:val="00000A"/>
        </w:rPr>
        <w:t>to</w:t>
      </w:r>
      <w:r>
        <w:rPr>
          <w:color w:val="00000A"/>
          <w:spacing w:val="-3"/>
        </w:rPr>
        <w:t xml:space="preserve"> </w:t>
      </w:r>
      <w:r>
        <w:rPr>
          <w:color w:val="00000A"/>
        </w:rPr>
        <w:t>ringing</w:t>
      </w:r>
      <w:r>
        <w:rPr>
          <w:color w:val="00000A"/>
          <w:spacing w:val="-3"/>
        </w:rPr>
        <w:t xml:space="preserve"> </w:t>
      </w:r>
      <w:r>
        <w:rPr>
          <w:color w:val="00000A"/>
        </w:rPr>
        <w:t>and</w:t>
      </w:r>
      <w:r>
        <w:rPr>
          <w:color w:val="00000A"/>
          <w:spacing w:val="-3"/>
        </w:rPr>
        <w:t xml:space="preserve"> </w:t>
      </w:r>
      <w:r>
        <w:rPr>
          <w:color w:val="00000A"/>
        </w:rPr>
        <w:t>begin</w:t>
      </w:r>
      <w:r>
        <w:rPr>
          <w:color w:val="00000A"/>
          <w:spacing w:val="-3"/>
        </w:rPr>
        <w:t xml:space="preserve"> </w:t>
      </w:r>
      <w:r>
        <w:rPr>
          <w:color w:val="00000A"/>
        </w:rPr>
        <w:t>teaching</w:t>
      </w:r>
      <w:r>
        <w:rPr>
          <w:color w:val="00000A"/>
          <w:spacing w:val="-3"/>
        </w:rPr>
        <w:t xml:space="preserve"> </w:t>
      </w:r>
      <w:r>
        <w:rPr>
          <w:color w:val="00000A"/>
        </w:rPr>
        <w:t>new</w:t>
      </w:r>
      <w:r>
        <w:rPr>
          <w:color w:val="00000A"/>
          <w:spacing w:val="-3"/>
        </w:rPr>
        <w:t xml:space="preserve"> </w:t>
      </w:r>
      <w:r>
        <w:rPr>
          <w:color w:val="00000A"/>
        </w:rPr>
        <w:t>ringers, but</w:t>
      </w:r>
      <w:r>
        <w:rPr>
          <w:color w:val="00000A"/>
          <w:spacing w:val="-1"/>
        </w:rPr>
        <w:t xml:space="preserve"> </w:t>
      </w:r>
      <w:r>
        <w:rPr>
          <w:color w:val="00000A"/>
        </w:rPr>
        <w:t>also</w:t>
      </w:r>
      <w:r>
        <w:rPr>
          <w:color w:val="00000A"/>
          <w:spacing w:val="-1"/>
        </w:rPr>
        <w:t xml:space="preserve"> </w:t>
      </w:r>
      <w:r>
        <w:rPr>
          <w:color w:val="00000A"/>
        </w:rPr>
        <w:t>because</w:t>
      </w:r>
      <w:r>
        <w:rPr>
          <w:color w:val="00000A"/>
          <w:spacing w:val="-1"/>
        </w:rPr>
        <w:t xml:space="preserve"> </w:t>
      </w:r>
      <w:r>
        <w:rPr>
          <w:color w:val="00000A"/>
        </w:rPr>
        <w:t>many</w:t>
      </w:r>
      <w:r>
        <w:rPr>
          <w:color w:val="00000A"/>
          <w:spacing w:val="-1"/>
        </w:rPr>
        <w:t xml:space="preserve"> </w:t>
      </w:r>
      <w:r>
        <w:rPr>
          <w:color w:val="00000A"/>
        </w:rPr>
        <w:t>are</w:t>
      </w:r>
      <w:r>
        <w:rPr>
          <w:color w:val="00000A"/>
          <w:spacing w:val="-1"/>
        </w:rPr>
        <w:t xml:space="preserve"> </w:t>
      </w:r>
      <w:r>
        <w:rPr>
          <w:color w:val="00000A"/>
        </w:rPr>
        <w:t>looking</w:t>
      </w:r>
      <w:r>
        <w:rPr>
          <w:color w:val="00000A"/>
          <w:spacing w:val="-1"/>
        </w:rPr>
        <w:t xml:space="preserve"> </w:t>
      </w:r>
      <w:r>
        <w:rPr>
          <w:color w:val="00000A"/>
        </w:rPr>
        <w:t>forward</w:t>
      </w:r>
      <w:r>
        <w:rPr>
          <w:color w:val="00000A"/>
          <w:spacing w:val="-1"/>
        </w:rPr>
        <w:t xml:space="preserve"> </w:t>
      </w:r>
      <w:r>
        <w:rPr>
          <w:color w:val="00000A"/>
        </w:rPr>
        <w:t>and</w:t>
      </w:r>
      <w:r>
        <w:rPr>
          <w:color w:val="00000A"/>
          <w:spacing w:val="-1"/>
        </w:rPr>
        <w:t xml:space="preserve"> </w:t>
      </w:r>
      <w:r>
        <w:rPr>
          <w:color w:val="00000A"/>
        </w:rPr>
        <w:t>are</w:t>
      </w:r>
      <w:r>
        <w:rPr>
          <w:color w:val="00000A"/>
          <w:spacing w:val="-1"/>
        </w:rPr>
        <w:t xml:space="preserve"> </w:t>
      </w:r>
      <w:r>
        <w:rPr>
          <w:color w:val="00000A"/>
        </w:rPr>
        <w:t>being</w:t>
      </w:r>
      <w:r>
        <w:rPr>
          <w:color w:val="00000A"/>
          <w:spacing w:val="-1"/>
        </w:rPr>
        <w:t xml:space="preserve"> </w:t>
      </w:r>
      <w:r>
        <w:rPr>
          <w:color w:val="00000A"/>
        </w:rPr>
        <w:t>prepared</w:t>
      </w:r>
      <w:r>
        <w:rPr>
          <w:color w:val="00000A"/>
          <w:spacing w:val="-1"/>
        </w:rPr>
        <w:t xml:space="preserve"> </w:t>
      </w:r>
      <w:r>
        <w:rPr>
          <w:color w:val="00000A"/>
        </w:rPr>
        <w:t>to</w:t>
      </w:r>
      <w:r>
        <w:rPr>
          <w:color w:val="00000A"/>
          <w:spacing w:val="-1"/>
        </w:rPr>
        <w:t xml:space="preserve"> </w:t>
      </w:r>
      <w:r>
        <w:rPr>
          <w:color w:val="00000A"/>
        </w:rPr>
        <w:t>try</w:t>
      </w:r>
      <w:r>
        <w:rPr>
          <w:color w:val="00000A"/>
          <w:spacing w:val="-1"/>
        </w:rPr>
        <w:t xml:space="preserve"> </w:t>
      </w:r>
      <w:r>
        <w:rPr>
          <w:color w:val="00000A"/>
        </w:rPr>
        <w:t>new</w:t>
      </w:r>
      <w:r>
        <w:rPr>
          <w:color w:val="00000A"/>
          <w:spacing w:val="-1"/>
        </w:rPr>
        <w:t xml:space="preserve"> </w:t>
      </w:r>
      <w:r>
        <w:rPr>
          <w:color w:val="00000A"/>
        </w:rPr>
        <w:t>ideas</w:t>
      </w:r>
      <w:r>
        <w:rPr>
          <w:color w:val="00000A"/>
          <w:spacing w:val="-1"/>
        </w:rPr>
        <w:t xml:space="preserve"> </w:t>
      </w:r>
      <w:r>
        <w:rPr>
          <w:color w:val="00000A"/>
        </w:rPr>
        <w:t>which</w:t>
      </w:r>
      <w:r>
        <w:rPr>
          <w:color w:val="00000A"/>
          <w:spacing w:val="-1"/>
        </w:rPr>
        <w:t xml:space="preserve"> </w:t>
      </w:r>
      <w:r>
        <w:rPr>
          <w:color w:val="00000A"/>
        </w:rPr>
        <w:t>bodes</w:t>
      </w:r>
      <w:r>
        <w:rPr>
          <w:color w:val="00000A"/>
          <w:spacing w:val="-1"/>
        </w:rPr>
        <w:t xml:space="preserve"> </w:t>
      </w:r>
      <w:r>
        <w:rPr>
          <w:color w:val="00000A"/>
        </w:rPr>
        <w:t>well</w:t>
      </w:r>
      <w:r>
        <w:rPr>
          <w:color w:val="00000A"/>
          <w:spacing w:val="-1"/>
        </w:rPr>
        <w:t xml:space="preserve"> </w:t>
      </w:r>
      <w:r>
        <w:rPr>
          <w:color w:val="00000A"/>
        </w:rPr>
        <w:t>for</w:t>
      </w:r>
      <w:r>
        <w:rPr>
          <w:color w:val="00000A"/>
          <w:spacing w:val="-1"/>
        </w:rPr>
        <w:t xml:space="preserve"> </w:t>
      </w:r>
      <w:r>
        <w:rPr>
          <w:color w:val="00000A"/>
        </w:rPr>
        <w:t>the</w:t>
      </w:r>
      <w:r>
        <w:rPr>
          <w:color w:val="00000A"/>
          <w:spacing w:val="-1"/>
        </w:rPr>
        <w:t xml:space="preserve"> </w:t>
      </w:r>
      <w:r>
        <w:rPr>
          <w:color w:val="00000A"/>
        </w:rPr>
        <w:t>future of ringing in our Associa</w:t>
      </w:r>
      <w:r w:rsidR="00D05BCC">
        <w:rPr>
          <w:color w:val="00000A"/>
        </w:rPr>
        <w:t>ti</w:t>
      </w:r>
      <w:r>
        <w:rPr>
          <w:color w:val="00000A"/>
        </w:rPr>
        <w:t>on.</w:t>
      </w:r>
    </w:p>
    <w:p w14:paraId="7D2CAFEC" w14:textId="77777777" w:rsidR="005656CA" w:rsidRDefault="005656CA" w:rsidP="00413403">
      <w:pPr>
        <w:pStyle w:val="BodyText"/>
      </w:pPr>
    </w:p>
    <w:p w14:paraId="7D2CAFED" w14:textId="77777777" w:rsidR="005656CA" w:rsidRDefault="005656CA" w:rsidP="00413403">
      <w:pPr>
        <w:pStyle w:val="BodyText"/>
        <w:spacing w:before="7"/>
        <w:rPr>
          <w:sz w:val="23"/>
        </w:rPr>
      </w:pPr>
    </w:p>
    <w:p w14:paraId="0EF8B395" w14:textId="77777777" w:rsidR="00612ACA" w:rsidRDefault="00612ACA" w:rsidP="00413403">
      <w:pPr>
        <w:rPr>
          <w:b/>
          <w:bCs/>
        </w:rPr>
      </w:pPr>
      <w:r>
        <w:br w:type="page"/>
      </w:r>
    </w:p>
    <w:p w14:paraId="7D2CAFEE" w14:textId="1ACA9FAB" w:rsidR="005656CA" w:rsidRPr="005B3CEC" w:rsidRDefault="00012AC9" w:rsidP="00413403">
      <w:pPr>
        <w:pStyle w:val="Heading1"/>
        <w:spacing w:before="1" w:line="276" w:lineRule="auto"/>
        <w:ind w:left="0"/>
        <w:jc w:val="both"/>
        <w:rPr>
          <w:b w:val="0"/>
          <w:bCs w:val="0"/>
        </w:rPr>
      </w:pPr>
      <w:r>
        <w:lastRenderedPageBreak/>
        <w:t>T</w:t>
      </w:r>
      <w:r w:rsidR="00A24EF7">
        <w:t xml:space="preserve">HE EDNA GRABHAM MEMORIAL </w:t>
      </w:r>
      <w:r w:rsidR="00D72A0A">
        <w:t>EDUCATION FUND REPORT</w:t>
      </w:r>
      <w:r>
        <w:t xml:space="preserve"> </w:t>
      </w:r>
      <w:r w:rsidRPr="00D72A0A">
        <w:t>- Helen Beaufoy (Secretary), Jill Hansford, Robert Perry, Beverley Perry.</w:t>
      </w:r>
    </w:p>
    <w:p w14:paraId="7D2CAFEF" w14:textId="77777777" w:rsidR="005656CA" w:rsidRDefault="005656CA" w:rsidP="00413403">
      <w:pPr>
        <w:pStyle w:val="BodyText"/>
        <w:spacing w:before="4"/>
        <w:rPr>
          <w:b/>
          <w:sz w:val="16"/>
        </w:rPr>
      </w:pPr>
    </w:p>
    <w:p w14:paraId="7D2CAFF0" w14:textId="756132D2" w:rsidR="005656CA" w:rsidRDefault="00012AC9" w:rsidP="00413403">
      <w:pPr>
        <w:pStyle w:val="BodyText"/>
        <w:spacing w:before="120"/>
        <w:jc w:val="both"/>
      </w:pPr>
      <w:r>
        <w:t>Our</w:t>
      </w:r>
      <w:r>
        <w:rPr>
          <w:spacing w:val="-7"/>
        </w:rPr>
        <w:t xml:space="preserve"> </w:t>
      </w:r>
      <w:r>
        <w:t>main</w:t>
      </w:r>
      <w:r>
        <w:rPr>
          <w:spacing w:val="-7"/>
        </w:rPr>
        <w:t xml:space="preserve"> </w:t>
      </w:r>
      <w:r>
        <w:t>event</w:t>
      </w:r>
      <w:r>
        <w:rPr>
          <w:spacing w:val="-7"/>
        </w:rPr>
        <w:t xml:space="preserve"> </w:t>
      </w:r>
      <w:r>
        <w:t>for</w:t>
      </w:r>
      <w:r>
        <w:rPr>
          <w:spacing w:val="-7"/>
        </w:rPr>
        <w:t xml:space="preserve"> </w:t>
      </w:r>
      <w:r>
        <w:t>2022</w:t>
      </w:r>
      <w:r>
        <w:rPr>
          <w:spacing w:val="-7"/>
        </w:rPr>
        <w:t xml:space="preserve"> </w:t>
      </w:r>
      <w:r>
        <w:t>was</w:t>
      </w:r>
      <w:r>
        <w:rPr>
          <w:spacing w:val="-7"/>
        </w:rPr>
        <w:t xml:space="preserve"> </w:t>
      </w:r>
      <w:r>
        <w:t>a</w:t>
      </w:r>
      <w:r>
        <w:rPr>
          <w:spacing w:val="-7"/>
        </w:rPr>
        <w:t xml:space="preserve"> </w:t>
      </w:r>
      <w:r>
        <w:t>Plain</w:t>
      </w:r>
      <w:r>
        <w:rPr>
          <w:spacing w:val="-7"/>
        </w:rPr>
        <w:t xml:space="preserve"> </w:t>
      </w:r>
      <w:r>
        <w:t>Bob</w:t>
      </w:r>
      <w:r>
        <w:rPr>
          <w:spacing w:val="-7"/>
        </w:rPr>
        <w:t xml:space="preserve"> </w:t>
      </w:r>
      <w:r>
        <w:t>Doubles</w:t>
      </w:r>
      <w:r>
        <w:rPr>
          <w:spacing w:val="-7"/>
        </w:rPr>
        <w:t xml:space="preserve"> </w:t>
      </w:r>
      <w:r>
        <w:t>workshop.</w:t>
      </w:r>
      <w:r>
        <w:rPr>
          <w:spacing w:val="-7"/>
        </w:rPr>
        <w:t xml:space="preserve"> </w:t>
      </w:r>
      <w:r>
        <w:t>Following</w:t>
      </w:r>
      <w:r>
        <w:rPr>
          <w:spacing w:val="-7"/>
        </w:rPr>
        <w:t xml:space="preserve"> </w:t>
      </w:r>
      <w:r>
        <w:t>the</w:t>
      </w:r>
      <w:r>
        <w:rPr>
          <w:spacing w:val="-7"/>
        </w:rPr>
        <w:t xml:space="preserve"> </w:t>
      </w:r>
      <w:r>
        <w:t>success</w:t>
      </w:r>
      <w:r>
        <w:rPr>
          <w:spacing w:val="-7"/>
        </w:rPr>
        <w:t xml:space="preserve"> </w:t>
      </w:r>
      <w:r>
        <w:t>of</w:t>
      </w:r>
      <w:r>
        <w:rPr>
          <w:spacing w:val="-7"/>
        </w:rPr>
        <w:t xml:space="preserve"> </w:t>
      </w:r>
      <w:r>
        <w:t>2021’s</w:t>
      </w:r>
      <w:r>
        <w:rPr>
          <w:spacing w:val="-7"/>
        </w:rPr>
        <w:t xml:space="preserve"> </w:t>
      </w:r>
      <w:r>
        <w:t>Zoom</w:t>
      </w:r>
      <w:r>
        <w:rPr>
          <w:spacing w:val="-7"/>
        </w:rPr>
        <w:t xml:space="preserve"> </w:t>
      </w:r>
      <w:r>
        <w:t>talks,</w:t>
      </w:r>
      <w:r>
        <w:rPr>
          <w:spacing w:val="-8"/>
        </w:rPr>
        <w:t xml:space="preserve"> </w:t>
      </w:r>
      <w:r>
        <w:t>we</w:t>
      </w:r>
      <w:r>
        <w:rPr>
          <w:spacing w:val="-7"/>
        </w:rPr>
        <w:t xml:space="preserve"> </w:t>
      </w:r>
      <w:r>
        <w:t>arranged for</w:t>
      </w:r>
      <w:r>
        <w:rPr>
          <w:spacing w:val="-8"/>
        </w:rPr>
        <w:t xml:space="preserve"> </w:t>
      </w:r>
      <w:r>
        <w:t>Gill</w:t>
      </w:r>
      <w:r>
        <w:rPr>
          <w:spacing w:val="-8"/>
        </w:rPr>
        <w:t xml:space="preserve"> </w:t>
      </w:r>
      <w:r>
        <w:t>and</w:t>
      </w:r>
      <w:r>
        <w:rPr>
          <w:spacing w:val="-8"/>
        </w:rPr>
        <w:t xml:space="preserve"> </w:t>
      </w:r>
      <w:r>
        <w:t>Chris</w:t>
      </w:r>
      <w:r>
        <w:rPr>
          <w:spacing w:val="-8"/>
        </w:rPr>
        <w:t xml:space="preserve"> </w:t>
      </w:r>
      <w:r>
        <w:t>Greef</w:t>
      </w:r>
      <w:r>
        <w:rPr>
          <w:spacing w:val="-8"/>
        </w:rPr>
        <w:t xml:space="preserve"> </w:t>
      </w:r>
      <w:r>
        <w:t>from</w:t>
      </w:r>
      <w:r>
        <w:rPr>
          <w:spacing w:val="-8"/>
        </w:rPr>
        <w:t xml:space="preserve"> </w:t>
      </w:r>
      <w:r>
        <w:t>the</w:t>
      </w:r>
      <w:r>
        <w:rPr>
          <w:spacing w:val="-8"/>
        </w:rPr>
        <w:t xml:space="preserve"> </w:t>
      </w:r>
      <w:r>
        <w:t>Gloucester</w:t>
      </w:r>
      <w:r>
        <w:rPr>
          <w:spacing w:val="-8"/>
        </w:rPr>
        <w:t xml:space="preserve"> </w:t>
      </w:r>
      <w:r>
        <w:t>and</w:t>
      </w:r>
      <w:r>
        <w:rPr>
          <w:spacing w:val="-8"/>
        </w:rPr>
        <w:t xml:space="preserve"> </w:t>
      </w:r>
      <w:r>
        <w:t>Bristol</w:t>
      </w:r>
      <w:r>
        <w:rPr>
          <w:spacing w:val="-8"/>
        </w:rPr>
        <w:t xml:space="preserve"> </w:t>
      </w:r>
      <w:r>
        <w:t>Associa</w:t>
      </w:r>
      <w:r w:rsidR="00D05BCC">
        <w:t>ti</w:t>
      </w:r>
      <w:r>
        <w:t>on</w:t>
      </w:r>
      <w:r>
        <w:rPr>
          <w:spacing w:val="-8"/>
        </w:rPr>
        <w:t xml:space="preserve"> </w:t>
      </w:r>
      <w:r>
        <w:t>to</w:t>
      </w:r>
      <w:r>
        <w:rPr>
          <w:spacing w:val="-8"/>
        </w:rPr>
        <w:t xml:space="preserve"> </w:t>
      </w:r>
      <w:r>
        <w:t>give</w:t>
      </w:r>
      <w:r>
        <w:rPr>
          <w:spacing w:val="-8"/>
        </w:rPr>
        <w:t xml:space="preserve"> </w:t>
      </w:r>
      <w:r>
        <w:t>a</w:t>
      </w:r>
      <w:r>
        <w:rPr>
          <w:spacing w:val="-8"/>
        </w:rPr>
        <w:t xml:space="preserve"> </w:t>
      </w:r>
      <w:r>
        <w:t>presenta</w:t>
      </w:r>
      <w:r w:rsidR="00D05BCC">
        <w:t>ti</w:t>
      </w:r>
      <w:r>
        <w:t>on</w:t>
      </w:r>
      <w:r>
        <w:rPr>
          <w:spacing w:val="-8"/>
        </w:rPr>
        <w:t xml:space="preserve"> </w:t>
      </w:r>
      <w:r>
        <w:t>about</w:t>
      </w:r>
      <w:r>
        <w:rPr>
          <w:spacing w:val="-8"/>
        </w:rPr>
        <w:t xml:space="preserve"> </w:t>
      </w:r>
      <w:r>
        <w:t>Bob</w:t>
      </w:r>
      <w:r>
        <w:rPr>
          <w:spacing w:val="-8"/>
        </w:rPr>
        <w:t xml:space="preserve"> </w:t>
      </w:r>
      <w:r>
        <w:t>Doubles.</w:t>
      </w:r>
      <w:r>
        <w:rPr>
          <w:spacing w:val="33"/>
        </w:rPr>
        <w:t xml:space="preserve"> </w:t>
      </w:r>
      <w:r>
        <w:t>Their talk included some excellent visual aids which many people found really helpful.</w:t>
      </w:r>
    </w:p>
    <w:p w14:paraId="7D2CAFF2" w14:textId="5C5F409C" w:rsidR="005656CA" w:rsidRDefault="00012AC9" w:rsidP="00413403">
      <w:pPr>
        <w:pStyle w:val="BodyText"/>
        <w:spacing w:before="120"/>
        <w:jc w:val="both"/>
      </w:pPr>
      <w:r>
        <w:t>This</w:t>
      </w:r>
      <w:r>
        <w:rPr>
          <w:spacing w:val="-6"/>
        </w:rPr>
        <w:t xml:space="preserve"> </w:t>
      </w:r>
      <w:r>
        <w:t>talk</w:t>
      </w:r>
      <w:r>
        <w:rPr>
          <w:spacing w:val="-6"/>
        </w:rPr>
        <w:t xml:space="preserve"> </w:t>
      </w:r>
      <w:r>
        <w:t>was</w:t>
      </w:r>
      <w:r>
        <w:rPr>
          <w:spacing w:val="-6"/>
        </w:rPr>
        <w:t xml:space="preserve"> </w:t>
      </w:r>
      <w:r>
        <w:t>followed</w:t>
      </w:r>
      <w:r>
        <w:rPr>
          <w:spacing w:val="-6"/>
        </w:rPr>
        <w:t xml:space="preserve"> </w:t>
      </w:r>
      <w:r>
        <w:t>a</w:t>
      </w:r>
      <w:r>
        <w:rPr>
          <w:spacing w:val="-6"/>
        </w:rPr>
        <w:t xml:space="preserve"> </w:t>
      </w:r>
      <w:r>
        <w:t>week</w:t>
      </w:r>
      <w:r>
        <w:rPr>
          <w:spacing w:val="-6"/>
        </w:rPr>
        <w:t xml:space="preserve"> </w:t>
      </w:r>
      <w:r>
        <w:t>later</w:t>
      </w:r>
      <w:r>
        <w:rPr>
          <w:spacing w:val="-6"/>
        </w:rPr>
        <w:t xml:space="preserve"> </w:t>
      </w:r>
      <w:r>
        <w:t>by</w:t>
      </w:r>
      <w:r>
        <w:rPr>
          <w:spacing w:val="-6"/>
        </w:rPr>
        <w:t xml:space="preserve"> </w:t>
      </w:r>
      <w:r>
        <w:t>an</w:t>
      </w:r>
      <w:r>
        <w:rPr>
          <w:spacing w:val="-6"/>
        </w:rPr>
        <w:t xml:space="preserve"> </w:t>
      </w:r>
      <w:r>
        <w:t>opportunity</w:t>
      </w:r>
      <w:r>
        <w:rPr>
          <w:spacing w:val="-6"/>
        </w:rPr>
        <w:t xml:space="preserve"> </w:t>
      </w:r>
      <w:r>
        <w:t>for</w:t>
      </w:r>
      <w:r>
        <w:rPr>
          <w:spacing w:val="-6"/>
        </w:rPr>
        <w:t xml:space="preserve"> </w:t>
      </w:r>
      <w:r>
        <w:t>par</w:t>
      </w:r>
      <w:r w:rsidR="00D05BCC">
        <w:t>ti</w:t>
      </w:r>
      <w:r>
        <w:t>cipants</w:t>
      </w:r>
      <w:r>
        <w:rPr>
          <w:spacing w:val="-6"/>
        </w:rPr>
        <w:t xml:space="preserve"> </w:t>
      </w:r>
      <w:r>
        <w:t>to</w:t>
      </w:r>
      <w:r>
        <w:rPr>
          <w:spacing w:val="-6"/>
        </w:rPr>
        <w:t xml:space="preserve"> </w:t>
      </w:r>
      <w:r>
        <w:t>a</w:t>
      </w:r>
      <w:r w:rsidR="00280606">
        <w:t>tt</w:t>
      </w:r>
      <w:r>
        <w:t>end</w:t>
      </w:r>
      <w:r>
        <w:rPr>
          <w:spacing w:val="-6"/>
        </w:rPr>
        <w:t xml:space="preserve"> </w:t>
      </w:r>
      <w:r>
        <w:t>a</w:t>
      </w:r>
      <w:r>
        <w:rPr>
          <w:spacing w:val="-6"/>
        </w:rPr>
        <w:t xml:space="preserve"> </w:t>
      </w:r>
      <w:r>
        <w:t>prac</w:t>
      </w:r>
      <w:r w:rsidR="00280606">
        <w:t>ti</w:t>
      </w:r>
      <w:r>
        <w:t>cal</w:t>
      </w:r>
      <w:r>
        <w:rPr>
          <w:spacing w:val="-6"/>
        </w:rPr>
        <w:t xml:space="preserve"> </w:t>
      </w:r>
      <w:r>
        <w:t>session</w:t>
      </w:r>
      <w:r>
        <w:rPr>
          <w:spacing w:val="-6"/>
        </w:rPr>
        <w:t xml:space="preserve"> </w:t>
      </w:r>
      <w:r>
        <w:t>to</w:t>
      </w:r>
      <w:r>
        <w:rPr>
          <w:spacing w:val="-6"/>
        </w:rPr>
        <w:t xml:space="preserve"> </w:t>
      </w:r>
      <w:r>
        <w:t>try</w:t>
      </w:r>
      <w:r>
        <w:rPr>
          <w:spacing w:val="-6"/>
        </w:rPr>
        <w:t xml:space="preserve"> </w:t>
      </w:r>
      <w:r>
        <w:t>out</w:t>
      </w:r>
      <w:r>
        <w:rPr>
          <w:spacing w:val="-6"/>
        </w:rPr>
        <w:t xml:space="preserve"> </w:t>
      </w:r>
      <w:r>
        <w:t>what</w:t>
      </w:r>
      <w:r w:rsidR="00280606">
        <w:t xml:space="preserve"> they</w:t>
      </w:r>
      <w:r>
        <w:t xml:space="preserve"> had learnt.</w:t>
      </w:r>
      <w:r>
        <w:rPr>
          <w:spacing w:val="40"/>
        </w:rPr>
        <w:t xml:space="preserve"> </w:t>
      </w:r>
      <w:r>
        <w:t>Five towers, spread across the Associa</w:t>
      </w:r>
      <w:r w:rsidR="00280606">
        <w:t>ti</w:t>
      </w:r>
      <w:r>
        <w:t>on, were arranged, with a leader and steady ringers to help the learners. Great progress was made, and since then many people have scored first Quarter Peals of Plain Bob.</w:t>
      </w:r>
    </w:p>
    <w:p w14:paraId="7D2CAFF4" w14:textId="086CF541" w:rsidR="005656CA" w:rsidRDefault="00012AC9" w:rsidP="00413403">
      <w:pPr>
        <w:pStyle w:val="BodyText"/>
        <w:spacing w:before="120"/>
        <w:jc w:val="both"/>
      </w:pPr>
      <w:r>
        <w:t>Once</w:t>
      </w:r>
      <w:r>
        <w:rPr>
          <w:spacing w:val="-13"/>
        </w:rPr>
        <w:t xml:space="preserve"> </w:t>
      </w:r>
      <w:r>
        <w:t>again</w:t>
      </w:r>
      <w:r>
        <w:rPr>
          <w:spacing w:val="-12"/>
        </w:rPr>
        <w:t xml:space="preserve"> </w:t>
      </w:r>
      <w:r>
        <w:t>The</w:t>
      </w:r>
      <w:r>
        <w:rPr>
          <w:spacing w:val="-13"/>
        </w:rPr>
        <w:t xml:space="preserve"> </w:t>
      </w:r>
      <w:r>
        <w:t>Trust</w:t>
      </w:r>
      <w:r>
        <w:rPr>
          <w:spacing w:val="-12"/>
        </w:rPr>
        <w:t xml:space="preserve"> </w:t>
      </w:r>
      <w:r>
        <w:t>paid</w:t>
      </w:r>
      <w:r>
        <w:rPr>
          <w:spacing w:val="-13"/>
        </w:rPr>
        <w:t xml:space="preserve"> </w:t>
      </w:r>
      <w:r>
        <w:t>for</w:t>
      </w:r>
      <w:r>
        <w:rPr>
          <w:spacing w:val="-8"/>
        </w:rPr>
        <w:t xml:space="preserve"> </w:t>
      </w:r>
      <w:r>
        <w:t>the</w:t>
      </w:r>
      <w:r>
        <w:rPr>
          <w:spacing w:val="-6"/>
        </w:rPr>
        <w:t xml:space="preserve"> </w:t>
      </w:r>
      <w:r>
        <w:t>hoodies</w:t>
      </w:r>
      <w:r>
        <w:rPr>
          <w:spacing w:val="-6"/>
        </w:rPr>
        <w:t xml:space="preserve"> </w:t>
      </w:r>
      <w:r>
        <w:t>for</w:t>
      </w:r>
      <w:r>
        <w:rPr>
          <w:spacing w:val="-6"/>
        </w:rPr>
        <w:t xml:space="preserve"> </w:t>
      </w:r>
      <w:r>
        <w:t>the</w:t>
      </w:r>
      <w:r>
        <w:rPr>
          <w:spacing w:val="-6"/>
        </w:rPr>
        <w:t xml:space="preserve"> </w:t>
      </w:r>
      <w:r>
        <w:t>young</w:t>
      </w:r>
      <w:r>
        <w:rPr>
          <w:spacing w:val="-6"/>
        </w:rPr>
        <w:t xml:space="preserve"> </w:t>
      </w:r>
      <w:r>
        <w:t>ringers</w:t>
      </w:r>
      <w:r>
        <w:rPr>
          <w:spacing w:val="-6"/>
        </w:rPr>
        <w:t xml:space="preserve"> </w:t>
      </w:r>
      <w:r>
        <w:t>who</w:t>
      </w:r>
      <w:r>
        <w:rPr>
          <w:spacing w:val="-6"/>
        </w:rPr>
        <w:t xml:space="preserve"> </w:t>
      </w:r>
      <w:r>
        <w:t>went</w:t>
      </w:r>
      <w:r>
        <w:rPr>
          <w:spacing w:val="-6"/>
        </w:rPr>
        <w:t xml:space="preserve"> </w:t>
      </w:r>
      <w:r>
        <w:t>to</w:t>
      </w:r>
      <w:r>
        <w:rPr>
          <w:spacing w:val="-6"/>
        </w:rPr>
        <w:t xml:space="preserve"> </w:t>
      </w:r>
      <w:r>
        <w:t>Exeter</w:t>
      </w:r>
      <w:r>
        <w:rPr>
          <w:spacing w:val="-6"/>
        </w:rPr>
        <w:t xml:space="preserve"> </w:t>
      </w:r>
      <w:r>
        <w:t>for</w:t>
      </w:r>
      <w:r>
        <w:rPr>
          <w:spacing w:val="-6"/>
        </w:rPr>
        <w:t xml:space="preserve"> </w:t>
      </w:r>
      <w:r>
        <w:t>the</w:t>
      </w:r>
      <w:r>
        <w:rPr>
          <w:spacing w:val="-6"/>
        </w:rPr>
        <w:t xml:space="preserve"> </w:t>
      </w:r>
      <w:r>
        <w:t>Na</w:t>
      </w:r>
      <w:r w:rsidR="008D353D">
        <w:t>ti</w:t>
      </w:r>
      <w:r>
        <w:t>onal</w:t>
      </w:r>
      <w:r>
        <w:rPr>
          <w:spacing w:val="-6"/>
        </w:rPr>
        <w:t xml:space="preserve"> </w:t>
      </w:r>
      <w:r>
        <w:t>Compe</w:t>
      </w:r>
      <w:r w:rsidR="008D353D">
        <w:t>titi</w:t>
      </w:r>
      <w:r>
        <w:t>on.</w:t>
      </w:r>
      <w:r>
        <w:rPr>
          <w:spacing w:val="-13"/>
        </w:rPr>
        <w:t xml:space="preserve"> </w:t>
      </w:r>
      <w:r w:rsidR="00A44858">
        <w:rPr>
          <w:spacing w:val="-13"/>
        </w:rPr>
        <w:t>The</w:t>
      </w:r>
      <w:r>
        <w:t xml:space="preserve"> Trustees</w:t>
      </w:r>
      <w:r>
        <w:rPr>
          <w:spacing w:val="-10"/>
        </w:rPr>
        <w:t xml:space="preserve"> </w:t>
      </w:r>
      <w:r>
        <w:t>had</w:t>
      </w:r>
      <w:r>
        <w:rPr>
          <w:spacing w:val="-10"/>
        </w:rPr>
        <w:t xml:space="preserve"> </w:t>
      </w:r>
      <w:r>
        <w:t>agreed</w:t>
      </w:r>
      <w:r>
        <w:rPr>
          <w:spacing w:val="-10"/>
        </w:rPr>
        <w:t xml:space="preserve"> </w:t>
      </w:r>
      <w:r>
        <w:t>to</w:t>
      </w:r>
      <w:r>
        <w:rPr>
          <w:spacing w:val="-10"/>
        </w:rPr>
        <w:t xml:space="preserve"> </w:t>
      </w:r>
      <w:r>
        <w:t>pay</w:t>
      </w:r>
      <w:r>
        <w:rPr>
          <w:spacing w:val="-10"/>
        </w:rPr>
        <w:t xml:space="preserve"> </w:t>
      </w:r>
      <w:r>
        <w:t>for</w:t>
      </w:r>
      <w:r>
        <w:rPr>
          <w:spacing w:val="-10"/>
        </w:rPr>
        <w:t xml:space="preserve"> </w:t>
      </w:r>
      <w:r>
        <w:t>the</w:t>
      </w:r>
      <w:r>
        <w:rPr>
          <w:spacing w:val="-10"/>
        </w:rPr>
        <w:t xml:space="preserve"> </w:t>
      </w:r>
      <w:r>
        <w:t>food</w:t>
      </w:r>
      <w:r>
        <w:rPr>
          <w:spacing w:val="-10"/>
        </w:rPr>
        <w:t xml:space="preserve"> </w:t>
      </w:r>
      <w:r>
        <w:t>for</w:t>
      </w:r>
      <w:r>
        <w:rPr>
          <w:spacing w:val="-10"/>
        </w:rPr>
        <w:t xml:space="preserve"> </w:t>
      </w:r>
      <w:r>
        <w:t>the</w:t>
      </w:r>
      <w:r>
        <w:rPr>
          <w:spacing w:val="-10"/>
        </w:rPr>
        <w:t xml:space="preserve"> </w:t>
      </w:r>
      <w:r>
        <w:t>Associa</w:t>
      </w:r>
      <w:r w:rsidR="00A44858">
        <w:t>ti</w:t>
      </w:r>
      <w:r>
        <w:t>on</w:t>
      </w:r>
      <w:r>
        <w:rPr>
          <w:spacing w:val="-10"/>
        </w:rPr>
        <w:t xml:space="preserve"> </w:t>
      </w:r>
      <w:r>
        <w:t>Young</w:t>
      </w:r>
      <w:r>
        <w:rPr>
          <w:spacing w:val="-10"/>
        </w:rPr>
        <w:t xml:space="preserve"> </w:t>
      </w:r>
      <w:r>
        <w:t>Ringers’</w:t>
      </w:r>
      <w:r>
        <w:rPr>
          <w:spacing w:val="-10"/>
        </w:rPr>
        <w:t xml:space="preserve"> </w:t>
      </w:r>
      <w:r>
        <w:t>get</w:t>
      </w:r>
      <w:r>
        <w:rPr>
          <w:spacing w:val="-10"/>
        </w:rPr>
        <w:t xml:space="preserve"> </w:t>
      </w:r>
      <w:r>
        <w:t>together,</w:t>
      </w:r>
      <w:r>
        <w:rPr>
          <w:spacing w:val="-10"/>
        </w:rPr>
        <w:t xml:space="preserve"> </w:t>
      </w:r>
      <w:r>
        <w:t>but</w:t>
      </w:r>
      <w:r>
        <w:rPr>
          <w:spacing w:val="-10"/>
        </w:rPr>
        <w:t xml:space="preserve"> </w:t>
      </w:r>
      <w:r>
        <w:t>sadly</w:t>
      </w:r>
      <w:r>
        <w:rPr>
          <w:spacing w:val="-10"/>
        </w:rPr>
        <w:t xml:space="preserve"> </w:t>
      </w:r>
      <w:r>
        <w:t>HM</w:t>
      </w:r>
      <w:r>
        <w:rPr>
          <w:spacing w:val="-10"/>
        </w:rPr>
        <w:t xml:space="preserve"> </w:t>
      </w:r>
      <w:r>
        <w:t>Queen’s</w:t>
      </w:r>
      <w:r>
        <w:rPr>
          <w:spacing w:val="-10"/>
        </w:rPr>
        <w:t xml:space="preserve"> </w:t>
      </w:r>
      <w:r>
        <w:t>death prevented this from taking place.</w:t>
      </w:r>
    </w:p>
    <w:p w14:paraId="7D2CAFF6" w14:textId="0475B12B" w:rsidR="005656CA" w:rsidRDefault="00012AC9" w:rsidP="00413403">
      <w:pPr>
        <w:pStyle w:val="BodyText"/>
        <w:spacing w:before="120"/>
        <w:jc w:val="both"/>
      </w:pPr>
      <w:r>
        <w:t>Another</w:t>
      </w:r>
      <w:r>
        <w:rPr>
          <w:spacing w:val="-13"/>
        </w:rPr>
        <w:t xml:space="preserve"> </w:t>
      </w:r>
      <w:r>
        <w:t>idea</w:t>
      </w:r>
      <w:r>
        <w:rPr>
          <w:spacing w:val="-12"/>
        </w:rPr>
        <w:t xml:space="preserve"> </w:t>
      </w:r>
      <w:r>
        <w:t>this</w:t>
      </w:r>
      <w:r>
        <w:rPr>
          <w:spacing w:val="-13"/>
        </w:rPr>
        <w:t xml:space="preserve"> </w:t>
      </w:r>
      <w:r w:rsidR="00746C13">
        <w:rPr>
          <w:spacing w:val="-13"/>
        </w:rPr>
        <w:t>ti</w:t>
      </w:r>
      <w:r>
        <w:t>me</w:t>
      </w:r>
      <w:r>
        <w:rPr>
          <w:spacing w:val="-12"/>
        </w:rPr>
        <w:t xml:space="preserve"> </w:t>
      </w:r>
      <w:r>
        <w:t>was</w:t>
      </w:r>
      <w:r>
        <w:rPr>
          <w:spacing w:val="-13"/>
        </w:rPr>
        <w:t xml:space="preserve"> </w:t>
      </w:r>
      <w:r>
        <w:t>to</w:t>
      </w:r>
      <w:r>
        <w:rPr>
          <w:spacing w:val="-12"/>
        </w:rPr>
        <w:t xml:space="preserve"> </w:t>
      </w:r>
      <w:r>
        <w:t>encourage</w:t>
      </w:r>
      <w:r>
        <w:rPr>
          <w:spacing w:val="-13"/>
        </w:rPr>
        <w:t xml:space="preserve"> </w:t>
      </w:r>
      <w:r>
        <w:t>people</w:t>
      </w:r>
      <w:r>
        <w:rPr>
          <w:spacing w:val="-12"/>
        </w:rPr>
        <w:t xml:space="preserve"> </w:t>
      </w:r>
      <w:r>
        <w:t>to</w:t>
      </w:r>
      <w:r>
        <w:rPr>
          <w:spacing w:val="-11"/>
        </w:rPr>
        <w:t xml:space="preserve"> </w:t>
      </w:r>
      <w:r>
        <w:t>a</w:t>
      </w:r>
      <w:r w:rsidR="00746C13">
        <w:t>tt</w:t>
      </w:r>
      <w:r>
        <w:t>end</w:t>
      </w:r>
      <w:r>
        <w:rPr>
          <w:spacing w:val="-9"/>
        </w:rPr>
        <w:t xml:space="preserve"> </w:t>
      </w:r>
      <w:r>
        <w:t>a</w:t>
      </w:r>
      <w:r>
        <w:rPr>
          <w:spacing w:val="-9"/>
        </w:rPr>
        <w:t xml:space="preserve"> </w:t>
      </w:r>
      <w:r>
        <w:t>residen</w:t>
      </w:r>
      <w:r w:rsidR="00746C13">
        <w:t>ti</w:t>
      </w:r>
      <w:r>
        <w:t>al</w:t>
      </w:r>
      <w:r>
        <w:rPr>
          <w:spacing w:val="-9"/>
        </w:rPr>
        <w:t xml:space="preserve"> </w:t>
      </w:r>
      <w:r>
        <w:t>course</w:t>
      </w:r>
      <w:r>
        <w:rPr>
          <w:spacing w:val="-9"/>
        </w:rPr>
        <w:t xml:space="preserve"> </w:t>
      </w:r>
      <w:r>
        <w:t>by</w:t>
      </w:r>
      <w:r>
        <w:rPr>
          <w:spacing w:val="-9"/>
        </w:rPr>
        <w:t xml:space="preserve"> </w:t>
      </w:r>
      <w:r>
        <w:t>offering</w:t>
      </w:r>
      <w:r>
        <w:rPr>
          <w:spacing w:val="-9"/>
        </w:rPr>
        <w:t xml:space="preserve"> </w:t>
      </w:r>
      <w:r>
        <w:t>funding</w:t>
      </w:r>
      <w:r>
        <w:rPr>
          <w:spacing w:val="-9"/>
        </w:rPr>
        <w:t xml:space="preserve"> </w:t>
      </w:r>
      <w:r>
        <w:t>towards</w:t>
      </w:r>
      <w:r>
        <w:rPr>
          <w:spacing w:val="-9"/>
        </w:rPr>
        <w:t xml:space="preserve"> </w:t>
      </w:r>
      <w:r>
        <w:t>it.</w:t>
      </w:r>
      <w:r>
        <w:rPr>
          <w:spacing w:val="32"/>
        </w:rPr>
        <w:t xml:space="preserve"> </w:t>
      </w:r>
      <w:r>
        <w:t>Only</w:t>
      </w:r>
      <w:r w:rsidR="00746C13">
        <w:t xml:space="preserve"> one</w:t>
      </w:r>
      <w:r>
        <w:t xml:space="preserve"> person applied, but we are pleased to report that we were able to help her to go to Bradfield, where she learnt a tremendous lot.</w:t>
      </w:r>
      <w:r>
        <w:rPr>
          <w:spacing w:val="40"/>
        </w:rPr>
        <w:t xml:space="preserve"> </w:t>
      </w:r>
      <w:r>
        <w:t>Returning to her home tower with her new found knowledge and confidence, she has been able to help the other learners in her tower and is encouraging some of them to go on the course next year.</w:t>
      </w:r>
    </w:p>
    <w:p w14:paraId="7D2CAFF8" w14:textId="0F245B6F" w:rsidR="005656CA" w:rsidRDefault="00012AC9" w:rsidP="00413403">
      <w:pPr>
        <w:pStyle w:val="BodyText"/>
        <w:spacing w:before="120"/>
      </w:pPr>
      <w:r>
        <w:rPr>
          <w:spacing w:val="-2"/>
        </w:rPr>
        <w:t>The</w:t>
      </w:r>
      <w:r>
        <w:rPr>
          <w:spacing w:val="-3"/>
        </w:rPr>
        <w:t xml:space="preserve"> </w:t>
      </w:r>
      <w:r>
        <w:rPr>
          <w:spacing w:val="-2"/>
        </w:rPr>
        <w:t>Trust con</w:t>
      </w:r>
      <w:r w:rsidR="00F1610B">
        <w:rPr>
          <w:spacing w:val="-2"/>
        </w:rPr>
        <w:t>ti</w:t>
      </w:r>
      <w:r>
        <w:rPr>
          <w:spacing w:val="-2"/>
        </w:rPr>
        <w:t>nues</w:t>
      </w:r>
      <w:r>
        <w:rPr>
          <w:spacing w:val="-3"/>
        </w:rPr>
        <w:t xml:space="preserve"> </w:t>
      </w:r>
      <w:r>
        <w:rPr>
          <w:spacing w:val="-2"/>
        </w:rPr>
        <w:t>to maintain</w:t>
      </w:r>
      <w:r>
        <w:rPr>
          <w:spacing w:val="-3"/>
        </w:rPr>
        <w:t xml:space="preserve"> </w:t>
      </w:r>
      <w:r>
        <w:rPr>
          <w:spacing w:val="-2"/>
        </w:rPr>
        <w:t xml:space="preserve">and update </w:t>
      </w:r>
      <w:hyperlink r:id="rId30">
        <w:r>
          <w:rPr>
            <w:color w:val="0563C1"/>
            <w:spacing w:val="-2"/>
            <w:u w:val="single" w:color="0563C1"/>
          </w:rPr>
          <w:t>www.treblesgoing.org.uk</w:t>
        </w:r>
      </w:hyperlink>
      <w:r>
        <w:rPr>
          <w:color w:val="0563C1"/>
          <w:spacing w:val="-3"/>
        </w:rPr>
        <w:t xml:space="preserve"> </w:t>
      </w:r>
      <w:r>
        <w:rPr>
          <w:spacing w:val="-2"/>
        </w:rPr>
        <w:t>which is</w:t>
      </w:r>
      <w:r>
        <w:rPr>
          <w:spacing w:val="-3"/>
        </w:rPr>
        <w:t xml:space="preserve"> </w:t>
      </w:r>
      <w:r>
        <w:rPr>
          <w:spacing w:val="-2"/>
        </w:rPr>
        <w:t>now used</w:t>
      </w:r>
      <w:r>
        <w:rPr>
          <w:spacing w:val="-3"/>
        </w:rPr>
        <w:t xml:space="preserve"> </w:t>
      </w:r>
      <w:r>
        <w:rPr>
          <w:spacing w:val="-2"/>
        </w:rPr>
        <w:t>by people across</w:t>
      </w:r>
      <w:r>
        <w:rPr>
          <w:spacing w:val="-3"/>
        </w:rPr>
        <w:t xml:space="preserve"> </w:t>
      </w:r>
      <w:r>
        <w:rPr>
          <w:spacing w:val="-2"/>
        </w:rPr>
        <w:t>the country.</w:t>
      </w:r>
    </w:p>
    <w:p w14:paraId="7D2CAFFA" w14:textId="7822522B" w:rsidR="005656CA" w:rsidRDefault="00012AC9" w:rsidP="00413403">
      <w:pPr>
        <w:pStyle w:val="BodyText"/>
        <w:spacing w:before="120"/>
      </w:pPr>
      <w:r>
        <w:t>The Edna Grabham Fund exists to help learners young and old to progress in their ringing.</w:t>
      </w:r>
      <w:r>
        <w:rPr>
          <w:spacing w:val="78"/>
        </w:rPr>
        <w:t xml:space="preserve"> </w:t>
      </w:r>
      <w:r>
        <w:t>The Trustees welcome</w:t>
      </w:r>
      <w:r>
        <w:rPr>
          <w:spacing w:val="80"/>
        </w:rPr>
        <w:t xml:space="preserve"> </w:t>
      </w:r>
      <w:r>
        <w:t>applica</w:t>
      </w:r>
      <w:r w:rsidR="00443417">
        <w:t>ti</w:t>
      </w:r>
      <w:r>
        <w:t>ons for grants for individuals, or for those organising events for learners at all levels.</w:t>
      </w:r>
    </w:p>
    <w:p w14:paraId="7D2CAFFC" w14:textId="77777777" w:rsidR="005656CA" w:rsidRDefault="00012AC9" w:rsidP="00413403">
      <w:pPr>
        <w:pStyle w:val="BodyText"/>
        <w:spacing w:before="120"/>
      </w:pPr>
      <w:r>
        <w:t>The</w:t>
      </w:r>
      <w:r>
        <w:rPr>
          <w:spacing w:val="-7"/>
        </w:rPr>
        <w:t xml:space="preserve"> </w:t>
      </w:r>
      <w:r>
        <w:t>easiest</w:t>
      </w:r>
      <w:r>
        <w:rPr>
          <w:spacing w:val="-6"/>
        </w:rPr>
        <w:t xml:space="preserve"> </w:t>
      </w:r>
      <w:r>
        <w:t>way</w:t>
      </w:r>
      <w:r>
        <w:rPr>
          <w:spacing w:val="-6"/>
        </w:rPr>
        <w:t xml:space="preserve"> </w:t>
      </w:r>
      <w:r>
        <w:t>to</w:t>
      </w:r>
      <w:r>
        <w:rPr>
          <w:spacing w:val="-7"/>
        </w:rPr>
        <w:t xml:space="preserve"> </w:t>
      </w:r>
      <w:r>
        <w:t>contact</w:t>
      </w:r>
      <w:r>
        <w:rPr>
          <w:spacing w:val="-6"/>
        </w:rPr>
        <w:t xml:space="preserve"> </w:t>
      </w:r>
      <w:r>
        <w:t>us</w:t>
      </w:r>
      <w:r>
        <w:rPr>
          <w:spacing w:val="-6"/>
        </w:rPr>
        <w:t xml:space="preserve"> </w:t>
      </w:r>
      <w:r>
        <w:t>is</w:t>
      </w:r>
      <w:r>
        <w:rPr>
          <w:spacing w:val="-7"/>
        </w:rPr>
        <w:t xml:space="preserve"> </w:t>
      </w:r>
      <w:r>
        <w:t>through</w:t>
      </w:r>
      <w:r>
        <w:rPr>
          <w:spacing w:val="-6"/>
        </w:rPr>
        <w:t xml:space="preserve"> </w:t>
      </w:r>
      <w:hyperlink r:id="rId31">
        <w:r>
          <w:rPr>
            <w:color w:val="0000FF"/>
            <w:u w:val="single" w:color="0000FF"/>
          </w:rPr>
          <w:t>www.treblesgoing.org.uk</w:t>
        </w:r>
        <w:r>
          <w:t>,</w:t>
        </w:r>
      </w:hyperlink>
      <w:r>
        <w:rPr>
          <w:spacing w:val="-7"/>
        </w:rPr>
        <w:t xml:space="preserve"> </w:t>
      </w:r>
      <w:r>
        <w:t>or</w:t>
      </w:r>
      <w:r>
        <w:rPr>
          <w:spacing w:val="-7"/>
        </w:rPr>
        <w:t xml:space="preserve"> </w:t>
      </w:r>
      <w:r>
        <w:t>of</w:t>
      </w:r>
      <w:r>
        <w:rPr>
          <w:spacing w:val="-6"/>
        </w:rPr>
        <w:t xml:space="preserve"> </w:t>
      </w:r>
      <w:r>
        <w:t>course</w:t>
      </w:r>
      <w:r>
        <w:rPr>
          <w:spacing w:val="-6"/>
        </w:rPr>
        <w:t xml:space="preserve"> </w:t>
      </w:r>
      <w:r>
        <w:t>you</w:t>
      </w:r>
      <w:r>
        <w:rPr>
          <w:spacing w:val="-7"/>
        </w:rPr>
        <w:t xml:space="preserve"> </w:t>
      </w:r>
      <w:r>
        <w:t>can</w:t>
      </w:r>
      <w:r>
        <w:rPr>
          <w:spacing w:val="-6"/>
        </w:rPr>
        <w:t xml:space="preserve"> </w:t>
      </w:r>
      <w:r>
        <w:t>speak</w:t>
      </w:r>
      <w:r>
        <w:rPr>
          <w:spacing w:val="-6"/>
        </w:rPr>
        <w:t xml:space="preserve"> </w:t>
      </w:r>
      <w:r>
        <w:t>direct</w:t>
      </w:r>
      <w:r>
        <w:rPr>
          <w:spacing w:val="-7"/>
        </w:rPr>
        <w:t xml:space="preserve"> </w:t>
      </w:r>
      <w:r>
        <w:t>to</w:t>
      </w:r>
      <w:r>
        <w:rPr>
          <w:spacing w:val="-6"/>
        </w:rPr>
        <w:t xml:space="preserve"> </w:t>
      </w:r>
      <w:r>
        <w:t>one</w:t>
      </w:r>
      <w:r>
        <w:rPr>
          <w:spacing w:val="-6"/>
        </w:rPr>
        <w:t xml:space="preserve"> </w:t>
      </w:r>
      <w:r>
        <w:t>of</w:t>
      </w:r>
      <w:r>
        <w:rPr>
          <w:spacing w:val="-7"/>
        </w:rPr>
        <w:t xml:space="preserve"> </w:t>
      </w:r>
      <w:r>
        <w:rPr>
          <w:spacing w:val="-5"/>
        </w:rPr>
        <w:t>us.</w:t>
      </w:r>
    </w:p>
    <w:p w14:paraId="7D2CAFFD" w14:textId="77777777" w:rsidR="005656CA" w:rsidRDefault="005656CA" w:rsidP="00413403">
      <w:pPr>
        <w:pStyle w:val="BodyText"/>
        <w:rPr>
          <w:sz w:val="20"/>
        </w:rPr>
      </w:pPr>
    </w:p>
    <w:p w14:paraId="7D2CAFFE" w14:textId="77777777" w:rsidR="005656CA" w:rsidRDefault="005656CA" w:rsidP="00413403">
      <w:pPr>
        <w:pStyle w:val="BodyText"/>
        <w:spacing w:before="8"/>
        <w:rPr>
          <w:sz w:val="16"/>
        </w:rPr>
      </w:pPr>
    </w:p>
    <w:p w14:paraId="5A163169" w14:textId="77777777" w:rsidR="009035DE" w:rsidRDefault="009035DE" w:rsidP="00413403">
      <w:pPr>
        <w:rPr>
          <w:b/>
          <w:bCs/>
        </w:rPr>
      </w:pPr>
      <w:r>
        <w:br w:type="page"/>
      </w:r>
    </w:p>
    <w:p w14:paraId="210A49EB" w14:textId="2EAD42A8" w:rsidR="005B3CEC" w:rsidRDefault="00D72A0A" w:rsidP="00413403">
      <w:pPr>
        <w:spacing w:before="149" w:after="120"/>
      </w:pPr>
      <w:r>
        <w:rPr>
          <w:b/>
        </w:rPr>
        <w:lastRenderedPageBreak/>
        <w:t>SAFEG</w:t>
      </w:r>
      <w:r w:rsidR="00C623B8">
        <w:rPr>
          <w:b/>
        </w:rPr>
        <w:t>UARDING OFFICER’S REPORT</w:t>
      </w:r>
      <w:r w:rsidR="005B3CEC" w:rsidRPr="00C623B8">
        <w:rPr>
          <w:b/>
          <w:bCs/>
        </w:rPr>
        <w:t>-</w:t>
      </w:r>
      <w:r w:rsidR="005B3CEC" w:rsidRPr="00C623B8">
        <w:rPr>
          <w:b/>
          <w:bCs/>
          <w:spacing w:val="-12"/>
        </w:rPr>
        <w:t xml:space="preserve"> </w:t>
      </w:r>
      <w:r w:rsidR="005B3CEC" w:rsidRPr="00C623B8">
        <w:rPr>
          <w:b/>
          <w:bCs/>
        </w:rPr>
        <w:t>Steffi</w:t>
      </w:r>
      <w:r w:rsidR="005B3CEC" w:rsidRPr="00C623B8">
        <w:rPr>
          <w:b/>
          <w:bCs/>
          <w:spacing w:val="-12"/>
        </w:rPr>
        <w:t xml:space="preserve"> </w:t>
      </w:r>
      <w:r w:rsidR="005B3CEC" w:rsidRPr="00C623B8">
        <w:rPr>
          <w:b/>
          <w:bCs/>
          <w:spacing w:val="-2"/>
        </w:rPr>
        <w:t>Penny</w:t>
      </w:r>
    </w:p>
    <w:p w14:paraId="22C2765E" w14:textId="77777777" w:rsidR="005B3CEC" w:rsidRDefault="005B3CEC" w:rsidP="00413403">
      <w:pPr>
        <w:pStyle w:val="BodyText"/>
        <w:spacing w:before="120"/>
      </w:pPr>
      <w:r>
        <w:rPr>
          <w:spacing w:val="-2"/>
        </w:rPr>
        <w:t>Our</w:t>
      </w:r>
      <w:r>
        <w:rPr>
          <w:spacing w:val="-6"/>
        </w:rPr>
        <w:t xml:space="preserve"> </w:t>
      </w:r>
      <w:r>
        <w:rPr>
          <w:spacing w:val="-2"/>
        </w:rPr>
        <w:t>Association</w:t>
      </w:r>
      <w:r>
        <w:rPr>
          <w:spacing w:val="-6"/>
        </w:rPr>
        <w:t xml:space="preserve"> </w:t>
      </w:r>
      <w:r>
        <w:rPr>
          <w:spacing w:val="-2"/>
        </w:rPr>
        <w:t>is</w:t>
      </w:r>
      <w:r>
        <w:rPr>
          <w:spacing w:val="-6"/>
        </w:rPr>
        <w:t xml:space="preserve"> </w:t>
      </w:r>
      <w:r>
        <w:rPr>
          <w:spacing w:val="-2"/>
        </w:rPr>
        <w:t>committed</w:t>
      </w:r>
      <w:r>
        <w:rPr>
          <w:spacing w:val="-6"/>
        </w:rPr>
        <w:t xml:space="preserve"> </w:t>
      </w:r>
      <w:r>
        <w:rPr>
          <w:spacing w:val="-2"/>
        </w:rPr>
        <w:t>to</w:t>
      </w:r>
      <w:r>
        <w:rPr>
          <w:spacing w:val="-6"/>
        </w:rPr>
        <w:t xml:space="preserve"> </w:t>
      </w:r>
      <w:r>
        <w:rPr>
          <w:spacing w:val="-2"/>
        </w:rPr>
        <w:t>ensuring</w:t>
      </w:r>
      <w:r>
        <w:rPr>
          <w:spacing w:val="-6"/>
        </w:rPr>
        <w:t xml:space="preserve"> </w:t>
      </w:r>
      <w:r>
        <w:rPr>
          <w:spacing w:val="-2"/>
        </w:rPr>
        <w:t>that</w:t>
      </w:r>
      <w:r>
        <w:rPr>
          <w:spacing w:val="-6"/>
        </w:rPr>
        <w:t xml:space="preserve"> </w:t>
      </w:r>
      <w:r>
        <w:rPr>
          <w:spacing w:val="-2"/>
        </w:rPr>
        <w:t>our</w:t>
      </w:r>
      <w:r>
        <w:rPr>
          <w:spacing w:val="-6"/>
        </w:rPr>
        <w:t xml:space="preserve"> </w:t>
      </w:r>
      <w:r>
        <w:rPr>
          <w:spacing w:val="-2"/>
        </w:rPr>
        <w:t>procedures</w:t>
      </w:r>
      <w:r>
        <w:rPr>
          <w:spacing w:val="-6"/>
        </w:rPr>
        <w:t xml:space="preserve"> </w:t>
      </w:r>
      <w:r>
        <w:rPr>
          <w:spacing w:val="-2"/>
        </w:rPr>
        <w:t>comply</w:t>
      </w:r>
      <w:r>
        <w:rPr>
          <w:spacing w:val="-6"/>
        </w:rPr>
        <w:t xml:space="preserve"> </w:t>
      </w:r>
      <w:r>
        <w:rPr>
          <w:spacing w:val="-2"/>
        </w:rPr>
        <w:t>with</w:t>
      </w:r>
      <w:r>
        <w:rPr>
          <w:spacing w:val="-6"/>
        </w:rPr>
        <w:t xml:space="preserve"> </w:t>
      </w:r>
      <w:r>
        <w:rPr>
          <w:spacing w:val="-2"/>
        </w:rPr>
        <w:t>the</w:t>
      </w:r>
      <w:r>
        <w:rPr>
          <w:spacing w:val="-6"/>
        </w:rPr>
        <w:t xml:space="preserve"> </w:t>
      </w:r>
      <w:r>
        <w:rPr>
          <w:spacing w:val="-2"/>
        </w:rPr>
        <w:t>safeguarding</w:t>
      </w:r>
      <w:r>
        <w:rPr>
          <w:spacing w:val="-6"/>
        </w:rPr>
        <w:t xml:space="preserve"> </w:t>
      </w:r>
      <w:r>
        <w:rPr>
          <w:spacing w:val="-2"/>
        </w:rPr>
        <w:t xml:space="preserve">guidelines </w:t>
      </w:r>
      <w:r>
        <w:t>issued by the CCCBR, the Diocese, and legal requirements. The guidance provided on our up-dated safeguarding website page includes direct references from these sources.</w:t>
      </w:r>
    </w:p>
    <w:p w14:paraId="1943BE41" w14:textId="77777777" w:rsidR="005B3CEC" w:rsidRDefault="005B3CEC" w:rsidP="00413403">
      <w:pPr>
        <w:pStyle w:val="Heading1"/>
        <w:spacing w:before="120"/>
        <w:ind w:left="0"/>
      </w:pPr>
      <w:r>
        <w:t>Diocesan</w:t>
      </w:r>
      <w:r>
        <w:rPr>
          <w:spacing w:val="-4"/>
        </w:rPr>
        <w:t xml:space="preserve"> </w:t>
      </w:r>
      <w:r>
        <w:rPr>
          <w:spacing w:val="-2"/>
        </w:rPr>
        <w:t>matters</w:t>
      </w:r>
    </w:p>
    <w:p w14:paraId="56E68FBD" w14:textId="77777777" w:rsidR="005B3CEC" w:rsidRDefault="005B3CEC" w:rsidP="00413403">
      <w:pPr>
        <w:pStyle w:val="BodyText"/>
      </w:pPr>
      <w:r>
        <w:t>There</w:t>
      </w:r>
      <w:r>
        <w:rPr>
          <w:spacing w:val="-10"/>
        </w:rPr>
        <w:t xml:space="preserve"> </w:t>
      </w:r>
      <w:r>
        <w:t>have</w:t>
      </w:r>
      <w:r>
        <w:rPr>
          <w:spacing w:val="-10"/>
        </w:rPr>
        <w:t xml:space="preserve"> </w:t>
      </w:r>
      <w:r>
        <w:t>continued</w:t>
      </w:r>
      <w:r>
        <w:rPr>
          <w:spacing w:val="-10"/>
        </w:rPr>
        <w:t xml:space="preserve"> </w:t>
      </w:r>
      <w:r>
        <w:t>to</w:t>
      </w:r>
      <w:r>
        <w:rPr>
          <w:spacing w:val="-10"/>
        </w:rPr>
        <w:t xml:space="preserve"> </w:t>
      </w:r>
      <w:r>
        <w:t>be</w:t>
      </w:r>
      <w:r>
        <w:rPr>
          <w:spacing w:val="-10"/>
        </w:rPr>
        <w:t xml:space="preserve"> </w:t>
      </w:r>
      <w:r>
        <w:t>several</w:t>
      </w:r>
      <w:r>
        <w:rPr>
          <w:spacing w:val="-10"/>
        </w:rPr>
        <w:t xml:space="preserve"> </w:t>
      </w:r>
      <w:r>
        <w:t>important</w:t>
      </w:r>
      <w:r>
        <w:rPr>
          <w:spacing w:val="-10"/>
        </w:rPr>
        <w:t xml:space="preserve"> </w:t>
      </w:r>
      <w:r>
        <w:t>personnel</w:t>
      </w:r>
      <w:r>
        <w:rPr>
          <w:spacing w:val="-10"/>
        </w:rPr>
        <w:t xml:space="preserve"> </w:t>
      </w:r>
      <w:r>
        <w:t>changes</w:t>
      </w:r>
      <w:r>
        <w:rPr>
          <w:spacing w:val="-10"/>
        </w:rPr>
        <w:t xml:space="preserve"> </w:t>
      </w:r>
      <w:r>
        <w:t>in</w:t>
      </w:r>
      <w:r>
        <w:rPr>
          <w:spacing w:val="-10"/>
        </w:rPr>
        <w:t xml:space="preserve"> </w:t>
      </w:r>
      <w:r>
        <w:t>the</w:t>
      </w:r>
      <w:r>
        <w:rPr>
          <w:spacing w:val="-10"/>
        </w:rPr>
        <w:t xml:space="preserve"> </w:t>
      </w:r>
      <w:r>
        <w:t>Diocesan</w:t>
      </w:r>
      <w:r>
        <w:rPr>
          <w:spacing w:val="-10"/>
        </w:rPr>
        <w:t xml:space="preserve"> </w:t>
      </w:r>
      <w:r>
        <w:t>Safeguarding</w:t>
      </w:r>
      <w:r>
        <w:rPr>
          <w:spacing w:val="-10"/>
        </w:rPr>
        <w:t xml:space="preserve"> </w:t>
      </w:r>
      <w:r>
        <w:t>Team.</w:t>
      </w:r>
      <w:r>
        <w:rPr>
          <w:spacing w:val="-10"/>
        </w:rPr>
        <w:t xml:space="preserve"> </w:t>
      </w:r>
      <w:r>
        <w:t xml:space="preserve">We </w:t>
      </w:r>
      <w:r>
        <w:rPr>
          <w:spacing w:val="-2"/>
        </w:rPr>
        <w:t>have</w:t>
      </w:r>
      <w:r>
        <w:rPr>
          <w:spacing w:val="-8"/>
        </w:rPr>
        <w:t xml:space="preserve"> </w:t>
      </w:r>
      <w:r>
        <w:rPr>
          <w:spacing w:val="-2"/>
        </w:rPr>
        <w:t>maintained</w:t>
      </w:r>
      <w:r>
        <w:rPr>
          <w:spacing w:val="-8"/>
        </w:rPr>
        <w:t xml:space="preserve"> </w:t>
      </w:r>
      <w:r>
        <w:rPr>
          <w:spacing w:val="-2"/>
        </w:rPr>
        <w:t>a</w:t>
      </w:r>
      <w:r>
        <w:rPr>
          <w:spacing w:val="-8"/>
        </w:rPr>
        <w:t xml:space="preserve"> </w:t>
      </w:r>
      <w:r>
        <w:rPr>
          <w:spacing w:val="-2"/>
        </w:rPr>
        <w:t>solid</w:t>
      </w:r>
      <w:r>
        <w:rPr>
          <w:spacing w:val="-8"/>
        </w:rPr>
        <w:t xml:space="preserve"> </w:t>
      </w:r>
      <w:r>
        <w:rPr>
          <w:spacing w:val="-2"/>
        </w:rPr>
        <w:t>working</w:t>
      </w:r>
      <w:r>
        <w:rPr>
          <w:spacing w:val="-8"/>
        </w:rPr>
        <w:t xml:space="preserve"> </w:t>
      </w:r>
      <w:r>
        <w:rPr>
          <w:spacing w:val="-2"/>
        </w:rPr>
        <w:t>relationship</w:t>
      </w:r>
      <w:r>
        <w:rPr>
          <w:spacing w:val="-8"/>
        </w:rPr>
        <w:t xml:space="preserve"> </w:t>
      </w:r>
      <w:r>
        <w:rPr>
          <w:spacing w:val="-2"/>
        </w:rPr>
        <w:t>with</w:t>
      </w:r>
      <w:r>
        <w:rPr>
          <w:spacing w:val="-8"/>
        </w:rPr>
        <w:t xml:space="preserve"> </w:t>
      </w:r>
      <w:r>
        <w:rPr>
          <w:spacing w:val="-2"/>
        </w:rPr>
        <w:t>the</w:t>
      </w:r>
      <w:r>
        <w:rPr>
          <w:spacing w:val="-8"/>
        </w:rPr>
        <w:t xml:space="preserve"> </w:t>
      </w:r>
      <w:r>
        <w:rPr>
          <w:spacing w:val="-2"/>
        </w:rPr>
        <w:t>new</w:t>
      </w:r>
      <w:r>
        <w:rPr>
          <w:spacing w:val="-8"/>
        </w:rPr>
        <w:t xml:space="preserve"> </w:t>
      </w:r>
      <w:r>
        <w:rPr>
          <w:spacing w:val="-2"/>
        </w:rPr>
        <w:t>team.</w:t>
      </w:r>
      <w:r>
        <w:rPr>
          <w:spacing w:val="-8"/>
        </w:rPr>
        <w:t xml:space="preserve"> </w:t>
      </w:r>
      <w:r>
        <w:rPr>
          <w:spacing w:val="-2"/>
        </w:rPr>
        <w:t>Together</w:t>
      </w:r>
      <w:r>
        <w:rPr>
          <w:spacing w:val="-8"/>
        </w:rPr>
        <w:t xml:space="preserve"> </w:t>
      </w:r>
      <w:r>
        <w:rPr>
          <w:spacing w:val="-2"/>
        </w:rPr>
        <w:t>we</w:t>
      </w:r>
      <w:r>
        <w:rPr>
          <w:spacing w:val="-8"/>
        </w:rPr>
        <w:t xml:space="preserve"> </w:t>
      </w:r>
      <w:r>
        <w:rPr>
          <w:spacing w:val="-2"/>
        </w:rPr>
        <w:t>continue</w:t>
      </w:r>
      <w:r>
        <w:rPr>
          <w:spacing w:val="-8"/>
        </w:rPr>
        <w:t xml:space="preserve"> </w:t>
      </w:r>
      <w:r>
        <w:rPr>
          <w:spacing w:val="-2"/>
        </w:rPr>
        <w:t>to</w:t>
      </w:r>
      <w:r>
        <w:rPr>
          <w:spacing w:val="-8"/>
        </w:rPr>
        <w:t xml:space="preserve"> </w:t>
      </w:r>
      <w:r>
        <w:rPr>
          <w:spacing w:val="-2"/>
        </w:rPr>
        <w:t>monitor</w:t>
      </w:r>
      <w:r>
        <w:rPr>
          <w:spacing w:val="-8"/>
        </w:rPr>
        <w:t xml:space="preserve"> </w:t>
      </w:r>
      <w:r>
        <w:rPr>
          <w:spacing w:val="-2"/>
        </w:rPr>
        <w:t xml:space="preserve">known </w:t>
      </w:r>
      <w:r>
        <w:t>offenders and have maintained our strong lines of communication.</w:t>
      </w:r>
    </w:p>
    <w:p w14:paraId="6625347A" w14:textId="77777777" w:rsidR="005B3CEC" w:rsidRDefault="005B3CEC" w:rsidP="00413403">
      <w:pPr>
        <w:pStyle w:val="BodyText"/>
        <w:spacing w:before="120"/>
      </w:pPr>
      <w:r>
        <w:t>They</w:t>
      </w:r>
      <w:r>
        <w:rPr>
          <w:spacing w:val="-9"/>
        </w:rPr>
        <w:t xml:space="preserve"> </w:t>
      </w:r>
      <w:r>
        <w:t>have</w:t>
      </w:r>
      <w:r>
        <w:rPr>
          <w:spacing w:val="-9"/>
        </w:rPr>
        <w:t xml:space="preserve"> </w:t>
      </w:r>
      <w:r>
        <w:t>now</w:t>
      </w:r>
      <w:r>
        <w:rPr>
          <w:spacing w:val="-9"/>
        </w:rPr>
        <w:t xml:space="preserve"> </w:t>
      </w:r>
      <w:r>
        <w:t>significantly</w:t>
      </w:r>
      <w:r>
        <w:rPr>
          <w:spacing w:val="-9"/>
        </w:rPr>
        <w:t xml:space="preserve"> </w:t>
      </w:r>
      <w:r>
        <w:t>improved</w:t>
      </w:r>
      <w:r>
        <w:rPr>
          <w:spacing w:val="-9"/>
        </w:rPr>
        <w:t xml:space="preserve"> </w:t>
      </w:r>
      <w:r>
        <w:t>the</w:t>
      </w:r>
      <w:r>
        <w:rPr>
          <w:spacing w:val="-9"/>
        </w:rPr>
        <w:t xml:space="preserve"> </w:t>
      </w:r>
      <w:r>
        <w:t>safeguarding</w:t>
      </w:r>
      <w:r>
        <w:rPr>
          <w:spacing w:val="-9"/>
        </w:rPr>
        <w:t xml:space="preserve"> </w:t>
      </w:r>
      <w:r>
        <w:t>section</w:t>
      </w:r>
      <w:r>
        <w:rPr>
          <w:spacing w:val="-9"/>
        </w:rPr>
        <w:t xml:space="preserve"> </w:t>
      </w:r>
      <w:r>
        <w:t>of</w:t>
      </w:r>
      <w:r>
        <w:rPr>
          <w:spacing w:val="-9"/>
        </w:rPr>
        <w:t xml:space="preserve"> </w:t>
      </w:r>
      <w:r>
        <w:t>their</w:t>
      </w:r>
      <w:r>
        <w:rPr>
          <w:spacing w:val="-9"/>
        </w:rPr>
        <w:t xml:space="preserve"> </w:t>
      </w:r>
      <w:r>
        <w:t>website.</w:t>
      </w:r>
      <w:r>
        <w:rPr>
          <w:spacing w:val="-9"/>
        </w:rPr>
        <w:t xml:space="preserve"> </w:t>
      </w:r>
      <w:r>
        <w:t>They</w:t>
      </w:r>
      <w:r>
        <w:rPr>
          <w:spacing w:val="-9"/>
        </w:rPr>
        <w:t xml:space="preserve"> </w:t>
      </w:r>
      <w:r>
        <w:t>will</w:t>
      </w:r>
      <w:r>
        <w:rPr>
          <w:spacing w:val="-9"/>
        </w:rPr>
        <w:t xml:space="preserve"> </w:t>
      </w:r>
      <w:r>
        <w:t>imminently</w:t>
      </w:r>
      <w:r>
        <w:rPr>
          <w:spacing w:val="-9"/>
        </w:rPr>
        <w:t xml:space="preserve"> </w:t>
      </w:r>
      <w:r>
        <w:t>be uploading</w:t>
      </w:r>
      <w:r>
        <w:rPr>
          <w:spacing w:val="-8"/>
        </w:rPr>
        <w:t xml:space="preserve"> </w:t>
      </w:r>
      <w:r>
        <w:t>safeguarding</w:t>
      </w:r>
      <w:r>
        <w:rPr>
          <w:spacing w:val="-8"/>
        </w:rPr>
        <w:t xml:space="preserve"> </w:t>
      </w:r>
      <w:r>
        <w:t>posters</w:t>
      </w:r>
      <w:r>
        <w:rPr>
          <w:spacing w:val="-8"/>
        </w:rPr>
        <w:t xml:space="preserve"> </w:t>
      </w:r>
      <w:r>
        <w:t>and</w:t>
      </w:r>
      <w:r>
        <w:rPr>
          <w:spacing w:val="-8"/>
        </w:rPr>
        <w:t xml:space="preserve"> </w:t>
      </w:r>
      <w:r>
        <w:t>wallet-sized</w:t>
      </w:r>
      <w:r>
        <w:rPr>
          <w:spacing w:val="-8"/>
        </w:rPr>
        <w:t xml:space="preserve"> </w:t>
      </w:r>
      <w:r>
        <w:t>safeguarding</w:t>
      </w:r>
      <w:r>
        <w:rPr>
          <w:spacing w:val="-8"/>
        </w:rPr>
        <w:t xml:space="preserve"> </w:t>
      </w:r>
      <w:r>
        <w:t>cards</w:t>
      </w:r>
      <w:r>
        <w:rPr>
          <w:spacing w:val="-8"/>
        </w:rPr>
        <w:t xml:space="preserve"> </w:t>
      </w:r>
      <w:r>
        <w:t>to</w:t>
      </w:r>
      <w:r>
        <w:rPr>
          <w:spacing w:val="-8"/>
        </w:rPr>
        <w:t xml:space="preserve"> </w:t>
      </w:r>
      <w:r>
        <w:t>the</w:t>
      </w:r>
      <w:r>
        <w:rPr>
          <w:spacing w:val="-8"/>
        </w:rPr>
        <w:t xml:space="preserve"> </w:t>
      </w:r>
      <w:r>
        <w:t>website,</w:t>
      </w:r>
      <w:r>
        <w:rPr>
          <w:spacing w:val="-8"/>
        </w:rPr>
        <w:t xml:space="preserve"> </w:t>
      </w:r>
      <w:r>
        <w:t>to</w:t>
      </w:r>
      <w:r>
        <w:rPr>
          <w:spacing w:val="-8"/>
        </w:rPr>
        <w:t xml:space="preserve"> </w:t>
      </w:r>
      <w:r>
        <w:t>be</w:t>
      </w:r>
      <w:r>
        <w:rPr>
          <w:spacing w:val="-8"/>
        </w:rPr>
        <w:t xml:space="preserve"> </w:t>
      </w:r>
      <w:r>
        <w:t>used</w:t>
      </w:r>
      <w:r>
        <w:rPr>
          <w:spacing w:val="-8"/>
        </w:rPr>
        <w:t xml:space="preserve"> </w:t>
      </w:r>
      <w:r>
        <w:t>by</w:t>
      </w:r>
      <w:r>
        <w:rPr>
          <w:spacing w:val="-8"/>
        </w:rPr>
        <w:t xml:space="preserve"> </w:t>
      </w:r>
      <w:r>
        <w:t>anyone who</w:t>
      </w:r>
      <w:r>
        <w:rPr>
          <w:spacing w:val="-1"/>
        </w:rPr>
        <w:t xml:space="preserve"> </w:t>
      </w:r>
      <w:r>
        <w:t>so</w:t>
      </w:r>
      <w:r>
        <w:rPr>
          <w:spacing w:val="-1"/>
        </w:rPr>
        <w:t xml:space="preserve"> </w:t>
      </w:r>
      <w:r>
        <w:t>wishes.</w:t>
      </w:r>
      <w:r>
        <w:rPr>
          <w:spacing w:val="-1"/>
        </w:rPr>
        <w:t xml:space="preserve"> </w:t>
      </w:r>
      <w:r>
        <w:t>The</w:t>
      </w:r>
      <w:r>
        <w:rPr>
          <w:spacing w:val="-1"/>
        </w:rPr>
        <w:t xml:space="preserve"> </w:t>
      </w:r>
      <w:r>
        <w:t>website</w:t>
      </w:r>
      <w:r>
        <w:rPr>
          <w:spacing w:val="-1"/>
        </w:rPr>
        <w:t xml:space="preserve"> </w:t>
      </w:r>
      <w:r>
        <w:t>now</w:t>
      </w:r>
      <w:r>
        <w:rPr>
          <w:spacing w:val="-1"/>
        </w:rPr>
        <w:t xml:space="preserve"> </w:t>
      </w:r>
      <w:r>
        <w:t>contains</w:t>
      </w:r>
      <w:r>
        <w:rPr>
          <w:spacing w:val="-1"/>
        </w:rPr>
        <w:t xml:space="preserve"> </w:t>
      </w:r>
      <w:r>
        <w:t>an</w:t>
      </w:r>
      <w:r>
        <w:rPr>
          <w:spacing w:val="-1"/>
        </w:rPr>
        <w:t xml:space="preserve"> </w:t>
      </w:r>
      <w:r>
        <w:t>online</w:t>
      </w:r>
      <w:r>
        <w:rPr>
          <w:spacing w:val="-1"/>
        </w:rPr>
        <w:t xml:space="preserve"> </w:t>
      </w:r>
      <w:r>
        <w:t>reporting</w:t>
      </w:r>
      <w:r>
        <w:rPr>
          <w:spacing w:val="-1"/>
        </w:rPr>
        <w:t xml:space="preserve"> </w:t>
      </w:r>
      <w:r>
        <w:t>tool</w:t>
      </w:r>
      <w:r>
        <w:rPr>
          <w:spacing w:val="-1"/>
        </w:rPr>
        <w:t xml:space="preserve"> </w:t>
      </w:r>
      <w:r>
        <w:t>so</w:t>
      </w:r>
      <w:r>
        <w:rPr>
          <w:spacing w:val="-1"/>
        </w:rPr>
        <w:t xml:space="preserve"> </w:t>
      </w:r>
      <w:r>
        <w:t>that</w:t>
      </w:r>
      <w:r>
        <w:rPr>
          <w:spacing w:val="-1"/>
        </w:rPr>
        <w:t xml:space="preserve"> </w:t>
      </w:r>
      <w:r>
        <w:t>you</w:t>
      </w:r>
      <w:r>
        <w:rPr>
          <w:spacing w:val="-1"/>
        </w:rPr>
        <w:t xml:space="preserve"> </w:t>
      </w:r>
      <w:r>
        <w:t>can</w:t>
      </w:r>
      <w:r>
        <w:rPr>
          <w:spacing w:val="-1"/>
        </w:rPr>
        <w:t xml:space="preserve"> </w:t>
      </w:r>
      <w:r>
        <w:t>make</w:t>
      </w:r>
      <w:r>
        <w:rPr>
          <w:spacing w:val="-1"/>
        </w:rPr>
        <w:t xml:space="preserve"> </w:t>
      </w:r>
      <w:r>
        <w:t>a</w:t>
      </w:r>
      <w:r>
        <w:rPr>
          <w:spacing w:val="-1"/>
        </w:rPr>
        <w:t xml:space="preserve"> </w:t>
      </w:r>
      <w:r>
        <w:t xml:space="preserve">safeguarding referral online. </w:t>
      </w:r>
    </w:p>
    <w:p w14:paraId="3C5B1EF6" w14:textId="77777777" w:rsidR="005B3CEC" w:rsidRPr="00D9669A" w:rsidRDefault="005B3CEC" w:rsidP="00413403">
      <w:pPr>
        <w:pStyle w:val="BodyText"/>
        <w:spacing w:before="120"/>
        <w:rPr>
          <w:b/>
          <w:bCs/>
        </w:rPr>
      </w:pPr>
      <w:r w:rsidRPr="00D9669A">
        <w:rPr>
          <w:b/>
          <w:bCs/>
        </w:rPr>
        <w:t>Non-emergency</w:t>
      </w:r>
      <w:r w:rsidRPr="00D9669A">
        <w:rPr>
          <w:b/>
          <w:bCs/>
          <w:spacing w:val="-5"/>
        </w:rPr>
        <w:t xml:space="preserve"> </w:t>
      </w:r>
      <w:r w:rsidRPr="00D9669A">
        <w:rPr>
          <w:b/>
          <w:bCs/>
        </w:rPr>
        <w:t>–</w:t>
      </w:r>
      <w:r w:rsidRPr="00D9669A">
        <w:rPr>
          <w:b/>
          <w:bCs/>
          <w:spacing w:val="-4"/>
        </w:rPr>
        <w:t xml:space="preserve"> </w:t>
      </w:r>
      <w:r w:rsidRPr="00D9669A">
        <w:rPr>
          <w:b/>
          <w:bCs/>
        </w:rPr>
        <w:t>within</w:t>
      </w:r>
      <w:r w:rsidRPr="00D9669A">
        <w:rPr>
          <w:b/>
          <w:bCs/>
          <w:spacing w:val="-4"/>
        </w:rPr>
        <w:t xml:space="preserve"> </w:t>
      </w:r>
      <w:r w:rsidRPr="00D9669A">
        <w:rPr>
          <w:b/>
          <w:bCs/>
        </w:rPr>
        <w:t>24</w:t>
      </w:r>
      <w:r w:rsidRPr="00D9669A">
        <w:rPr>
          <w:b/>
          <w:bCs/>
          <w:spacing w:val="-5"/>
        </w:rPr>
        <w:t xml:space="preserve"> </w:t>
      </w:r>
      <w:r w:rsidRPr="00D9669A">
        <w:rPr>
          <w:b/>
          <w:bCs/>
          <w:spacing w:val="-2"/>
        </w:rPr>
        <w:t>hours</w:t>
      </w:r>
    </w:p>
    <w:p w14:paraId="0EBF99C3" w14:textId="77777777" w:rsidR="005B3CEC" w:rsidRDefault="005B3CEC" w:rsidP="00413403">
      <w:pPr>
        <w:pStyle w:val="BodyText"/>
      </w:pPr>
      <w:r>
        <w:t>The Diocesan Safeguarding Manager (Ben Goodhind) no longer uses a work mobile, so if you need to contact</w:t>
      </w:r>
      <w:r>
        <w:rPr>
          <w:spacing w:val="-3"/>
        </w:rPr>
        <w:t xml:space="preserve"> </w:t>
      </w:r>
      <w:r>
        <w:t>him</w:t>
      </w:r>
      <w:r>
        <w:rPr>
          <w:spacing w:val="-3"/>
        </w:rPr>
        <w:t xml:space="preserve"> </w:t>
      </w:r>
      <w:r>
        <w:t>please</w:t>
      </w:r>
      <w:r>
        <w:rPr>
          <w:spacing w:val="-3"/>
        </w:rPr>
        <w:t xml:space="preserve"> </w:t>
      </w:r>
      <w:r>
        <w:t>do</w:t>
      </w:r>
      <w:r>
        <w:rPr>
          <w:spacing w:val="-3"/>
        </w:rPr>
        <w:t xml:space="preserve"> </w:t>
      </w:r>
      <w:r>
        <w:t>so</w:t>
      </w:r>
      <w:r>
        <w:rPr>
          <w:spacing w:val="-3"/>
        </w:rPr>
        <w:t xml:space="preserve"> </w:t>
      </w:r>
      <w:r>
        <w:t>via</w:t>
      </w:r>
      <w:r>
        <w:rPr>
          <w:spacing w:val="-3"/>
        </w:rPr>
        <w:t xml:space="preserve"> </w:t>
      </w:r>
      <w:r>
        <w:rPr>
          <w:b/>
          <w:color w:val="FF0000"/>
        </w:rPr>
        <w:t>01749</w:t>
      </w:r>
      <w:r>
        <w:rPr>
          <w:b/>
          <w:color w:val="FF0000"/>
          <w:spacing w:val="-3"/>
        </w:rPr>
        <w:t xml:space="preserve"> </w:t>
      </w:r>
      <w:r>
        <w:rPr>
          <w:b/>
          <w:color w:val="FF0000"/>
        </w:rPr>
        <w:t>588917</w:t>
      </w:r>
      <w:r>
        <w:t>.</w:t>
      </w:r>
      <w:r>
        <w:rPr>
          <w:spacing w:val="-3"/>
        </w:rPr>
        <w:t xml:space="preserve"> </w:t>
      </w:r>
      <w:r>
        <w:t>He</w:t>
      </w:r>
      <w:r>
        <w:rPr>
          <w:spacing w:val="-3"/>
        </w:rPr>
        <w:t xml:space="preserve"> </w:t>
      </w:r>
      <w:r>
        <w:t>now</w:t>
      </w:r>
      <w:r>
        <w:rPr>
          <w:spacing w:val="-3"/>
        </w:rPr>
        <w:t xml:space="preserve"> </w:t>
      </w:r>
      <w:r>
        <w:t>has</w:t>
      </w:r>
      <w:r>
        <w:rPr>
          <w:spacing w:val="-3"/>
        </w:rPr>
        <w:t xml:space="preserve"> </w:t>
      </w:r>
      <w:r>
        <w:t>an</w:t>
      </w:r>
      <w:r>
        <w:rPr>
          <w:spacing w:val="-3"/>
        </w:rPr>
        <w:t xml:space="preserve"> </w:t>
      </w:r>
      <w:r>
        <w:t>app</w:t>
      </w:r>
      <w:r>
        <w:rPr>
          <w:spacing w:val="-3"/>
        </w:rPr>
        <w:t xml:space="preserve"> </w:t>
      </w:r>
      <w:r>
        <w:t>so</w:t>
      </w:r>
      <w:r>
        <w:rPr>
          <w:spacing w:val="-3"/>
        </w:rPr>
        <w:t xml:space="preserve"> </w:t>
      </w:r>
      <w:r>
        <w:t>that</w:t>
      </w:r>
      <w:r>
        <w:rPr>
          <w:spacing w:val="-3"/>
        </w:rPr>
        <w:t xml:space="preserve"> </w:t>
      </w:r>
      <w:r>
        <w:t>this</w:t>
      </w:r>
      <w:r>
        <w:rPr>
          <w:spacing w:val="-3"/>
        </w:rPr>
        <w:t xml:space="preserve"> </w:t>
      </w:r>
      <w:r>
        <w:t>number</w:t>
      </w:r>
      <w:r>
        <w:rPr>
          <w:spacing w:val="-3"/>
        </w:rPr>
        <w:t xml:space="preserve"> </w:t>
      </w:r>
      <w:r>
        <w:t>will</w:t>
      </w:r>
      <w:r>
        <w:rPr>
          <w:spacing w:val="-3"/>
        </w:rPr>
        <w:t xml:space="preserve"> </w:t>
      </w:r>
      <w:r>
        <w:t>reach</w:t>
      </w:r>
      <w:r>
        <w:rPr>
          <w:spacing w:val="-3"/>
        </w:rPr>
        <w:t xml:space="preserve"> </w:t>
      </w:r>
      <w:r>
        <w:t>him</w:t>
      </w:r>
      <w:r>
        <w:rPr>
          <w:spacing w:val="-3"/>
        </w:rPr>
        <w:t xml:space="preserve"> </w:t>
      </w:r>
      <w:r>
        <w:t>wherever he is.</w:t>
      </w:r>
    </w:p>
    <w:p w14:paraId="677A91DF" w14:textId="77777777" w:rsidR="005B3CEC" w:rsidRDefault="005B3CEC" w:rsidP="00413403">
      <w:pPr>
        <w:spacing w:before="120"/>
      </w:pPr>
      <w:r>
        <w:rPr>
          <w:b/>
        </w:rPr>
        <w:t>Emergencies</w:t>
      </w:r>
      <w:r>
        <w:rPr>
          <w:b/>
          <w:spacing w:val="-3"/>
        </w:rPr>
        <w:t xml:space="preserve"> </w:t>
      </w:r>
      <w:r>
        <w:rPr>
          <w:b/>
        </w:rPr>
        <w:t>and</w:t>
      </w:r>
      <w:r>
        <w:rPr>
          <w:b/>
          <w:spacing w:val="-3"/>
        </w:rPr>
        <w:t xml:space="preserve"> </w:t>
      </w:r>
      <w:r>
        <w:rPr>
          <w:b/>
        </w:rPr>
        <w:t>out</w:t>
      </w:r>
      <w:r>
        <w:rPr>
          <w:b/>
          <w:spacing w:val="-3"/>
        </w:rPr>
        <w:t xml:space="preserve"> </w:t>
      </w:r>
      <w:r>
        <w:rPr>
          <w:b/>
        </w:rPr>
        <w:t>of</w:t>
      </w:r>
      <w:r>
        <w:rPr>
          <w:b/>
          <w:spacing w:val="-3"/>
        </w:rPr>
        <w:t xml:space="preserve"> </w:t>
      </w:r>
      <w:r>
        <w:rPr>
          <w:b/>
        </w:rPr>
        <w:t>hours</w:t>
      </w:r>
      <w:r>
        <w:rPr>
          <w:b/>
          <w:spacing w:val="-4"/>
        </w:rPr>
        <w:t xml:space="preserve"> </w:t>
      </w:r>
      <w:r>
        <w:t>(5pm</w:t>
      </w:r>
      <w:r>
        <w:rPr>
          <w:spacing w:val="-3"/>
        </w:rPr>
        <w:t xml:space="preserve"> </w:t>
      </w:r>
      <w:r>
        <w:t>-</w:t>
      </w:r>
      <w:r>
        <w:rPr>
          <w:spacing w:val="-3"/>
        </w:rPr>
        <w:t xml:space="preserve"> </w:t>
      </w:r>
      <w:r>
        <w:t>midnight</w:t>
      </w:r>
      <w:r>
        <w:rPr>
          <w:spacing w:val="-3"/>
        </w:rPr>
        <w:t xml:space="preserve"> </w:t>
      </w:r>
      <w:r>
        <w:t>&amp;</w:t>
      </w:r>
      <w:r>
        <w:rPr>
          <w:spacing w:val="-3"/>
        </w:rPr>
        <w:t xml:space="preserve"> </w:t>
      </w:r>
      <w:r>
        <w:t>7am</w:t>
      </w:r>
      <w:r>
        <w:rPr>
          <w:spacing w:val="-3"/>
        </w:rPr>
        <w:t xml:space="preserve"> </w:t>
      </w:r>
      <w:r>
        <w:t>-</w:t>
      </w:r>
      <w:r>
        <w:rPr>
          <w:spacing w:val="-3"/>
        </w:rPr>
        <w:t xml:space="preserve"> </w:t>
      </w:r>
      <w:r>
        <w:t>9am</w:t>
      </w:r>
      <w:r>
        <w:rPr>
          <w:spacing w:val="-3"/>
        </w:rPr>
        <w:t xml:space="preserve"> </w:t>
      </w:r>
      <w:r>
        <w:t>on</w:t>
      </w:r>
      <w:r>
        <w:rPr>
          <w:spacing w:val="-3"/>
        </w:rPr>
        <w:t xml:space="preserve"> </w:t>
      </w:r>
      <w:r>
        <w:t>Mon-Fri;</w:t>
      </w:r>
      <w:r>
        <w:rPr>
          <w:spacing w:val="-3"/>
        </w:rPr>
        <w:t xml:space="preserve"> </w:t>
      </w:r>
      <w:r>
        <w:t>7am</w:t>
      </w:r>
      <w:r>
        <w:rPr>
          <w:spacing w:val="-3"/>
        </w:rPr>
        <w:t xml:space="preserve"> </w:t>
      </w:r>
      <w:r>
        <w:t>-</w:t>
      </w:r>
      <w:r>
        <w:rPr>
          <w:spacing w:val="-3"/>
        </w:rPr>
        <w:t xml:space="preserve"> </w:t>
      </w:r>
      <w:r>
        <w:t>midnight</w:t>
      </w:r>
      <w:r>
        <w:rPr>
          <w:spacing w:val="-3"/>
        </w:rPr>
        <w:t xml:space="preserve"> </w:t>
      </w:r>
      <w:r>
        <w:t>on</w:t>
      </w:r>
      <w:r>
        <w:rPr>
          <w:spacing w:val="-3"/>
        </w:rPr>
        <w:t xml:space="preserve"> </w:t>
      </w:r>
      <w:r>
        <w:t>Sat</w:t>
      </w:r>
      <w:r>
        <w:rPr>
          <w:spacing w:val="-3"/>
        </w:rPr>
        <w:t xml:space="preserve"> </w:t>
      </w:r>
      <w:r>
        <w:t>and</w:t>
      </w:r>
      <w:r>
        <w:rPr>
          <w:spacing w:val="-3"/>
        </w:rPr>
        <w:t xml:space="preserve"> </w:t>
      </w:r>
      <w:r>
        <w:t>Sun,</w:t>
      </w:r>
      <w:r>
        <w:rPr>
          <w:spacing w:val="-4"/>
        </w:rPr>
        <w:t xml:space="preserve"> </w:t>
      </w:r>
      <w:r>
        <w:t>on bank holidays and other absences)</w:t>
      </w:r>
    </w:p>
    <w:p w14:paraId="643B1584" w14:textId="77777777" w:rsidR="005B3CEC" w:rsidRDefault="005B3CEC" w:rsidP="00413403">
      <w:pPr>
        <w:pStyle w:val="BodyText"/>
        <w:spacing w:before="120"/>
      </w:pPr>
      <w:r>
        <w:t>If you have a concern that a child or vulnerable adult may be at risk of serious harm please call the police immediately on 999.</w:t>
      </w:r>
      <w:r>
        <w:rPr>
          <w:spacing w:val="40"/>
        </w:rPr>
        <w:t xml:space="preserve"> </w:t>
      </w:r>
      <w:r>
        <w:t xml:space="preserve">Then please contact </w:t>
      </w:r>
      <w:r>
        <w:rPr>
          <w:b/>
          <w:bCs/>
          <w:color w:val="FF0000"/>
        </w:rPr>
        <w:t xml:space="preserve">thirtyone:eight's Safeguarding Helpline on 0303 003 1111 </w:t>
      </w:r>
      <w:r>
        <w:t>for emergency safeguarding queries. The Diocese of Bath &amp; Wells are working in partnership with ‘thirtyone:eight’</w:t>
      </w:r>
      <w:r>
        <w:rPr>
          <w:spacing w:val="-9"/>
        </w:rPr>
        <w:t xml:space="preserve"> </w:t>
      </w:r>
      <w:r>
        <w:t>to</w:t>
      </w:r>
      <w:r>
        <w:rPr>
          <w:spacing w:val="-8"/>
        </w:rPr>
        <w:t xml:space="preserve"> </w:t>
      </w:r>
      <w:r>
        <w:t>provide</w:t>
      </w:r>
      <w:r>
        <w:rPr>
          <w:spacing w:val="-8"/>
        </w:rPr>
        <w:t xml:space="preserve"> </w:t>
      </w:r>
      <w:r>
        <w:t>this</w:t>
      </w:r>
      <w:r>
        <w:rPr>
          <w:spacing w:val="-8"/>
        </w:rPr>
        <w:t xml:space="preserve"> </w:t>
      </w:r>
      <w:r>
        <w:t>out</w:t>
      </w:r>
      <w:r>
        <w:rPr>
          <w:spacing w:val="-8"/>
        </w:rPr>
        <w:t xml:space="preserve"> </w:t>
      </w:r>
      <w:r>
        <w:t>of</w:t>
      </w:r>
      <w:r>
        <w:rPr>
          <w:spacing w:val="-8"/>
        </w:rPr>
        <w:t xml:space="preserve"> </w:t>
      </w:r>
      <w:r>
        <w:t>hours</w:t>
      </w:r>
      <w:r>
        <w:rPr>
          <w:spacing w:val="-8"/>
        </w:rPr>
        <w:t xml:space="preserve"> </w:t>
      </w:r>
      <w:r>
        <w:t>service.</w:t>
      </w:r>
      <w:r>
        <w:rPr>
          <w:spacing w:val="-8"/>
        </w:rPr>
        <w:t xml:space="preserve"> </w:t>
      </w:r>
      <w:r>
        <w:t>An</w:t>
      </w:r>
      <w:r>
        <w:rPr>
          <w:spacing w:val="-8"/>
        </w:rPr>
        <w:t xml:space="preserve"> </w:t>
      </w:r>
      <w:r>
        <w:t>Informaton</w:t>
      </w:r>
      <w:r>
        <w:rPr>
          <w:spacing w:val="-8"/>
        </w:rPr>
        <w:t xml:space="preserve"> </w:t>
      </w:r>
      <w:r>
        <w:t>Sharing</w:t>
      </w:r>
      <w:r>
        <w:rPr>
          <w:spacing w:val="-8"/>
        </w:rPr>
        <w:t xml:space="preserve"> </w:t>
      </w:r>
      <w:r>
        <w:t>Agreement</w:t>
      </w:r>
      <w:r>
        <w:rPr>
          <w:spacing w:val="-8"/>
        </w:rPr>
        <w:t xml:space="preserve"> </w:t>
      </w:r>
      <w:r>
        <w:t>between</w:t>
      </w:r>
      <w:r>
        <w:rPr>
          <w:spacing w:val="-8"/>
        </w:rPr>
        <w:t xml:space="preserve"> </w:t>
      </w:r>
      <w:r>
        <w:t>the</w:t>
      </w:r>
      <w:r>
        <w:rPr>
          <w:spacing w:val="-8"/>
        </w:rPr>
        <w:t xml:space="preserve"> </w:t>
      </w:r>
      <w:r>
        <w:t>two organisations</w:t>
      </w:r>
      <w:r>
        <w:rPr>
          <w:spacing w:val="-5"/>
        </w:rPr>
        <w:t xml:space="preserve"> </w:t>
      </w:r>
      <w:r>
        <w:t>will</w:t>
      </w:r>
      <w:r>
        <w:rPr>
          <w:spacing w:val="-5"/>
        </w:rPr>
        <w:t xml:space="preserve"> </w:t>
      </w:r>
      <w:r>
        <w:t>allow</w:t>
      </w:r>
      <w:r>
        <w:rPr>
          <w:spacing w:val="-5"/>
        </w:rPr>
        <w:t xml:space="preserve"> </w:t>
      </w:r>
      <w:r>
        <w:t>for</w:t>
      </w:r>
      <w:r>
        <w:rPr>
          <w:spacing w:val="-5"/>
        </w:rPr>
        <w:t xml:space="preserve"> </w:t>
      </w:r>
      <w:r>
        <w:t>the</w:t>
      </w:r>
      <w:r>
        <w:rPr>
          <w:spacing w:val="-5"/>
        </w:rPr>
        <w:t xml:space="preserve"> </w:t>
      </w:r>
      <w:r>
        <w:t>team</w:t>
      </w:r>
      <w:r>
        <w:rPr>
          <w:spacing w:val="-5"/>
        </w:rPr>
        <w:t xml:space="preserve"> </w:t>
      </w:r>
      <w:r>
        <w:t>to</w:t>
      </w:r>
      <w:r>
        <w:rPr>
          <w:spacing w:val="-5"/>
        </w:rPr>
        <w:t xml:space="preserve"> </w:t>
      </w:r>
      <w:r>
        <w:t>receive</w:t>
      </w:r>
      <w:r>
        <w:rPr>
          <w:spacing w:val="-5"/>
        </w:rPr>
        <w:t xml:space="preserve"> </w:t>
      </w:r>
      <w:r>
        <w:t>a</w:t>
      </w:r>
      <w:r>
        <w:rPr>
          <w:spacing w:val="-5"/>
        </w:rPr>
        <w:t xml:space="preserve"> </w:t>
      </w:r>
      <w:r>
        <w:t>copy</w:t>
      </w:r>
      <w:r>
        <w:rPr>
          <w:spacing w:val="-5"/>
        </w:rPr>
        <w:t xml:space="preserve"> </w:t>
      </w:r>
      <w:r>
        <w:t>of</w:t>
      </w:r>
      <w:r>
        <w:rPr>
          <w:spacing w:val="-5"/>
        </w:rPr>
        <w:t xml:space="preserve"> </w:t>
      </w:r>
      <w:r>
        <w:t>the</w:t>
      </w:r>
      <w:r>
        <w:rPr>
          <w:spacing w:val="-5"/>
        </w:rPr>
        <w:t xml:space="preserve"> </w:t>
      </w:r>
      <w:r>
        <w:t>advice</w:t>
      </w:r>
      <w:r>
        <w:rPr>
          <w:spacing w:val="-5"/>
        </w:rPr>
        <w:t xml:space="preserve"> </w:t>
      </w:r>
      <w:r>
        <w:t>thirtyone:eight</w:t>
      </w:r>
      <w:r>
        <w:rPr>
          <w:spacing w:val="-5"/>
        </w:rPr>
        <w:t xml:space="preserve"> </w:t>
      </w:r>
      <w:r>
        <w:t>may</w:t>
      </w:r>
      <w:r>
        <w:rPr>
          <w:spacing w:val="-5"/>
        </w:rPr>
        <w:t xml:space="preserve"> </w:t>
      </w:r>
      <w:r>
        <w:t>offer</w:t>
      </w:r>
      <w:r>
        <w:rPr>
          <w:spacing w:val="-5"/>
        </w:rPr>
        <w:t xml:space="preserve"> </w:t>
      </w:r>
      <w:r>
        <w:t>the</w:t>
      </w:r>
      <w:r>
        <w:rPr>
          <w:spacing w:val="-5"/>
        </w:rPr>
        <w:t xml:space="preserve"> </w:t>
      </w:r>
      <w:r>
        <w:t>caller,</w:t>
      </w:r>
      <w:r>
        <w:rPr>
          <w:spacing w:val="-6"/>
        </w:rPr>
        <w:t xml:space="preserve"> </w:t>
      </w:r>
      <w:r>
        <w:rPr>
          <w:spacing w:val="-61"/>
        </w:rPr>
        <w:t>so</w:t>
      </w:r>
      <w:r>
        <w:t xml:space="preserve"> that</w:t>
      </w:r>
      <w:r>
        <w:rPr>
          <w:spacing w:val="-1"/>
        </w:rPr>
        <w:t xml:space="preserve"> </w:t>
      </w:r>
      <w:r>
        <w:t>appropriate</w:t>
      </w:r>
      <w:r>
        <w:rPr>
          <w:spacing w:val="-1"/>
        </w:rPr>
        <w:t xml:space="preserve"> </w:t>
      </w:r>
      <w:r>
        <w:t>follow</w:t>
      </w:r>
      <w:r>
        <w:rPr>
          <w:spacing w:val="-1"/>
        </w:rPr>
        <w:t xml:space="preserve"> </w:t>
      </w:r>
      <w:r>
        <w:t>up</w:t>
      </w:r>
      <w:r>
        <w:rPr>
          <w:spacing w:val="-1"/>
        </w:rPr>
        <w:t xml:space="preserve"> </w:t>
      </w:r>
      <w:r>
        <w:t>and</w:t>
      </w:r>
      <w:r>
        <w:rPr>
          <w:spacing w:val="-1"/>
        </w:rPr>
        <w:t xml:space="preserve"> </w:t>
      </w:r>
      <w:r>
        <w:t>support</w:t>
      </w:r>
      <w:r>
        <w:rPr>
          <w:spacing w:val="-1"/>
        </w:rPr>
        <w:t xml:space="preserve"> </w:t>
      </w:r>
      <w:r>
        <w:t>can</w:t>
      </w:r>
      <w:r>
        <w:rPr>
          <w:spacing w:val="-1"/>
        </w:rPr>
        <w:t xml:space="preserve"> </w:t>
      </w:r>
      <w:r>
        <w:t>be</w:t>
      </w:r>
      <w:r>
        <w:rPr>
          <w:spacing w:val="-1"/>
        </w:rPr>
        <w:t xml:space="preserve"> </w:t>
      </w:r>
      <w:r>
        <w:t>offered</w:t>
      </w:r>
      <w:r>
        <w:rPr>
          <w:spacing w:val="-1"/>
        </w:rPr>
        <w:t xml:space="preserve"> </w:t>
      </w:r>
      <w:r>
        <w:t>to</w:t>
      </w:r>
      <w:r>
        <w:rPr>
          <w:spacing w:val="-1"/>
        </w:rPr>
        <w:t xml:space="preserve"> </w:t>
      </w:r>
      <w:r>
        <w:t>the</w:t>
      </w:r>
      <w:r>
        <w:rPr>
          <w:spacing w:val="-1"/>
        </w:rPr>
        <w:t xml:space="preserve"> </w:t>
      </w:r>
      <w:r>
        <w:t>caller/situation</w:t>
      </w:r>
      <w:r>
        <w:rPr>
          <w:spacing w:val="-1"/>
        </w:rPr>
        <w:t xml:space="preserve"> </w:t>
      </w:r>
      <w:r>
        <w:t>on</w:t>
      </w:r>
      <w:r>
        <w:rPr>
          <w:spacing w:val="-1"/>
        </w:rPr>
        <w:t xml:space="preserve"> </w:t>
      </w:r>
      <w:r>
        <w:t>the</w:t>
      </w:r>
      <w:r>
        <w:rPr>
          <w:spacing w:val="-1"/>
        </w:rPr>
        <w:t xml:space="preserve"> </w:t>
      </w:r>
      <w:r>
        <w:t>team's</w:t>
      </w:r>
      <w:r>
        <w:rPr>
          <w:spacing w:val="-1"/>
        </w:rPr>
        <w:t xml:space="preserve"> </w:t>
      </w:r>
      <w:r>
        <w:t>return</w:t>
      </w:r>
      <w:r>
        <w:rPr>
          <w:spacing w:val="-1"/>
        </w:rPr>
        <w:t xml:space="preserve"> </w:t>
      </w:r>
      <w:r>
        <w:t>to</w:t>
      </w:r>
      <w:r>
        <w:rPr>
          <w:spacing w:val="-1"/>
        </w:rPr>
        <w:t xml:space="preserve"> </w:t>
      </w:r>
      <w:r>
        <w:t>the office. Please note, this out of hours service is only for emergencies and not to discuss matters such as training or DBS applications.</w:t>
      </w:r>
    </w:p>
    <w:p w14:paraId="49B54C4F" w14:textId="77777777" w:rsidR="005B3CEC" w:rsidRDefault="005B3CEC" w:rsidP="00413403">
      <w:pPr>
        <w:pStyle w:val="Heading1"/>
        <w:spacing w:before="120"/>
        <w:ind w:left="0"/>
      </w:pPr>
      <w:r>
        <w:rPr>
          <w:spacing w:val="-2"/>
        </w:rPr>
        <w:t>Training</w:t>
      </w:r>
    </w:p>
    <w:p w14:paraId="4B3D46FE" w14:textId="77777777" w:rsidR="005B3CEC" w:rsidRDefault="005B3CEC" w:rsidP="00413403">
      <w:pPr>
        <w:pStyle w:val="BodyText"/>
      </w:pPr>
      <w:r>
        <w:t>You</w:t>
      </w:r>
      <w:r>
        <w:rPr>
          <w:spacing w:val="-8"/>
        </w:rPr>
        <w:t xml:space="preserve"> </w:t>
      </w:r>
      <w:r>
        <w:t>need</w:t>
      </w:r>
      <w:r>
        <w:rPr>
          <w:spacing w:val="-8"/>
        </w:rPr>
        <w:t xml:space="preserve"> </w:t>
      </w:r>
      <w:r>
        <w:t>to</w:t>
      </w:r>
      <w:r>
        <w:rPr>
          <w:spacing w:val="-8"/>
        </w:rPr>
        <w:t xml:space="preserve"> </w:t>
      </w:r>
      <w:r>
        <w:t>refresh</w:t>
      </w:r>
      <w:r>
        <w:rPr>
          <w:spacing w:val="-8"/>
        </w:rPr>
        <w:t xml:space="preserve"> </w:t>
      </w:r>
      <w:r>
        <w:t>your</w:t>
      </w:r>
      <w:r>
        <w:rPr>
          <w:spacing w:val="-8"/>
        </w:rPr>
        <w:t xml:space="preserve"> </w:t>
      </w:r>
      <w:r>
        <w:t>safeguarding</w:t>
      </w:r>
      <w:r>
        <w:rPr>
          <w:spacing w:val="-8"/>
        </w:rPr>
        <w:t xml:space="preserve"> </w:t>
      </w:r>
      <w:r>
        <w:t>training</w:t>
      </w:r>
      <w:r>
        <w:rPr>
          <w:spacing w:val="-8"/>
        </w:rPr>
        <w:t xml:space="preserve"> </w:t>
      </w:r>
      <w:r>
        <w:t>every</w:t>
      </w:r>
      <w:r>
        <w:rPr>
          <w:spacing w:val="-8"/>
        </w:rPr>
        <w:t xml:space="preserve"> </w:t>
      </w:r>
      <w:r>
        <w:t>three</w:t>
      </w:r>
      <w:r>
        <w:rPr>
          <w:spacing w:val="-8"/>
        </w:rPr>
        <w:t xml:space="preserve"> </w:t>
      </w:r>
      <w:r>
        <w:t>years</w:t>
      </w:r>
      <w:r>
        <w:rPr>
          <w:spacing w:val="-8"/>
        </w:rPr>
        <w:t xml:space="preserve"> </w:t>
      </w:r>
      <w:r>
        <w:t>at</w:t>
      </w:r>
      <w:r>
        <w:rPr>
          <w:spacing w:val="-8"/>
        </w:rPr>
        <w:t xml:space="preserve"> </w:t>
      </w:r>
      <w:r>
        <w:t>your</w:t>
      </w:r>
      <w:r>
        <w:rPr>
          <w:spacing w:val="-8"/>
        </w:rPr>
        <w:t xml:space="preserve"> </w:t>
      </w:r>
      <w:r>
        <w:t>highest</w:t>
      </w:r>
      <w:r>
        <w:rPr>
          <w:spacing w:val="-8"/>
        </w:rPr>
        <w:t xml:space="preserve"> </w:t>
      </w:r>
      <w:r>
        <w:t>level</w:t>
      </w:r>
      <w:r>
        <w:rPr>
          <w:spacing w:val="-8"/>
        </w:rPr>
        <w:t xml:space="preserve"> </w:t>
      </w:r>
      <w:r>
        <w:t>of</w:t>
      </w:r>
      <w:r>
        <w:rPr>
          <w:spacing w:val="-8"/>
        </w:rPr>
        <w:t xml:space="preserve"> </w:t>
      </w:r>
      <w:r>
        <w:t>safeguarding training. NB you will not be mandated to refresh levels below this.</w:t>
      </w:r>
    </w:p>
    <w:p w14:paraId="08D96561" w14:textId="77777777" w:rsidR="005B3CEC" w:rsidRDefault="005B3CEC" w:rsidP="00413403">
      <w:pPr>
        <w:pStyle w:val="BodyText"/>
        <w:spacing w:before="120"/>
      </w:pPr>
      <w:r>
        <w:t>It is up to each Diocese to decide which bellringers should complete safeguarding training, and to what level. The Bath &amp; Wells Diocesan Safeguarding Manager continues to require that all ringers will need to complete</w:t>
      </w:r>
      <w:r>
        <w:rPr>
          <w:spacing w:val="-7"/>
        </w:rPr>
        <w:t xml:space="preserve"> </w:t>
      </w:r>
      <w:r>
        <w:t>the</w:t>
      </w:r>
      <w:r>
        <w:rPr>
          <w:spacing w:val="-7"/>
        </w:rPr>
        <w:t xml:space="preserve"> </w:t>
      </w:r>
      <w:r>
        <w:t>Basic</w:t>
      </w:r>
      <w:r>
        <w:rPr>
          <w:spacing w:val="-7"/>
        </w:rPr>
        <w:t xml:space="preserve"> </w:t>
      </w:r>
      <w:r>
        <w:t>Awareness</w:t>
      </w:r>
      <w:r>
        <w:rPr>
          <w:spacing w:val="-7"/>
        </w:rPr>
        <w:t xml:space="preserve"> </w:t>
      </w:r>
      <w:r>
        <w:t>Course</w:t>
      </w:r>
      <w:r>
        <w:rPr>
          <w:spacing w:val="-7"/>
        </w:rPr>
        <w:t xml:space="preserve"> </w:t>
      </w:r>
      <w:r>
        <w:t>and</w:t>
      </w:r>
      <w:r>
        <w:rPr>
          <w:spacing w:val="-7"/>
        </w:rPr>
        <w:t xml:space="preserve"> </w:t>
      </w:r>
      <w:r>
        <w:t>in</w:t>
      </w:r>
      <w:r>
        <w:rPr>
          <w:spacing w:val="-7"/>
        </w:rPr>
        <w:t xml:space="preserve"> </w:t>
      </w:r>
      <w:r>
        <w:t>addition</w:t>
      </w:r>
      <w:r>
        <w:rPr>
          <w:spacing w:val="-7"/>
        </w:rPr>
        <w:t xml:space="preserve"> </w:t>
      </w:r>
      <w:r>
        <w:t>all</w:t>
      </w:r>
      <w:r>
        <w:rPr>
          <w:spacing w:val="-7"/>
        </w:rPr>
        <w:t xml:space="preserve"> </w:t>
      </w:r>
      <w:r>
        <w:t>Tower</w:t>
      </w:r>
      <w:r>
        <w:rPr>
          <w:spacing w:val="-7"/>
        </w:rPr>
        <w:t xml:space="preserve"> </w:t>
      </w:r>
      <w:r>
        <w:t>Captains</w:t>
      </w:r>
      <w:r>
        <w:rPr>
          <w:spacing w:val="-7"/>
        </w:rPr>
        <w:t xml:space="preserve"> </w:t>
      </w:r>
      <w:r>
        <w:t>the</w:t>
      </w:r>
      <w:r>
        <w:rPr>
          <w:spacing w:val="-7"/>
        </w:rPr>
        <w:t xml:space="preserve"> </w:t>
      </w:r>
      <w:r>
        <w:t>Foundation</w:t>
      </w:r>
      <w:r>
        <w:rPr>
          <w:spacing w:val="-7"/>
        </w:rPr>
        <w:t xml:space="preserve"> </w:t>
      </w:r>
      <w:r>
        <w:t>Course.</w:t>
      </w:r>
      <w:r>
        <w:rPr>
          <w:spacing w:val="-7"/>
        </w:rPr>
        <w:t xml:space="preserve"> </w:t>
      </w:r>
      <w:r>
        <w:t>Both</w:t>
      </w:r>
      <w:r>
        <w:rPr>
          <w:spacing w:val="-7"/>
        </w:rPr>
        <w:t xml:space="preserve"> </w:t>
      </w:r>
      <w:r>
        <w:t>of these</w:t>
      </w:r>
      <w:r>
        <w:rPr>
          <w:spacing w:val="-4"/>
        </w:rPr>
        <w:t xml:space="preserve"> </w:t>
      </w:r>
      <w:r>
        <w:t>can</w:t>
      </w:r>
      <w:r>
        <w:rPr>
          <w:spacing w:val="-4"/>
        </w:rPr>
        <w:t xml:space="preserve"> </w:t>
      </w:r>
      <w:r>
        <w:t>be</w:t>
      </w:r>
      <w:r>
        <w:rPr>
          <w:spacing w:val="-4"/>
        </w:rPr>
        <w:t xml:space="preserve"> </w:t>
      </w:r>
      <w:r>
        <w:t>completed</w:t>
      </w:r>
      <w:r>
        <w:rPr>
          <w:spacing w:val="-4"/>
        </w:rPr>
        <w:t xml:space="preserve"> </w:t>
      </w:r>
      <w:r>
        <w:t>online</w:t>
      </w:r>
      <w:r>
        <w:rPr>
          <w:spacing w:val="-4"/>
        </w:rPr>
        <w:t xml:space="preserve"> </w:t>
      </w:r>
      <w:r>
        <w:t>(see</w:t>
      </w:r>
      <w:r>
        <w:rPr>
          <w:spacing w:val="-4"/>
        </w:rPr>
        <w:t xml:space="preserve"> </w:t>
      </w:r>
      <w:r>
        <w:t>below).</w:t>
      </w:r>
      <w:r>
        <w:rPr>
          <w:spacing w:val="-4"/>
        </w:rPr>
        <w:t xml:space="preserve"> </w:t>
      </w:r>
      <w:r>
        <w:t>For</w:t>
      </w:r>
      <w:r>
        <w:rPr>
          <w:spacing w:val="-4"/>
        </w:rPr>
        <w:t xml:space="preserve"> </w:t>
      </w:r>
      <w:r>
        <w:t>those</w:t>
      </w:r>
      <w:r>
        <w:rPr>
          <w:spacing w:val="-4"/>
        </w:rPr>
        <w:t xml:space="preserve"> </w:t>
      </w:r>
      <w:r>
        <w:t>unable</w:t>
      </w:r>
      <w:r>
        <w:rPr>
          <w:spacing w:val="-4"/>
        </w:rPr>
        <w:t xml:space="preserve"> </w:t>
      </w:r>
      <w:r>
        <w:t>to</w:t>
      </w:r>
      <w:r>
        <w:rPr>
          <w:spacing w:val="-4"/>
        </w:rPr>
        <w:t xml:space="preserve"> </w:t>
      </w:r>
      <w:r>
        <w:t>do</w:t>
      </w:r>
      <w:r>
        <w:rPr>
          <w:spacing w:val="-4"/>
        </w:rPr>
        <w:t xml:space="preserve"> </w:t>
      </w:r>
      <w:r>
        <w:t>courses</w:t>
      </w:r>
      <w:r>
        <w:rPr>
          <w:spacing w:val="-4"/>
        </w:rPr>
        <w:t xml:space="preserve"> </w:t>
      </w:r>
      <w:r>
        <w:t>online,</w:t>
      </w:r>
      <w:r>
        <w:rPr>
          <w:spacing w:val="-5"/>
        </w:rPr>
        <w:t xml:space="preserve"> </w:t>
      </w:r>
      <w:r>
        <w:t>you</w:t>
      </w:r>
      <w:r>
        <w:rPr>
          <w:spacing w:val="-4"/>
        </w:rPr>
        <w:t xml:space="preserve"> </w:t>
      </w:r>
      <w:r>
        <w:t>will</w:t>
      </w:r>
      <w:r>
        <w:rPr>
          <w:spacing w:val="-4"/>
        </w:rPr>
        <w:t xml:space="preserve"> </w:t>
      </w:r>
      <w:r>
        <w:t>need</w:t>
      </w:r>
      <w:r>
        <w:rPr>
          <w:spacing w:val="-4"/>
        </w:rPr>
        <w:t xml:space="preserve"> </w:t>
      </w:r>
      <w:r>
        <w:t>to</w:t>
      </w:r>
      <w:r>
        <w:rPr>
          <w:spacing w:val="-4"/>
        </w:rPr>
        <w:t xml:space="preserve"> </w:t>
      </w:r>
      <w:r>
        <w:t>inform your</w:t>
      </w:r>
      <w:r>
        <w:rPr>
          <w:spacing w:val="-6"/>
        </w:rPr>
        <w:t xml:space="preserve"> </w:t>
      </w:r>
      <w:r>
        <w:t>Parish’s</w:t>
      </w:r>
      <w:r>
        <w:rPr>
          <w:spacing w:val="-6"/>
        </w:rPr>
        <w:t xml:space="preserve"> </w:t>
      </w:r>
      <w:r>
        <w:t>Safeguarding</w:t>
      </w:r>
      <w:r>
        <w:rPr>
          <w:spacing w:val="-6"/>
        </w:rPr>
        <w:t xml:space="preserve"> </w:t>
      </w:r>
      <w:r>
        <w:t>Officer</w:t>
      </w:r>
      <w:r>
        <w:rPr>
          <w:spacing w:val="-6"/>
        </w:rPr>
        <w:t xml:space="preserve"> </w:t>
      </w:r>
      <w:r>
        <w:t>that</w:t>
      </w:r>
      <w:r>
        <w:rPr>
          <w:spacing w:val="-6"/>
        </w:rPr>
        <w:t xml:space="preserve"> </w:t>
      </w:r>
      <w:r>
        <w:t>this</w:t>
      </w:r>
      <w:r>
        <w:rPr>
          <w:spacing w:val="-6"/>
        </w:rPr>
        <w:t xml:space="preserve"> </w:t>
      </w:r>
      <w:r>
        <w:t>is</w:t>
      </w:r>
      <w:r>
        <w:rPr>
          <w:spacing w:val="-6"/>
        </w:rPr>
        <w:t xml:space="preserve"> </w:t>
      </w:r>
      <w:r>
        <w:t>the</w:t>
      </w:r>
      <w:r>
        <w:rPr>
          <w:spacing w:val="-6"/>
        </w:rPr>
        <w:t xml:space="preserve"> </w:t>
      </w:r>
      <w:r>
        <w:t>case,</w:t>
      </w:r>
      <w:r>
        <w:rPr>
          <w:spacing w:val="-7"/>
        </w:rPr>
        <w:t xml:space="preserve"> </w:t>
      </w:r>
      <w:r>
        <w:t>along</w:t>
      </w:r>
      <w:r>
        <w:rPr>
          <w:spacing w:val="-6"/>
        </w:rPr>
        <w:t xml:space="preserve"> </w:t>
      </w:r>
      <w:r>
        <w:t>with</w:t>
      </w:r>
      <w:r>
        <w:rPr>
          <w:spacing w:val="-6"/>
        </w:rPr>
        <w:t xml:space="preserve"> </w:t>
      </w:r>
      <w:r>
        <w:t>notifying</w:t>
      </w:r>
      <w:r>
        <w:rPr>
          <w:spacing w:val="-6"/>
        </w:rPr>
        <w:t xml:space="preserve"> </w:t>
      </w:r>
      <w:r>
        <w:t>the</w:t>
      </w:r>
      <w:r>
        <w:rPr>
          <w:spacing w:val="-6"/>
        </w:rPr>
        <w:t xml:space="preserve"> </w:t>
      </w:r>
      <w:r>
        <w:t>Association</w:t>
      </w:r>
      <w:r>
        <w:rPr>
          <w:spacing w:val="-6"/>
        </w:rPr>
        <w:t xml:space="preserve"> </w:t>
      </w:r>
      <w:r>
        <w:t xml:space="preserve">Safeguarding </w:t>
      </w:r>
      <w:r>
        <w:rPr>
          <w:spacing w:val="-2"/>
        </w:rPr>
        <w:t>Officer.</w:t>
      </w:r>
    </w:p>
    <w:p w14:paraId="1712EB52" w14:textId="77777777" w:rsidR="005B3CEC" w:rsidRDefault="005B3CEC" w:rsidP="00413403">
      <w:pPr>
        <w:spacing w:before="120"/>
      </w:pPr>
      <w:r>
        <w:rPr>
          <w:b/>
        </w:rPr>
        <w:t>Basic</w:t>
      </w:r>
      <w:r>
        <w:rPr>
          <w:b/>
          <w:spacing w:val="-10"/>
        </w:rPr>
        <w:t xml:space="preserve"> </w:t>
      </w:r>
      <w:r>
        <w:rPr>
          <w:b/>
        </w:rPr>
        <w:t>Awareness</w:t>
      </w:r>
      <w:r>
        <w:rPr>
          <w:b/>
          <w:spacing w:val="-9"/>
        </w:rPr>
        <w:t xml:space="preserve"> </w:t>
      </w:r>
      <w:r>
        <w:rPr>
          <w:b/>
        </w:rPr>
        <w:t>Safeguarding</w:t>
      </w:r>
      <w:r>
        <w:rPr>
          <w:b/>
          <w:spacing w:val="-9"/>
        </w:rPr>
        <w:t xml:space="preserve"> </w:t>
      </w:r>
      <w:r>
        <w:rPr>
          <w:b/>
        </w:rPr>
        <w:t>Training</w:t>
      </w:r>
      <w:r>
        <w:rPr>
          <w:b/>
          <w:spacing w:val="-9"/>
        </w:rPr>
        <w:t xml:space="preserve"> </w:t>
      </w:r>
      <w:r>
        <w:t>(known</w:t>
      </w:r>
      <w:r>
        <w:rPr>
          <w:spacing w:val="-10"/>
        </w:rPr>
        <w:t xml:space="preserve"> </w:t>
      </w:r>
      <w:r>
        <w:t>previously</w:t>
      </w:r>
      <w:r>
        <w:rPr>
          <w:spacing w:val="-9"/>
        </w:rPr>
        <w:t xml:space="preserve"> </w:t>
      </w:r>
      <w:r>
        <w:t>as</w:t>
      </w:r>
      <w:r>
        <w:rPr>
          <w:spacing w:val="-9"/>
        </w:rPr>
        <w:t xml:space="preserve"> </w:t>
      </w:r>
      <w:r>
        <w:rPr>
          <w:spacing w:val="-4"/>
        </w:rPr>
        <w:t>C0).</w:t>
      </w:r>
    </w:p>
    <w:p w14:paraId="4BDA5B4A" w14:textId="77777777" w:rsidR="005B3CEC" w:rsidRDefault="005B3CEC" w:rsidP="00413403">
      <w:pPr>
        <w:pStyle w:val="BodyText"/>
      </w:pPr>
      <w:r>
        <w:t xml:space="preserve">To do this course go to 'Church of England Safeguarding Training Portal', </w:t>
      </w:r>
      <w:r>
        <w:rPr>
          <w:color w:val="000080"/>
          <w:u w:val="single" w:color="000080"/>
        </w:rPr>
        <w:t>http://</w:t>
      </w:r>
      <w:r>
        <w:rPr>
          <w:color w:val="000080"/>
        </w:rPr>
        <w:t xml:space="preserve"> </w:t>
      </w:r>
      <w:r>
        <w:rPr>
          <w:color w:val="000080"/>
          <w:u w:val="single" w:color="000080"/>
        </w:rPr>
        <w:t>safeguardingtraining.cofeportal.org</w:t>
      </w:r>
      <w:r>
        <w:rPr>
          <w:color w:val="000080"/>
          <w:spacing w:val="-12"/>
        </w:rPr>
        <w:t xml:space="preserve"> </w:t>
      </w:r>
      <w:r>
        <w:t>then</w:t>
      </w:r>
      <w:r>
        <w:rPr>
          <w:spacing w:val="-11"/>
        </w:rPr>
        <w:t xml:space="preserve"> </w:t>
      </w:r>
      <w:r>
        <w:t>once</w:t>
      </w:r>
      <w:r>
        <w:rPr>
          <w:spacing w:val="-11"/>
        </w:rPr>
        <w:t xml:space="preserve"> </w:t>
      </w:r>
      <w:r>
        <w:t>you</w:t>
      </w:r>
      <w:r>
        <w:rPr>
          <w:spacing w:val="-11"/>
        </w:rPr>
        <w:t xml:space="preserve"> </w:t>
      </w:r>
      <w:r>
        <w:t>have</w:t>
      </w:r>
      <w:r>
        <w:rPr>
          <w:spacing w:val="-11"/>
        </w:rPr>
        <w:t xml:space="preserve"> </w:t>
      </w:r>
      <w:r>
        <w:t>registered</w:t>
      </w:r>
      <w:r>
        <w:rPr>
          <w:spacing w:val="-11"/>
        </w:rPr>
        <w:t xml:space="preserve"> </w:t>
      </w:r>
      <w:r>
        <w:t>for</w:t>
      </w:r>
      <w:r>
        <w:rPr>
          <w:spacing w:val="-11"/>
        </w:rPr>
        <w:t xml:space="preserve"> </w:t>
      </w:r>
      <w:r>
        <w:t>an</w:t>
      </w:r>
      <w:r>
        <w:rPr>
          <w:spacing w:val="-11"/>
        </w:rPr>
        <w:t xml:space="preserve"> </w:t>
      </w:r>
      <w:r>
        <w:t>account,</w:t>
      </w:r>
      <w:r>
        <w:rPr>
          <w:spacing w:val="-12"/>
        </w:rPr>
        <w:t xml:space="preserve"> </w:t>
      </w:r>
      <w:r>
        <w:t>‘Online</w:t>
      </w:r>
      <w:r>
        <w:rPr>
          <w:spacing w:val="-11"/>
        </w:rPr>
        <w:t xml:space="preserve"> </w:t>
      </w:r>
      <w:r>
        <w:t>Training</w:t>
      </w:r>
      <w:r>
        <w:rPr>
          <w:spacing w:val="-11"/>
        </w:rPr>
        <w:t xml:space="preserve"> </w:t>
      </w:r>
      <w:r>
        <w:t>courses', and follow the links for Basic Awareness.</w:t>
      </w:r>
    </w:p>
    <w:p w14:paraId="12ED100F" w14:textId="77777777" w:rsidR="005B3CEC" w:rsidRDefault="005B3CEC" w:rsidP="00413403">
      <w:pPr>
        <w:spacing w:before="120"/>
      </w:pPr>
      <w:r>
        <w:rPr>
          <w:b/>
          <w:bCs/>
        </w:rPr>
        <w:t>Foundation</w:t>
      </w:r>
      <w:r>
        <w:rPr>
          <w:b/>
          <w:bCs/>
          <w:spacing w:val="-4"/>
        </w:rPr>
        <w:t xml:space="preserve"> </w:t>
      </w:r>
      <w:r>
        <w:rPr>
          <w:b/>
          <w:bCs/>
        </w:rPr>
        <w:t>Safeguarding</w:t>
      </w:r>
      <w:r>
        <w:rPr>
          <w:b/>
          <w:bCs/>
          <w:spacing w:val="-4"/>
        </w:rPr>
        <w:t xml:space="preserve"> </w:t>
      </w:r>
      <w:r>
        <w:rPr>
          <w:b/>
          <w:bCs/>
        </w:rPr>
        <w:t>Training</w:t>
      </w:r>
      <w:r>
        <w:rPr>
          <w:b/>
          <w:bCs/>
          <w:spacing w:val="-4"/>
        </w:rPr>
        <w:t xml:space="preserve"> </w:t>
      </w:r>
      <w:r>
        <w:t>(known</w:t>
      </w:r>
      <w:r>
        <w:rPr>
          <w:spacing w:val="-4"/>
        </w:rPr>
        <w:t xml:space="preserve"> </w:t>
      </w:r>
      <w:r>
        <w:t>previously</w:t>
      </w:r>
      <w:r>
        <w:rPr>
          <w:spacing w:val="-4"/>
        </w:rPr>
        <w:t xml:space="preserve"> </w:t>
      </w:r>
      <w:r>
        <w:t>as</w:t>
      </w:r>
      <w:r>
        <w:rPr>
          <w:spacing w:val="-4"/>
        </w:rPr>
        <w:t xml:space="preserve"> </w:t>
      </w:r>
      <w:r>
        <w:rPr>
          <w:spacing w:val="-5"/>
        </w:rPr>
        <w:t>C1)</w:t>
      </w:r>
    </w:p>
    <w:p w14:paraId="2B8DD1B0" w14:textId="77777777" w:rsidR="005B3CEC" w:rsidRDefault="005B3CEC" w:rsidP="00413403">
      <w:pPr>
        <w:pStyle w:val="BodyText"/>
      </w:pPr>
      <w:r>
        <w:t xml:space="preserve">To do this course go to 'Church of England Safeguarding Training Portal', </w:t>
      </w:r>
      <w:r>
        <w:rPr>
          <w:color w:val="000080"/>
          <w:u w:val="single" w:color="000080"/>
        </w:rPr>
        <w:t>http://</w:t>
      </w:r>
      <w:r>
        <w:rPr>
          <w:color w:val="000080"/>
        </w:rPr>
        <w:t xml:space="preserve"> </w:t>
      </w:r>
      <w:r>
        <w:rPr>
          <w:color w:val="000080"/>
          <w:spacing w:val="-2"/>
          <w:u w:val="single" w:color="000080"/>
        </w:rPr>
        <w:t>safeguardingtraining.cofeportal.org</w:t>
      </w:r>
      <w:r>
        <w:rPr>
          <w:color w:val="000080"/>
          <w:spacing w:val="-5"/>
        </w:rPr>
        <w:t xml:space="preserve"> </w:t>
      </w:r>
      <w:r>
        <w:rPr>
          <w:spacing w:val="-2"/>
        </w:rPr>
        <w:t>‘Online</w:t>
      </w:r>
      <w:r>
        <w:rPr>
          <w:spacing w:val="-4"/>
        </w:rPr>
        <w:t xml:space="preserve"> </w:t>
      </w:r>
      <w:r>
        <w:rPr>
          <w:spacing w:val="-2"/>
        </w:rPr>
        <w:t>Training</w:t>
      </w:r>
      <w:r>
        <w:rPr>
          <w:spacing w:val="-4"/>
        </w:rPr>
        <w:t xml:space="preserve"> </w:t>
      </w:r>
      <w:r>
        <w:rPr>
          <w:spacing w:val="-2"/>
        </w:rPr>
        <w:t>Courses’,</w:t>
      </w:r>
      <w:r>
        <w:rPr>
          <w:spacing w:val="-5"/>
        </w:rPr>
        <w:t xml:space="preserve"> </w:t>
      </w:r>
      <w:r>
        <w:rPr>
          <w:spacing w:val="-2"/>
        </w:rPr>
        <w:t>and</w:t>
      </w:r>
      <w:r>
        <w:rPr>
          <w:spacing w:val="-4"/>
        </w:rPr>
        <w:t xml:space="preserve"> </w:t>
      </w:r>
      <w:r>
        <w:rPr>
          <w:spacing w:val="-2"/>
        </w:rPr>
        <w:t>follow</w:t>
      </w:r>
      <w:r>
        <w:rPr>
          <w:spacing w:val="-4"/>
        </w:rPr>
        <w:t xml:space="preserve"> </w:t>
      </w:r>
      <w:r>
        <w:rPr>
          <w:spacing w:val="-2"/>
        </w:rPr>
        <w:t>the</w:t>
      </w:r>
      <w:r>
        <w:rPr>
          <w:spacing w:val="-4"/>
        </w:rPr>
        <w:t xml:space="preserve"> </w:t>
      </w:r>
      <w:r>
        <w:rPr>
          <w:spacing w:val="-2"/>
        </w:rPr>
        <w:t>links</w:t>
      </w:r>
      <w:r>
        <w:rPr>
          <w:spacing w:val="-4"/>
        </w:rPr>
        <w:t xml:space="preserve"> </w:t>
      </w:r>
      <w:r>
        <w:rPr>
          <w:spacing w:val="-2"/>
        </w:rPr>
        <w:t>for</w:t>
      </w:r>
      <w:r>
        <w:rPr>
          <w:spacing w:val="-4"/>
        </w:rPr>
        <w:t xml:space="preserve"> </w:t>
      </w:r>
      <w:r>
        <w:rPr>
          <w:spacing w:val="-2"/>
        </w:rPr>
        <w:t>Foundation</w:t>
      </w:r>
      <w:r>
        <w:rPr>
          <w:spacing w:val="-4"/>
        </w:rPr>
        <w:t xml:space="preserve"> </w:t>
      </w:r>
      <w:r>
        <w:rPr>
          <w:spacing w:val="-2"/>
        </w:rPr>
        <w:t>training.</w:t>
      </w:r>
    </w:p>
    <w:p w14:paraId="2827435F" w14:textId="23437C55" w:rsidR="006863E1" w:rsidRDefault="005B3CEC" w:rsidP="00413403">
      <w:pPr>
        <w:pStyle w:val="BodyText"/>
        <w:spacing w:before="120"/>
        <w:rPr>
          <w:b/>
          <w:bCs/>
        </w:rPr>
      </w:pPr>
      <w:r>
        <w:t>Tower Captains will only need to undertake the Leadership Course (previously C2/C3) if they work in high profile venues, such as cathedrals, or are involved in training children. The diocese is now using Eventbrite for training bookings - this allows you to browse live availability, book your place online and amend your bookings.</w:t>
      </w:r>
      <w:r>
        <w:rPr>
          <w:spacing w:val="-3"/>
        </w:rPr>
        <w:t xml:space="preserve"> </w:t>
      </w:r>
      <w:r>
        <w:t>The</w:t>
      </w:r>
      <w:r>
        <w:rPr>
          <w:spacing w:val="-3"/>
        </w:rPr>
        <w:t xml:space="preserve"> </w:t>
      </w:r>
      <w:r>
        <w:t>system</w:t>
      </w:r>
      <w:r>
        <w:rPr>
          <w:spacing w:val="-3"/>
        </w:rPr>
        <w:t xml:space="preserve"> </w:t>
      </w:r>
      <w:r>
        <w:t>will</w:t>
      </w:r>
      <w:r>
        <w:rPr>
          <w:spacing w:val="-3"/>
        </w:rPr>
        <w:t xml:space="preserve"> </w:t>
      </w:r>
      <w:r>
        <w:t>also</w:t>
      </w:r>
      <w:r>
        <w:rPr>
          <w:spacing w:val="-3"/>
        </w:rPr>
        <w:t xml:space="preserve"> </w:t>
      </w:r>
      <w:r>
        <w:t>send</w:t>
      </w:r>
      <w:r>
        <w:rPr>
          <w:spacing w:val="-3"/>
        </w:rPr>
        <w:t xml:space="preserve"> </w:t>
      </w:r>
      <w:r>
        <w:t>you</w:t>
      </w:r>
      <w:r>
        <w:rPr>
          <w:spacing w:val="-3"/>
        </w:rPr>
        <w:t xml:space="preserve"> </w:t>
      </w:r>
      <w:r>
        <w:t>confirmations,</w:t>
      </w:r>
      <w:r>
        <w:rPr>
          <w:spacing w:val="-4"/>
        </w:rPr>
        <w:t xml:space="preserve"> </w:t>
      </w:r>
      <w:r>
        <w:t>reminders</w:t>
      </w:r>
      <w:r>
        <w:rPr>
          <w:spacing w:val="-3"/>
        </w:rPr>
        <w:t xml:space="preserve"> </w:t>
      </w:r>
      <w:r>
        <w:t>and</w:t>
      </w:r>
      <w:r>
        <w:rPr>
          <w:spacing w:val="-3"/>
        </w:rPr>
        <w:t xml:space="preserve"> </w:t>
      </w:r>
      <w:r>
        <w:t>post-course</w:t>
      </w:r>
      <w:r>
        <w:rPr>
          <w:spacing w:val="-3"/>
        </w:rPr>
        <w:t xml:space="preserve"> </w:t>
      </w:r>
      <w:r>
        <w:t>information.</w:t>
      </w:r>
      <w:r>
        <w:rPr>
          <w:spacing w:val="-3"/>
        </w:rPr>
        <w:t xml:space="preserve"> </w:t>
      </w:r>
      <w:r>
        <w:t>If</w:t>
      </w:r>
      <w:r>
        <w:rPr>
          <w:spacing w:val="-3"/>
        </w:rPr>
        <w:t xml:space="preserve"> </w:t>
      </w:r>
      <w:r>
        <w:t>there</w:t>
      </w:r>
      <w:r>
        <w:rPr>
          <w:spacing w:val="-3"/>
        </w:rPr>
        <w:t xml:space="preserve"> </w:t>
      </w:r>
      <w:r>
        <w:t>is</w:t>
      </w:r>
      <w:r>
        <w:rPr>
          <w:spacing w:val="-3"/>
        </w:rPr>
        <w:t xml:space="preserve"> </w:t>
      </w:r>
      <w:r>
        <w:rPr>
          <w:spacing w:val="-105"/>
        </w:rPr>
        <w:t>an</w:t>
      </w:r>
      <w:r>
        <w:t xml:space="preserve"> issue</w:t>
      </w:r>
      <w:r>
        <w:rPr>
          <w:spacing w:val="-4"/>
        </w:rPr>
        <w:t xml:space="preserve"> </w:t>
      </w:r>
      <w:r>
        <w:t>with</w:t>
      </w:r>
      <w:r>
        <w:rPr>
          <w:spacing w:val="-4"/>
        </w:rPr>
        <w:t xml:space="preserve"> </w:t>
      </w:r>
      <w:r>
        <w:t>you</w:t>
      </w:r>
      <w:r>
        <w:rPr>
          <w:spacing w:val="-4"/>
        </w:rPr>
        <w:t xml:space="preserve"> </w:t>
      </w:r>
      <w:r>
        <w:t>booking</w:t>
      </w:r>
      <w:r>
        <w:rPr>
          <w:spacing w:val="-4"/>
        </w:rPr>
        <w:t xml:space="preserve"> </w:t>
      </w:r>
      <w:r>
        <w:t>the</w:t>
      </w:r>
      <w:r>
        <w:rPr>
          <w:spacing w:val="-4"/>
        </w:rPr>
        <w:t xml:space="preserve"> </w:t>
      </w:r>
      <w:r>
        <w:t>course</w:t>
      </w:r>
      <w:r>
        <w:rPr>
          <w:spacing w:val="-4"/>
        </w:rPr>
        <w:t xml:space="preserve"> </w:t>
      </w:r>
      <w:r>
        <w:t>direct,</w:t>
      </w:r>
      <w:r>
        <w:rPr>
          <w:spacing w:val="-5"/>
        </w:rPr>
        <w:t xml:space="preserve"> </w:t>
      </w:r>
      <w:r>
        <w:t>please</w:t>
      </w:r>
      <w:r>
        <w:rPr>
          <w:spacing w:val="-4"/>
        </w:rPr>
        <w:t xml:space="preserve"> </w:t>
      </w:r>
      <w:r>
        <w:t>contact</w:t>
      </w:r>
      <w:r>
        <w:rPr>
          <w:spacing w:val="-4"/>
        </w:rPr>
        <w:t xml:space="preserve"> </w:t>
      </w:r>
      <w:r>
        <w:t>the</w:t>
      </w:r>
      <w:r>
        <w:rPr>
          <w:spacing w:val="-4"/>
        </w:rPr>
        <w:t xml:space="preserve"> </w:t>
      </w:r>
      <w:r>
        <w:t>Safeguarding</w:t>
      </w:r>
      <w:r>
        <w:rPr>
          <w:spacing w:val="-4"/>
        </w:rPr>
        <w:t xml:space="preserve"> </w:t>
      </w:r>
      <w:r>
        <w:t>Administration</w:t>
      </w:r>
      <w:r>
        <w:rPr>
          <w:spacing w:val="-4"/>
        </w:rPr>
        <w:t xml:space="preserve"> </w:t>
      </w:r>
      <w:r>
        <w:t>Assistant</w:t>
      </w:r>
      <w:r>
        <w:rPr>
          <w:spacing w:val="-4"/>
        </w:rPr>
        <w:t xml:space="preserve"> </w:t>
      </w:r>
      <w:r>
        <w:t>at</w:t>
      </w:r>
      <w:r>
        <w:rPr>
          <w:spacing w:val="-4"/>
        </w:rPr>
        <w:t xml:space="preserve"> </w:t>
      </w:r>
      <w:r>
        <w:t>Bath</w:t>
      </w:r>
      <w:r>
        <w:rPr>
          <w:spacing w:val="-4"/>
        </w:rPr>
        <w:t xml:space="preserve"> </w:t>
      </w:r>
      <w:r>
        <w:rPr>
          <w:spacing w:val="-119"/>
        </w:rPr>
        <w:t>&amp;</w:t>
      </w:r>
      <w:r>
        <w:t xml:space="preserve"> Wells, email </w:t>
      </w:r>
      <w:hyperlink r:id="rId32">
        <w:r>
          <w:rPr>
            <w:color w:val="0000FF"/>
            <w:u w:val="single" w:color="0000FF"/>
          </w:rPr>
          <w:t>training.safeguarding@bathwells.anglican.org</w:t>
        </w:r>
      </w:hyperlink>
      <w:r w:rsidR="003D7FC9">
        <w:rPr>
          <w:color w:val="0000FF"/>
          <w:u w:val="single" w:color="0000FF"/>
        </w:rPr>
        <w:t xml:space="preserve"> </w:t>
      </w:r>
      <w:r>
        <w:t>It</w:t>
      </w:r>
      <w:r>
        <w:rPr>
          <w:spacing w:val="-5"/>
        </w:rPr>
        <w:t xml:space="preserve"> </w:t>
      </w:r>
      <w:r>
        <w:t>will</w:t>
      </w:r>
      <w:r>
        <w:rPr>
          <w:spacing w:val="-6"/>
        </w:rPr>
        <w:t xml:space="preserve"> </w:t>
      </w:r>
      <w:r>
        <w:t>be</w:t>
      </w:r>
      <w:r>
        <w:rPr>
          <w:spacing w:val="-5"/>
        </w:rPr>
        <w:t xml:space="preserve"> </w:t>
      </w:r>
      <w:r>
        <w:t>up</w:t>
      </w:r>
      <w:r>
        <w:rPr>
          <w:spacing w:val="-6"/>
        </w:rPr>
        <w:t xml:space="preserve"> </w:t>
      </w:r>
      <w:r>
        <w:t>to</w:t>
      </w:r>
      <w:r>
        <w:rPr>
          <w:spacing w:val="-5"/>
        </w:rPr>
        <w:t xml:space="preserve"> </w:t>
      </w:r>
      <w:r>
        <w:t>each</w:t>
      </w:r>
      <w:r>
        <w:rPr>
          <w:spacing w:val="-6"/>
        </w:rPr>
        <w:t xml:space="preserve"> </w:t>
      </w:r>
      <w:r>
        <w:t>Parish’s</w:t>
      </w:r>
      <w:r>
        <w:rPr>
          <w:spacing w:val="-5"/>
        </w:rPr>
        <w:t xml:space="preserve"> </w:t>
      </w:r>
      <w:r>
        <w:t>Safeguarding</w:t>
      </w:r>
      <w:r>
        <w:rPr>
          <w:spacing w:val="-6"/>
        </w:rPr>
        <w:t xml:space="preserve"> </w:t>
      </w:r>
      <w:r>
        <w:t>Officer</w:t>
      </w:r>
      <w:r>
        <w:rPr>
          <w:spacing w:val="-5"/>
        </w:rPr>
        <w:t xml:space="preserve"> </w:t>
      </w:r>
      <w:r>
        <w:t>to</w:t>
      </w:r>
      <w:r>
        <w:rPr>
          <w:spacing w:val="-6"/>
        </w:rPr>
        <w:t xml:space="preserve"> </w:t>
      </w:r>
      <w:r>
        <w:t>ensure</w:t>
      </w:r>
      <w:r>
        <w:rPr>
          <w:spacing w:val="-5"/>
        </w:rPr>
        <w:t xml:space="preserve"> </w:t>
      </w:r>
      <w:r>
        <w:t>that</w:t>
      </w:r>
      <w:r>
        <w:rPr>
          <w:spacing w:val="-6"/>
        </w:rPr>
        <w:t xml:space="preserve"> </w:t>
      </w:r>
      <w:r>
        <w:t>the</w:t>
      </w:r>
      <w:r>
        <w:rPr>
          <w:spacing w:val="-5"/>
        </w:rPr>
        <w:t xml:space="preserve"> </w:t>
      </w:r>
      <w:r>
        <w:t>correct</w:t>
      </w:r>
      <w:r>
        <w:rPr>
          <w:spacing w:val="-6"/>
        </w:rPr>
        <w:t xml:space="preserve"> </w:t>
      </w:r>
      <w:r>
        <w:t>level</w:t>
      </w:r>
      <w:r>
        <w:rPr>
          <w:spacing w:val="-5"/>
        </w:rPr>
        <w:t xml:space="preserve"> </w:t>
      </w:r>
      <w:r>
        <w:t>of</w:t>
      </w:r>
      <w:r>
        <w:rPr>
          <w:spacing w:val="-6"/>
        </w:rPr>
        <w:t xml:space="preserve"> </w:t>
      </w:r>
      <w:r>
        <w:t>training</w:t>
      </w:r>
      <w:r>
        <w:rPr>
          <w:spacing w:val="-5"/>
        </w:rPr>
        <w:t xml:space="preserve"> </w:t>
      </w:r>
      <w:r>
        <w:t>is</w:t>
      </w:r>
      <w:r>
        <w:rPr>
          <w:spacing w:val="-6"/>
        </w:rPr>
        <w:t xml:space="preserve"> </w:t>
      </w:r>
      <w:r>
        <w:t>completed,</w:t>
      </w:r>
      <w:r>
        <w:rPr>
          <w:spacing w:val="-6"/>
        </w:rPr>
        <w:t xml:space="preserve"> </w:t>
      </w:r>
      <w:r>
        <w:t>so please contact them in the first instance about your training needs.</w:t>
      </w:r>
      <w:r w:rsidR="006863E1">
        <w:br w:type="page"/>
      </w:r>
    </w:p>
    <w:p w14:paraId="6AF6515A" w14:textId="36469CE9" w:rsidR="00DC2FC7" w:rsidRDefault="006E41D6" w:rsidP="00413403">
      <w:pPr>
        <w:pStyle w:val="Heading1"/>
        <w:ind w:left="0"/>
      </w:pPr>
      <w:r>
        <w:lastRenderedPageBreak/>
        <w:t>PEAL SECRETARY’S REPORT</w:t>
      </w:r>
      <w:r w:rsidR="00DC2FC7">
        <w:rPr>
          <w:spacing w:val="-2"/>
        </w:rPr>
        <w:t xml:space="preserve"> </w:t>
      </w:r>
      <w:r w:rsidR="00DC2FC7" w:rsidRPr="006E41D6">
        <w:rPr>
          <w:spacing w:val="-2"/>
        </w:rPr>
        <w:t>– Tony Cox</w:t>
      </w:r>
    </w:p>
    <w:p w14:paraId="069BC6FC" w14:textId="77777777" w:rsidR="00DC2FC7" w:rsidRDefault="00DC2FC7" w:rsidP="00413403">
      <w:pPr>
        <w:pStyle w:val="BodyText"/>
        <w:rPr>
          <w:b/>
        </w:rPr>
      </w:pPr>
    </w:p>
    <w:p w14:paraId="212D6A92" w14:textId="77777777" w:rsidR="00DC2FC7" w:rsidRDefault="00DC2FC7" w:rsidP="00413403">
      <w:pPr>
        <w:pStyle w:val="BodyText"/>
        <w:spacing w:after="120"/>
      </w:pPr>
      <w:r>
        <w:rPr>
          <w:b/>
          <w:bCs/>
        </w:rPr>
        <w:t xml:space="preserve">Peals rung in 2022. </w:t>
      </w:r>
      <w:r>
        <w:t>Although there were no restrictions on peal ringing in 2022 and a number of events of national</w:t>
      </w:r>
      <w:r>
        <w:rPr>
          <w:spacing w:val="-13"/>
        </w:rPr>
        <w:t xml:space="preserve"> </w:t>
      </w:r>
      <w:r>
        <w:t>significance</w:t>
      </w:r>
      <w:r>
        <w:rPr>
          <w:spacing w:val="-12"/>
        </w:rPr>
        <w:t xml:space="preserve"> </w:t>
      </w:r>
      <w:r>
        <w:t>occurred</w:t>
      </w:r>
      <w:r>
        <w:rPr>
          <w:spacing w:val="-13"/>
        </w:rPr>
        <w:t xml:space="preserve"> </w:t>
      </w:r>
      <w:r>
        <w:t>during</w:t>
      </w:r>
      <w:r>
        <w:rPr>
          <w:spacing w:val="-12"/>
        </w:rPr>
        <w:t xml:space="preserve"> </w:t>
      </w:r>
      <w:r>
        <w:t>the</w:t>
      </w:r>
      <w:r>
        <w:rPr>
          <w:spacing w:val="-13"/>
        </w:rPr>
        <w:t xml:space="preserve"> </w:t>
      </w:r>
      <w:r>
        <w:t>year,</w:t>
      </w:r>
      <w:r>
        <w:rPr>
          <w:spacing w:val="-12"/>
        </w:rPr>
        <w:t xml:space="preserve"> </w:t>
      </w:r>
      <w:r>
        <w:t>the</w:t>
      </w:r>
      <w:r>
        <w:rPr>
          <w:spacing w:val="-13"/>
        </w:rPr>
        <w:t xml:space="preserve"> </w:t>
      </w:r>
      <w:r>
        <w:t>number</w:t>
      </w:r>
      <w:r>
        <w:rPr>
          <w:spacing w:val="-12"/>
        </w:rPr>
        <w:t xml:space="preserve"> </w:t>
      </w:r>
      <w:r>
        <w:t>of</w:t>
      </w:r>
      <w:r>
        <w:rPr>
          <w:spacing w:val="-12"/>
        </w:rPr>
        <w:t xml:space="preserve"> </w:t>
      </w:r>
      <w:r>
        <w:t>peals</w:t>
      </w:r>
      <w:r>
        <w:rPr>
          <w:spacing w:val="-13"/>
        </w:rPr>
        <w:t xml:space="preserve"> </w:t>
      </w:r>
      <w:r>
        <w:t>rung</w:t>
      </w:r>
      <w:r>
        <w:rPr>
          <w:spacing w:val="-12"/>
        </w:rPr>
        <w:t xml:space="preserve"> </w:t>
      </w:r>
      <w:r>
        <w:t>for</w:t>
      </w:r>
      <w:r>
        <w:rPr>
          <w:spacing w:val="-13"/>
        </w:rPr>
        <w:t xml:space="preserve"> </w:t>
      </w:r>
      <w:r>
        <w:t>the</w:t>
      </w:r>
      <w:r>
        <w:rPr>
          <w:spacing w:val="-12"/>
        </w:rPr>
        <w:t xml:space="preserve"> </w:t>
      </w:r>
      <w:r>
        <w:t>Association</w:t>
      </w:r>
      <w:r>
        <w:rPr>
          <w:spacing w:val="-13"/>
        </w:rPr>
        <w:t xml:space="preserve"> </w:t>
      </w:r>
      <w:r>
        <w:t>during</w:t>
      </w:r>
      <w:r>
        <w:rPr>
          <w:spacing w:val="-12"/>
        </w:rPr>
        <w:t xml:space="preserve"> </w:t>
      </w:r>
      <w:r>
        <w:t>the</w:t>
      </w:r>
      <w:r>
        <w:rPr>
          <w:spacing w:val="-12"/>
        </w:rPr>
        <w:t xml:space="preserve"> </w:t>
      </w:r>
      <w:r>
        <w:t>year was significantly down on pre-Covid levels. While this can partly be explained by recent rule changes, it is also</w:t>
      </w:r>
      <w:r>
        <w:rPr>
          <w:spacing w:val="-4"/>
        </w:rPr>
        <w:t xml:space="preserve"> </w:t>
      </w:r>
      <w:r>
        <w:t>part</w:t>
      </w:r>
      <w:r>
        <w:rPr>
          <w:spacing w:val="-4"/>
        </w:rPr>
        <w:t xml:space="preserve"> </w:t>
      </w:r>
      <w:r>
        <w:t>of</w:t>
      </w:r>
      <w:r>
        <w:rPr>
          <w:spacing w:val="-4"/>
        </w:rPr>
        <w:t xml:space="preserve"> </w:t>
      </w:r>
      <w:r>
        <w:t>a</w:t>
      </w:r>
      <w:r>
        <w:rPr>
          <w:spacing w:val="-4"/>
        </w:rPr>
        <w:t xml:space="preserve"> </w:t>
      </w:r>
      <w:r>
        <w:t>long-term</w:t>
      </w:r>
      <w:r>
        <w:rPr>
          <w:spacing w:val="-4"/>
        </w:rPr>
        <w:t xml:space="preserve"> </w:t>
      </w:r>
      <w:r>
        <w:t>trend</w:t>
      </w:r>
      <w:r>
        <w:rPr>
          <w:spacing w:val="-4"/>
        </w:rPr>
        <w:t xml:space="preserve"> </w:t>
      </w:r>
      <w:r>
        <w:t>of</w:t>
      </w:r>
      <w:r>
        <w:rPr>
          <w:spacing w:val="-4"/>
        </w:rPr>
        <w:t xml:space="preserve"> </w:t>
      </w:r>
      <w:r>
        <w:t>decline</w:t>
      </w:r>
      <w:r>
        <w:rPr>
          <w:spacing w:val="-4"/>
        </w:rPr>
        <w:t xml:space="preserve"> </w:t>
      </w:r>
      <w:r>
        <w:t>caused</w:t>
      </w:r>
      <w:r>
        <w:rPr>
          <w:spacing w:val="-4"/>
        </w:rPr>
        <w:t xml:space="preserve"> </w:t>
      </w:r>
      <w:r>
        <w:t>by</w:t>
      </w:r>
      <w:r>
        <w:rPr>
          <w:spacing w:val="-4"/>
        </w:rPr>
        <w:t xml:space="preserve"> </w:t>
      </w:r>
      <w:r>
        <w:t>the</w:t>
      </w:r>
      <w:r>
        <w:rPr>
          <w:spacing w:val="-4"/>
        </w:rPr>
        <w:t xml:space="preserve"> </w:t>
      </w:r>
      <w:r>
        <w:t>lack</w:t>
      </w:r>
      <w:r>
        <w:rPr>
          <w:spacing w:val="-4"/>
        </w:rPr>
        <w:t xml:space="preserve"> </w:t>
      </w:r>
      <w:r>
        <w:t>of</w:t>
      </w:r>
      <w:r>
        <w:rPr>
          <w:spacing w:val="-4"/>
        </w:rPr>
        <w:t xml:space="preserve"> </w:t>
      </w:r>
      <w:r>
        <w:t>good</w:t>
      </w:r>
      <w:r>
        <w:rPr>
          <w:spacing w:val="-4"/>
        </w:rPr>
        <w:t xml:space="preserve"> </w:t>
      </w:r>
      <w:r>
        <w:t>younger</w:t>
      </w:r>
      <w:r>
        <w:rPr>
          <w:spacing w:val="-4"/>
        </w:rPr>
        <w:t xml:space="preserve"> </w:t>
      </w:r>
      <w:r>
        <w:t>ringers</w:t>
      </w:r>
      <w:r>
        <w:rPr>
          <w:spacing w:val="-4"/>
        </w:rPr>
        <w:t xml:space="preserve"> </w:t>
      </w:r>
      <w:r>
        <w:t>coming</w:t>
      </w:r>
      <w:r>
        <w:rPr>
          <w:spacing w:val="-4"/>
        </w:rPr>
        <w:t xml:space="preserve"> </w:t>
      </w:r>
      <w:r>
        <w:t>through</w:t>
      </w:r>
      <w:r>
        <w:rPr>
          <w:spacing w:val="-4"/>
        </w:rPr>
        <w:t xml:space="preserve"> </w:t>
      </w:r>
      <w:r>
        <w:t>and</w:t>
      </w:r>
      <w:r>
        <w:rPr>
          <w:spacing w:val="-4"/>
        </w:rPr>
        <w:t xml:space="preserve"> </w:t>
      </w:r>
      <w:r>
        <w:t>the ageing of many of the current keen peal ringers.</w:t>
      </w:r>
    </w:p>
    <w:p w14:paraId="43E2E87E" w14:textId="77777777" w:rsidR="00DC2FC7" w:rsidRDefault="00DC2FC7" w:rsidP="00413403">
      <w:pPr>
        <w:pStyle w:val="BodyText"/>
        <w:spacing w:after="120"/>
      </w:pPr>
      <w:r>
        <w:t>The</w:t>
      </w:r>
      <w:r>
        <w:rPr>
          <w:spacing w:val="-1"/>
        </w:rPr>
        <w:t xml:space="preserve"> </w:t>
      </w:r>
      <w:r>
        <w:t>Annual</w:t>
      </w:r>
      <w:r>
        <w:rPr>
          <w:spacing w:val="-1"/>
        </w:rPr>
        <w:t xml:space="preserve"> </w:t>
      </w:r>
      <w:r>
        <w:t>Report</w:t>
      </w:r>
      <w:r>
        <w:rPr>
          <w:spacing w:val="-1"/>
        </w:rPr>
        <w:t xml:space="preserve"> </w:t>
      </w:r>
      <w:r>
        <w:t>contains</w:t>
      </w:r>
      <w:r>
        <w:rPr>
          <w:spacing w:val="-1"/>
        </w:rPr>
        <w:t xml:space="preserve"> </w:t>
      </w:r>
      <w:r>
        <w:t>a</w:t>
      </w:r>
      <w:r>
        <w:rPr>
          <w:spacing w:val="-1"/>
        </w:rPr>
        <w:t xml:space="preserve"> </w:t>
      </w:r>
      <w:r>
        <w:t>summary</w:t>
      </w:r>
      <w:r>
        <w:rPr>
          <w:spacing w:val="-1"/>
        </w:rPr>
        <w:t xml:space="preserve"> </w:t>
      </w:r>
      <w:r>
        <w:t>list</w:t>
      </w:r>
      <w:r>
        <w:rPr>
          <w:spacing w:val="-1"/>
        </w:rPr>
        <w:t xml:space="preserve"> </w:t>
      </w:r>
      <w:r>
        <w:t>of</w:t>
      </w:r>
      <w:r>
        <w:rPr>
          <w:spacing w:val="-1"/>
        </w:rPr>
        <w:t xml:space="preserve"> </w:t>
      </w:r>
      <w:r>
        <w:t>peals</w:t>
      </w:r>
      <w:r>
        <w:rPr>
          <w:spacing w:val="-1"/>
        </w:rPr>
        <w:t xml:space="preserve"> </w:t>
      </w:r>
      <w:r>
        <w:t>rung</w:t>
      </w:r>
      <w:r>
        <w:rPr>
          <w:spacing w:val="-1"/>
        </w:rPr>
        <w:t xml:space="preserve"> </w:t>
      </w:r>
      <w:r>
        <w:t>during</w:t>
      </w:r>
      <w:r>
        <w:rPr>
          <w:spacing w:val="-1"/>
        </w:rPr>
        <w:t xml:space="preserve"> </w:t>
      </w:r>
      <w:r>
        <w:t>the</w:t>
      </w:r>
      <w:r>
        <w:rPr>
          <w:spacing w:val="-1"/>
        </w:rPr>
        <w:t xml:space="preserve"> </w:t>
      </w:r>
      <w:r>
        <w:t>year</w:t>
      </w:r>
      <w:r>
        <w:rPr>
          <w:spacing w:val="-1"/>
        </w:rPr>
        <w:t xml:space="preserve"> </w:t>
      </w:r>
      <w:r>
        <w:t>and</w:t>
      </w:r>
      <w:r>
        <w:rPr>
          <w:spacing w:val="-1"/>
        </w:rPr>
        <w:t xml:space="preserve"> </w:t>
      </w:r>
      <w:r>
        <w:t>full</w:t>
      </w:r>
      <w:r>
        <w:rPr>
          <w:spacing w:val="-1"/>
        </w:rPr>
        <w:t xml:space="preserve"> </w:t>
      </w:r>
      <w:r>
        <w:t>details</w:t>
      </w:r>
      <w:r>
        <w:rPr>
          <w:spacing w:val="-1"/>
        </w:rPr>
        <w:t xml:space="preserve"> </w:t>
      </w:r>
      <w:r>
        <w:t>are</w:t>
      </w:r>
      <w:r>
        <w:rPr>
          <w:spacing w:val="-1"/>
        </w:rPr>
        <w:t xml:space="preserve"> </w:t>
      </w:r>
      <w:r>
        <w:t>available</w:t>
      </w:r>
      <w:r>
        <w:rPr>
          <w:spacing w:val="-1"/>
        </w:rPr>
        <w:t xml:space="preserve"> </w:t>
      </w:r>
      <w:r>
        <w:t>from the Association web site in the form of a downloadable PDF (portable document format) file. This has a number of advantages over a print copy as it is searchable and contains a number of links to other online information.</w:t>
      </w:r>
      <w:r>
        <w:rPr>
          <w:spacing w:val="-2"/>
        </w:rPr>
        <w:t xml:space="preserve"> </w:t>
      </w:r>
      <w:r>
        <w:t>Each</w:t>
      </w:r>
      <w:r>
        <w:rPr>
          <w:spacing w:val="-2"/>
        </w:rPr>
        <w:t xml:space="preserve"> </w:t>
      </w:r>
      <w:r>
        <w:t>peal</w:t>
      </w:r>
      <w:r>
        <w:rPr>
          <w:spacing w:val="-2"/>
        </w:rPr>
        <w:t xml:space="preserve"> </w:t>
      </w:r>
      <w:r>
        <w:t>is</w:t>
      </w:r>
      <w:r>
        <w:rPr>
          <w:spacing w:val="-2"/>
        </w:rPr>
        <w:t xml:space="preserve"> </w:t>
      </w:r>
      <w:r>
        <w:t>linked</w:t>
      </w:r>
      <w:r>
        <w:rPr>
          <w:spacing w:val="-2"/>
        </w:rPr>
        <w:t xml:space="preserve"> </w:t>
      </w:r>
      <w:r>
        <w:t>to</w:t>
      </w:r>
      <w:r>
        <w:rPr>
          <w:spacing w:val="-2"/>
        </w:rPr>
        <w:t xml:space="preserve"> </w:t>
      </w:r>
      <w:r>
        <w:t>its</w:t>
      </w:r>
      <w:r>
        <w:rPr>
          <w:spacing w:val="-2"/>
        </w:rPr>
        <w:t xml:space="preserve"> </w:t>
      </w:r>
      <w:r>
        <w:t>Bellboard</w:t>
      </w:r>
      <w:r>
        <w:rPr>
          <w:spacing w:val="-2"/>
        </w:rPr>
        <w:t xml:space="preserve"> </w:t>
      </w:r>
      <w:r>
        <w:t>record</w:t>
      </w:r>
      <w:r>
        <w:rPr>
          <w:spacing w:val="-2"/>
        </w:rPr>
        <w:t xml:space="preserve"> </w:t>
      </w:r>
      <w:r>
        <w:t>where</w:t>
      </w:r>
      <w:r>
        <w:rPr>
          <w:spacing w:val="-2"/>
        </w:rPr>
        <w:t xml:space="preserve"> </w:t>
      </w:r>
      <w:r>
        <w:t>more</w:t>
      </w:r>
      <w:r>
        <w:rPr>
          <w:spacing w:val="-2"/>
        </w:rPr>
        <w:t xml:space="preserve"> </w:t>
      </w:r>
      <w:r>
        <w:t>information</w:t>
      </w:r>
      <w:r>
        <w:rPr>
          <w:spacing w:val="-2"/>
        </w:rPr>
        <w:t xml:space="preserve"> </w:t>
      </w:r>
      <w:r>
        <w:t>such</w:t>
      </w:r>
      <w:r>
        <w:rPr>
          <w:spacing w:val="-2"/>
        </w:rPr>
        <w:t xml:space="preserve"> </w:t>
      </w:r>
      <w:r>
        <w:t>as</w:t>
      </w:r>
      <w:r>
        <w:rPr>
          <w:spacing w:val="-2"/>
        </w:rPr>
        <w:t xml:space="preserve"> </w:t>
      </w:r>
      <w:r>
        <w:t>photos</w:t>
      </w:r>
      <w:r>
        <w:rPr>
          <w:spacing w:val="-2"/>
        </w:rPr>
        <w:t xml:space="preserve"> </w:t>
      </w:r>
      <w:r>
        <w:t>of</w:t>
      </w:r>
      <w:r>
        <w:rPr>
          <w:spacing w:val="-2"/>
        </w:rPr>
        <w:t xml:space="preserve"> </w:t>
      </w:r>
      <w:r>
        <w:t>the</w:t>
      </w:r>
      <w:r>
        <w:rPr>
          <w:spacing w:val="-2"/>
        </w:rPr>
        <w:t xml:space="preserve"> band</w:t>
      </w:r>
      <w:r>
        <w:t xml:space="preserve"> may</w:t>
      </w:r>
      <w:r>
        <w:rPr>
          <w:spacing w:val="-4"/>
        </w:rPr>
        <w:t xml:space="preserve"> </w:t>
      </w:r>
      <w:r>
        <w:t>be</w:t>
      </w:r>
      <w:r>
        <w:rPr>
          <w:spacing w:val="-4"/>
        </w:rPr>
        <w:t xml:space="preserve"> </w:t>
      </w:r>
      <w:r>
        <w:t>available.</w:t>
      </w:r>
      <w:r>
        <w:rPr>
          <w:spacing w:val="-4"/>
        </w:rPr>
        <w:t xml:space="preserve"> </w:t>
      </w:r>
      <w:r>
        <w:t>There</w:t>
      </w:r>
      <w:r>
        <w:rPr>
          <w:spacing w:val="-4"/>
        </w:rPr>
        <w:t xml:space="preserve"> </w:t>
      </w:r>
      <w:r>
        <w:t>are</w:t>
      </w:r>
      <w:r>
        <w:rPr>
          <w:spacing w:val="-4"/>
        </w:rPr>
        <w:t xml:space="preserve"> </w:t>
      </w:r>
      <w:r>
        <w:t>also</w:t>
      </w:r>
      <w:r>
        <w:rPr>
          <w:spacing w:val="-4"/>
        </w:rPr>
        <w:t xml:space="preserve"> </w:t>
      </w:r>
      <w:r>
        <w:t>some</w:t>
      </w:r>
      <w:r>
        <w:rPr>
          <w:spacing w:val="-4"/>
        </w:rPr>
        <w:t xml:space="preserve"> </w:t>
      </w:r>
      <w:r>
        <w:t>links</w:t>
      </w:r>
      <w:r>
        <w:rPr>
          <w:spacing w:val="-4"/>
        </w:rPr>
        <w:t xml:space="preserve"> </w:t>
      </w:r>
      <w:r>
        <w:t>to</w:t>
      </w:r>
      <w:r>
        <w:rPr>
          <w:spacing w:val="-4"/>
        </w:rPr>
        <w:t xml:space="preserve"> </w:t>
      </w:r>
      <w:r>
        <w:t>the</w:t>
      </w:r>
      <w:r>
        <w:rPr>
          <w:spacing w:val="-4"/>
        </w:rPr>
        <w:t xml:space="preserve"> </w:t>
      </w:r>
      <w:r>
        <w:t>tower</w:t>
      </w:r>
      <w:r>
        <w:rPr>
          <w:spacing w:val="-4"/>
        </w:rPr>
        <w:t xml:space="preserve"> </w:t>
      </w:r>
      <w:r>
        <w:t>details</w:t>
      </w:r>
      <w:r>
        <w:rPr>
          <w:spacing w:val="-4"/>
        </w:rPr>
        <w:t xml:space="preserve"> </w:t>
      </w:r>
      <w:r>
        <w:t>on</w:t>
      </w:r>
      <w:r>
        <w:rPr>
          <w:spacing w:val="-4"/>
        </w:rPr>
        <w:t xml:space="preserve"> </w:t>
      </w:r>
      <w:r>
        <w:t>Dove</w:t>
      </w:r>
      <w:r>
        <w:rPr>
          <w:spacing w:val="-4"/>
        </w:rPr>
        <w:t xml:space="preserve"> </w:t>
      </w:r>
      <w:r>
        <w:t>and</w:t>
      </w:r>
      <w:r>
        <w:rPr>
          <w:spacing w:val="-4"/>
        </w:rPr>
        <w:t xml:space="preserve"> </w:t>
      </w:r>
      <w:r>
        <w:t>the</w:t>
      </w:r>
      <w:r>
        <w:rPr>
          <w:spacing w:val="-4"/>
        </w:rPr>
        <w:t xml:space="preserve"> </w:t>
      </w:r>
      <w:r>
        <w:t>composition</w:t>
      </w:r>
      <w:r>
        <w:rPr>
          <w:spacing w:val="-4"/>
        </w:rPr>
        <w:t xml:space="preserve"> </w:t>
      </w:r>
      <w:r>
        <w:t>used</w:t>
      </w:r>
      <w:r>
        <w:rPr>
          <w:spacing w:val="-4"/>
        </w:rPr>
        <w:t xml:space="preserve"> </w:t>
      </w:r>
      <w:r>
        <w:t>where that was given via Bellboard. Full details of all Association peals rung in recent years are also available by searching Bellboard and much statistical information is available through Pealbase.</w:t>
      </w:r>
    </w:p>
    <w:p w14:paraId="184773E8" w14:textId="5500158A" w:rsidR="00DC2FC7" w:rsidRDefault="00DC2FC7" w:rsidP="00413403">
      <w:pPr>
        <w:pStyle w:val="BodyText"/>
        <w:spacing w:after="120"/>
      </w:pPr>
      <w:r>
        <w:t>Of</w:t>
      </w:r>
      <w:r>
        <w:rPr>
          <w:spacing w:val="-1"/>
        </w:rPr>
        <w:t xml:space="preserve"> </w:t>
      </w:r>
      <w:r>
        <w:t>the</w:t>
      </w:r>
      <w:r>
        <w:rPr>
          <w:spacing w:val="-1"/>
        </w:rPr>
        <w:t xml:space="preserve"> </w:t>
      </w:r>
      <w:r>
        <w:t>92</w:t>
      </w:r>
      <w:r>
        <w:rPr>
          <w:spacing w:val="-1"/>
        </w:rPr>
        <w:t xml:space="preserve"> </w:t>
      </w:r>
      <w:r>
        <w:t>peals</w:t>
      </w:r>
      <w:r>
        <w:rPr>
          <w:spacing w:val="-1"/>
        </w:rPr>
        <w:t xml:space="preserve"> </w:t>
      </w:r>
      <w:r>
        <w:t>rung</w:t>
      </w:r>
      <w:r>
        <w:rPr>
          <w:spacing w:val="-1"/>
        </w:rPr>
        <w:t xml:space="preserve"> </w:t>
      </w:r>
      <w:r>
        <w:t>during</w:t>
      </w:r>
      <w:r>
        <w:rPr>
          <w:spacing w:val="-1"/>
        </w:rPr>
        <w:t xml:space="preserve"> </w:t>
      </w:r>
      <w:r>
        <w:t>the</w:t>
      </w:r>
      <w:r>
        <w:rPr>
          <w:spacing w:val="-1"/>
        </w:rPr>
        <w:t xml:space="preserve"> </w:t>
      </w:r>
      <w:r>
        <w:t>year,</w:t>
      </w:r>
      <w:r>
        <w:rPr>
          <w:spacing w:val="-2"/>
        </w:rPr>
        <w:t xml:space="preserve"> </w:t>
      </w:r>
      <w:r>
        <w:t>only</w:t>
      </w:r>
      <w:r>
        <w:rPr>
          <w:spacing w:val="-1"/>
        </w:rPr>
        <w:t xml:space="preserve"> </w:t>
      </w:r>
      <w:r>
        <w:t>4</w:t>
      </w:r>
      <w:r>
        <w:rPr>
          <w:spacing w:val="-1"/>
        </w:rPr>
        <w:t xml:space="preserve"> </w:t>
      </w:r>
      <w:r>
        <w:t>were</w:t>
      </w:r>
      <w:r>
        <w:rPr>
          <w:spacing w:val="-1"/>
        </w:rPr>
        <w:t xml:space="preserve"> </w:t>
      </w:r>
      <w:r>
        <w:t>on</w:t>
      </w:r>
      <w:r>
        <w:rPr>
          <w:spacing w:val="-1"/>
        </w:rPr>
        <w:t xml:space="preserve"> </w:t>
      </w:r>
      <w:r>
        <w:t>handbells</w:t>
      </w:r>
      <w:r>
        <w:rPr>
          <w:spacing w:val="-1"/>
        </w:rPr>
        <w:t xml:space="preserve"> </w:t>
      </w:r>
      <w:r>
        <w:t>although</w:t>
      </w:r>
      <w:r>
        <w:rPr>
          <w:spacing w:val="-1"/>
        </w:rPr>
        <w:t xml:space="preserve"> </w:t>
      </w:r>
      <w:r>
        <w:t>one</w:t>
      </w:r>
      <w:r>
        <w:rPr>
          <w:spacing w:val="-1"/>
        </w:rPr>
        <w:t xml:space="preserve"> </w:t>
      </w:r>
      <w:r>
        <w:t>of</w:t>
      </w:r>
      <w:r>
        <w:rPr>
          <w:spacing w:val="-1"/>
        </w:rPr>
        <w:t xml:space="preserve"> </w:t>
      </w:r>
      <w:r>
        <w:t>these</w:t>
      </w:r>
      <w:r>
        <w:rPr>
          <w:spacing w:val="-1"/>
        </w:rPr>
        <w:t xml:space="preserve"> </w:t>
      </w:r>
      <w:r>
        <w:t>was</w:t>
      </w:r>
      <w:r>
        <w:rPr>
          <w:spacing w:val="-1"/>
        </w:rPr>
        <w:t xml:space="preserve"> </w:t>
      </w:r>
      <w:r>
        <w:t>the</w:t>
      </w:r>
      <w:r>
        <w:rPr>
          <w:spacing w:val="-1"/>
        </w:rPr>
        <w:t xml:space="preserve"> </w:t>
      </w:r>
      <w:r>
        <w:t>first</w:t>
      </w:r>
      <w:r>
        <w:rPr>
          <w:spacing w:val="-1"/>
        </w:rPr>
        <w:t xml:space="preserve"> </w:t>
      </w:r>
      <w:r>
        <w:t>peal</w:t>
      </w:r>
      <w:r>
        <w:rPr>
          <w:spacing w:val="-1"/>
        </w:rPr>
        <w:t xml:space="preserve"> </w:t>
      </w:r>
      <w:r>
        <w:t>of surprise in-hand rung for the Associat</w:t>
      </w:r>
      <w:r w:rsidR="00ED0348">
        <w:t>i</w:t>
      </w:r>
      <w:r>
        <w:t>on in over twenty years. Of the 88 tower bell peals, 84 were rung within the diocese with 29 of these rung on three private small rings of bells. The 55 which were rung in churches</w:t>
      </w:r>
      <w:r>
        <w:rPr>
          <w:spacing w:val="-5"/>
        </w:rPr>
        <w:t xml:space="preserve"> </w:t>
      </w:r>
      <w:r>
        <w:t>within</w:t>
      </w:r>
      <w:r>
        <w:rPr>
          <w:spacing w:val="-5"/>
        </w:rPr>
        <w:t xml:space="preserve"> </w:t>
      </w:r>
      <w:r>
        <w:t>the</w:t>
      </w:r>
      <w:r>
        <w:rPr>
          <w:spacing w:val="-5"/>
        </w:rPr>
        <w:t xml:space="preserve"> </w:t>
      </w:r>
      <w:r>
        <w:t>Diocese</w:t>
      </w:r>
      <w:r>
        <w:rPr>
          <w:spacing w:val="-5"/>
        </w:rPr>
        <w:t xml:space="preserve"> </w:t>
      </w:r>
      <w:r>
        <w:t>were</w:t>
      </w:r>
      <w:r>
        <w:rPr>
          <w:spacing w:val="-5"/>
        </w:rPr>
        <w:t xml:space="preserve"> </w:t>
      </w:r>
      <w:r>
        <w:t>rung</w:t>
      </w:r>
      <w:r>
        <w:rPr>
          <w:spacing w:val="-5"/>
        </w:rPr>
        <w:t xml:space="preserve"> </w:t>
      </w:r>
      <w:r>
        <w:t>at</w:t>
      </w:r>
      <w:r>
        <w:rPr>
          <w:spacing w:val="-5"/>
        </w:rPr>
        <w:t xml:space="preserve"> </w:t>
      </w:r>
      <w:r>
        <w:t>26</w:t>
      </w:r>
      <w:r>
        <w:rPr>
          <w:spacing w:val="-5"/>
        </w:rPr>
        <w:t xml:space="preserve"> </w:t>
      </w:r>
      <w:r>
        <w:t>different</w:t>
      </w:r>
      <w:r>
        <w:rPr>
          <w:spacing w:val="-5"/>
        </w:rPr>
        <w:t xml:space="preserve"> </w:t>
      </w:r>
      <w:r>
        <w:t>towers</w:t>
      </w:r>
      <w:r>
        <w:rPr>
          <w:spacing w:val="-5"/>
        </w:rPr>
        <w:t xml:space="preserve"> </w:t>
      </w:r>
      <w:r>
        <w:t>with</w:t>
      </w:r>
      <w:r>
        <w:rPr>
          <w:spacing w:val="-5"/>
        </w:rPr>
        <w:t xml:space="preserve"> </w:t>
      </w:r>
      <w:r>
        <w:t>the</w:t>
      </w:r>
      <w:r>
        <w:rPr>
          <w:spacing w:val="-5"/>
        </w:rPr>
        <w:t xml:space="preserve"> </w:t>
      </w:r>
      <w:r>
        <w:t>most</w:t>
      </w:r>
      <w:r>
        <w:rPr>
          <w:spacing w:val="-5"/>
        </w:rPr>
        <w:t xml:space="preserve"> </w:t>
      </w:r>
      <w:r>
        <w:t>pealed</w:t>
      </w:r>
      <w:r>
        <w:rPr>
          <w:spacing w:val="-5"/>
        </w:rPr>
        <w:t xml:space="preserve"> </w:t>
      </w:r>
      <w:r>
        <w:t>towers</w:t>
      </w:r>
      <w:r>
        <w:rPr>
          <w:spacing w:val="-5"/>
        </w:rPr>
        <w:t xml:space="preserve"> </w:t>
      </w:r>
      <w:r>
        <w:t>being</w:t>
      </w:r>
      <w:r>
        <w:rPr>
          <w:spacing w:val="-5"/>
        </w:rPr>
        <w:t xml:space="preserve"> </w:t>
      </w:r>
      <w:r>
        <w:t>Marston Bigot with 10. Weston-super-Mare with 6 and South Petherton with 5. It was good to see the bells at All Saints,</w:t>
      </w:r>
      <w:r>
        <w:rPr>
          <w:spacing w:val="-4"/>
        </w:rPr>
        <w:t xml:space="preserve"> </w:t>
      </w:r>
      <w:r>
        <w:t>Clevedon,</w:t>
      </w:r>
      <w:r>
        <w:rPr>
          <w:spacing w:val="-4"/>
        </w:rPr>
        <w:t xml:space="preserve"> </w:t>
      </w:r>
      <w:r>
        <w:t>pealed</w:t>
      </w:r>
      <w:r>
        <w:rPr>
          <w:spacing w:val="-3"/>
        </w:rPr>
        <w:t xml:space="preserve"> </w:t>
      </w:r>
      <w:r>
        <w:t>at</w:t>
      </w:r>
      <w:r>
        <w:rPr>
          <w:spacing w:val="-3"/>
        </w:rPr>
        <w:t xml:space="preserve"> </w:t>
      </w:r>
      <w:r>
        <w:t>last.</w:t>
      </w:r>
      <w:r>
        <w:rPr>
          <w:spacing w:val="-3"/>
        </w:rPr>
        <w:t xml:space="preserve"> </w:t>
      </w:r>
      <w:r>
        <w:t>Only</w:t>
      </w:r>
      <w:r>
        <w:rPr>
          <w:spacing w:val="-3"/>
        </w:rPr>
        <w:t xml:space="preserve"> </w:t>
      </w:r>
      <w:r>
        <w:t>four</w:t>
      </w:r>
      <w:r>
        <w:rPr>
          <w:spacing w:val="-3"/>
        </w:rPr>
        <w:t xml:space="preserve"> </w:t>
      </w:r>
      <w:r>
        <w:t>peals</w:t>
      </w:r>
      <w:r>
        <w:rPr>
          <w:spacing w:val="-3"/>
        </w:rPr>
        <w:t xml:space="preserve"> </w:t>
      </w:r>
      <w:r>
        <w:t>were</w:t>
      </w:r>
      <w:r>
        <w:rPr>
          <w:spacing w:val="-3"/>
        </w:rPr>
        <w:t xml:space="preserve"> </w:t>
      </w:r>
      <w:r>
        <w:t>rung</w:t>
      </w:r>
      <w:r>
        <w:rPr>
          <w:spacing w:val="-3"/>
        </w:rPr>
        <w:t xml:space="preserve"> </w:t>
      </w:r>
      <w:r>
        <w:t>outside</w:t>
      </w:r>
      <w:r>
        <w:rPr>
          <w:spacing w:val="-3"/>
        </w:rPr>
        <w:t xml:space="preserve"> </w:t>
      </w:r>
      <w:r>
        <w:t>our</w:t>
      </w:r>
      <w:r>
        <w:rPr>
          <w:spacing w:val="-3"/>
        </w:rPr>
        <w:t xml:space="preserve"> </w:t>
      </w:r>
      <w:r>
        <w:t>diocese,</w:t>
      </w:r>
      <w:r>
        <w:rPr>
          <w:spacing w:val="-4"/>
        </w:rPr>
        <w:t xml:space="preserve"> </w:t>
      </w:r>
      <w:r>
        <w:t>these</w:t>
      </w:r>
      <w:r>
        <w:rPr>
          <w:spacing w:val="-3"/>
        </w:rPr>
        <w:t xml:space="preserve"> </w:t>
      </w:r>
      <w:r>
        <w:t>included</w:t>
      </w:r>
      <w:r>
        <w:rPr>
          <w:spacing w:val="-3"/>
        </w:rPr>
        <w:t xml:space="preserve"> </w:t>
      </w:r>
      <w:r>
        <w:t>one</w:t>
      </w:r>
      <w:r>
        <w:rPr>
          <w:spacing w:val="-3"/>
        </w:rPr>
        <w:t xml:space="preserve"> </w:t>
      </w:r>
      <w:r>
        <w:t>on</w:t>
      </w:r>
      <w:r>
        <w:rPr>
          <w:spacing w:val="-3"/>
        </w:rPr>
        <w:t xml:space="preserve"> </w:t>
      </w:r>
      <w:r>
        <w:t>the excellent</w:t>
      </w:r>
      <w:r>
        <w:rPr>
          <w:spacing w:val="40"/>
        </w:rPr>
        <w:t xml:space="preserve"> </w:t>
      </w:r>
      <w:r>
        <w:t>small ring in Dordrecht, Netherlands.</w:t>
      </w:r>
    </w:p>
    <w:p w14:paraId="23773122" w14:textId="77777777" w:rsidR="00DC2FC7" w:rsidRDefault="00DC2FC7" w:rsidP="00413403">
      <w:pPr>
        <w:pStyle w:val="BodyText"/>
        <w:spacing w:after="120"/>
      </w:pPr>
      <w:r>
        <w:t>The two main events of national significance during the year were the celebrations for the Platinum Jubilee of the Queen and later in the year to mark the death of the Queen and the Accession of King Charles III to the</w:t>
      </w:r>
      <w:r>
        <w:rPr>
          <w:spacing w:val="-3"/>
        </w:rPr>
        <w:t xml:space="preserve"> </w:t>
      </w:r>
      <w:r>
        <w:t>throne.</w:t>
      </w:r>
      <w:r>
        <w:rPr>
          <w:spacing w:val="40"/>
        </w:rPr>
        <w:t xml:space="preserve"> </w:t>
      </w:r>
      <w:r>
        <w:t>These</w:t>
      </w:r>
      <w:r>
        <w:rPr>
          <w:spacing w:val="-3"/>
        </w:rPr>
        <w:t xml:space="preserve"> </w:t>
      </w:r>
      <w:r>
        <w:t>generated</w:t>
      </w:r>
      <w:r>
        <w:rPr>
          <w:spacing w:val="-3"/>
        </w:rPr>
        <w:t xml:space="preserve"> </w:t>
      </w:r>
      <w:r>
        <w:t>a</w:t>
      </w:r>
      <w:r>
        <w:rPr>
          <w:spacing w:val="-3"/>
        </w:rPr>
        <w:t xml:space="preserve"> </w:t>
      </w:r>
      <w:r>
        <w:t>lot</w:t>
      </w:r>
      <w:r>
        <w:rPr>
          <w:spacing w:val="-3"/>
        </w:rPr>
        <w:t xml:space="preserve"> </w:t>
      </w:r>
      <w:r>
        <w:t>of</w:t>
      </w:r>
      <w:r>
        <w:rPr>
          <w:spacing w:val="-3"/>
        </w:rPr>
        <w:t xml:space="preserve"> </w:t>
      </w:r>
      <w:r>
        <w:t>extra</w:t>
      </w:r>
      <w:r>
        <w:rPr>
          <w:spacing w:val="-3"/>
        </w:rPr>
        <w:t xml:space="preserve"> </w:t>
      </w:r>
      <w:r>
        <w:t>ringing</w:t>
      </w:r>
      <w:r>
        <w:rPr>
          <w:spacing w:val="-3"/>
        </w:rPr>
        <w:t xml:space="preserve"> </w:t>
      </w:r>
      <w:r>
        <w:t>but</w:t>
      </w:r>
      <w:r>
        <w:rPr>
          <w:spacing w:val="-3"/>
        </w:rPr>
        <w:t xml:space="preserve"> </w:t>
      </w:r>
      <w:r>
        <w:t>this</w:t>
      </w:r>
      <w:r>
        <w:rPr>
          <w:spacing w:val="-3"/>
        </w:rPr>
        <w:t xml:space="preserve"> </w:t>
      </w:r>
      <w:r>
        <w:t>was</w:t>
      </w:r>
      <w:r>
        <w:rPr>
          <w:spacing w:val="-3"/>
        </w:rPr>
        <w:t xml:space="preserve"> </w:t>
      </w:r>
      <w:r>
        <w:t>not</w:t>
      </w:r>
      <w:r>
        <w:rPr>
          <w:spacing w:val="-3"/>
        </w:rPr>
        <w:t xml:space="preserve"> </w:t>
      </w:r>
      <w:r>
        <w:t>particularly</w:t>
      </w:r>
      <w:r>
        <w:rPr>
          <w:spacing w:val="-3"/>
        </w:rPr>
        <w:t xml:space="preserve"> </w:t>
      </w:r>
      <w:r>
        <w:t>reflected</w:t>
      </w:r>
      <w:r>
        <w:rPr>
          <w:spacing w:val="-3"/>
        </w:rPr>
        <w:t xml:space="preserve"> </w:t>
      </w:r>
      <w:r>
        <w:t>in</w:t>
      </w:r>
      <w:r>
        <w:rPr>
          <w:spacing w:val="-3"/>
        </w:rPr>
        <w:t xml:space="preserve"> </w:t>
      </w:r>
      <w:r>
        <w:t>the</w:t>
      </w:r>
      <w:r>
        <w:rPr>
          <w:spacing w:val="-3"/>
        </w:rPr>
        <w:t xml:space="preserve"> </w:t>
      </w:r>
      <w:r>
        <w:t>number of extra</w:t>
      </w:r>
      <w:r>
        <w:rPr>
          <w:spacing w:val="-9"/>
        </w:rPr>
        <w:t xml:space="preserve"> </w:t>
      </w:r>
      <w:r>
        <w:t>peals;</w:t>
      </w:r>
      <w:r>
        <w:rPr>
          <w:spacing w:val="-9"/>
        </w:rPr>
        <w:t xml:space="preserve"> </w:t>
      </w:r>
      <w:r>
        <w:t>8</w:t>
      </w:r>
      <w:r>
        <w:rPr>
          <w:spacing w:val="-9"/>
        </w:rPr>
        <w:t xml:space="preserve"> </w:t>
      </w:r>
      <w:r>
        <w:t>were</w:t>
      </w:r>
      <w:r>
        <w:rPr>
          <w:spacing w:val="-9"/>
        </w:rPr>
        <w:t xml:space="preserve"> </w:t>
      </w:r>
      <w:r>
        <w:t>dedicated</w:t>
      </w:r>
      <w:r>
        <w:rPr>
          <w:spacing w:val="-9"/>
        </w:rPr>
        <w:t xml:space="preserve"> </w:t>
      </w:r>
      <w:r>
        <w:t>to</w:t>
      </w:r>
      <w:r>
        <w:rPr>
          <w:spacing w:val="-9"/>
        </w:rPr>
        <w:t xml:space="preserve"> </w:t>
      </w:r>
      <w:r>
        <w:t>the</w:t>
      </w:r>
      <w:r>
        <w:rPr>
          <w:spacing w:val="-9"/>
        </w:rPr>
        <w:t xml:space="preserve"> </w:t>
      </w:r>
      <w:r>
        <w:t>Platinum</w:t>
      </w:r>
      <w:r>
        <w:rPr>
          <w:spacing w:val="-9"/>
        </w:rPr>
        <w:t xml:space="preserve"> </w:t>
      </w:r>
      <w:r>
        <w:t>Jubilee</w:t>
      </w:r>
      <w:r>
        <w:rPr>
          <w:spacing w:val="-9"/>
        </w:rPr>
        <w:t xml:space="preserve"> </w:t>
      </w:r>
      <w:r>
        <w:t>but</w:t>
      </w:r>
      <w:r>
        <w:rPr>
          <w:spacing w:val="-9"/>
        </w:rPr>
        <w:t xml:space="preserve"> </w:t>
      </w:r>
      <w:r>
        <w:t>only</w:t>
      </w:r>
      <w:r>
        <w:rPr>
          <w:spacing w:val="-9"/>
        </w:rPr>
        <w:t xml:space="preserve"> </w:t>
      </w:r>
      <w:r>
        <w:t>3</w:t>
      </w:r>
      <w:r>
        <w:rPr>
          <w:spacing w:val="-9"/>
        </w:rPr>
        <w:t xml:space="preserve"> </w:t>
      </w:r>
      <w:r>
        <w:t>for</w:t>
      </w:r>
      <w:r>
        <w:rPr>
          <w:spacing w:val="-9"/>
        </w:rPr>
        <w:t xml:space="preserve"> </w:t>
      </w:r>
      <w:r>
        <w:t>the</w:t>
      </w:r>
      <w:r>
        <w:rPr>
          <w:spacing w:val="-9"/>
        </w:rPr>
        <w:t xml:space="preserve"> </w:t>
      </w:r>
      <w:r>
        <w:t>death</w:t>
      </w:r>
      <w:r>
        <w:rPr>
          <w:spacing w:val="-9"/>
        </w:rPr>
        <w:t xml:space="preserve"> </w:t>
      </w:r>
      <w:r>
        <w:t>of</w:t>
      </w:r>
      <w:r>
        <w:rPr>
          <w:spacing w:val="-9"/>
        </w:rPr>
        <w:t xml:space="preserve"> </w:t>
      </w:r>
      <w:r>
        <w:t>the</w:t>
      </w:r>
      <w:r>
        <w:rPr>
          <w:spacing w:val="-9"/>
        </w:rPr>
        <w:t xml:space="preserve"> </w:t>
      </w:r>
      <w:r>
        <w:t>monarch</w:t>
      </w:r>
      <w:r>
        <w:rPr>
          <w:spacing w:val="-9"/>
        </w:rPr>
        <w:t xml:space="preserve"> </w:t>
      </w:r>
      <w:r>
        <w:t>and</w:t>
      </w:r>
      <w:r>
        <w:rPr>
          <w:spacing w:val="-9"/>
        </w:rPr>
        <w:t xml:space="preserve"> </w:t>
      </w:r>
      <w:r>
        <w:t>one</w:t>
      </w:r>
      <w:r>
        <w:rPr>
          <w:spacing w:val="-9"/>
        </w:rPr>
        <w:t xml:space="preserve"> </w:t>
      </w:r>
      <w:r>
        <w:t>for the accession of King Charles.</w:t>
      </w:r>
    </w:p>
    <w:p w14:paraId="00111A72" w14:textId="77777777" w:rsidR="00DC2FC7" w:rsidRDefault="00DC2FC7" w:rsidP="00413403">
      <w:pPr>
        <w:pStyle w:val="BodyText"/>
        <w:spacing w:after="120"/>
      </w:pPr>
      <w:r>
        <w:t>During the year several prominent members of the Association died and were remembered in the peals rung.</w:t>
      </w:r>
      <w:r>
        <w:rPr>
          <w:spacing w:val="-3"/>
        </w:rPr>
        <w:t xml:space="preserve"> </w:t>
      </w:r>
      <w:r>
        <w:t>January</w:t>
      </w:r>
      <w:r>
        <w:rPr>
          <w:spacing w:val="-3"/>
        </w:rPr>
        <w:t xml:space="preserve"> </w:t>
      </w:r>
      <w:r>
        <w:t>saw</w:t>
      </w:r>
      <w:r>
        <w:rPr>
          <w:spacing w:val="-3"/>
        </w:rPr>
        <w:t xml:space="preserve"> </w:t>
      </w:r>
      <w:r>
        <w:t>the</w:t>
      </w:r>
      <w:r>
        <w:rPr>
          <w:spacing w:val="-3"/>
        </w:rPr>
        <w:t xml:space="preserve"> </w:t>
      </w:r>
      <w:r>
        <w:t>loss</w:t>
      </w:r>
      <w:r>
        <w:rPr>
          <w:spacing w:val="-3"/>
        </w:rPr>
        <w:t xml:space="preserve"> </w:t>
      </w:r>
      <w:r>
        <w:t>of</w:t>
      </w:r>
      <w:r>
        <w:rPr>
          <w:spacing w:val="-3"/>
        </w:rPr>
        <w:t xml:space="preserve"> </w:t>
      </w:r>
      <w:r>
        <w:t>Jeff</w:t>
      </w:r>
      <w:r>
        <w:rPr>
          <w:spacing w:val="-3"/>
        </w:rPr>
        <w:t xml:space="preserve"> </w:t>
      </w:r>
      <w:r>
        <w:t>Knipe</w:t>
      </w:r>
      <w:r>
        <w:rPr>
          <w:spacing w:val="-3"/>
        </w:rPr>
        <w:t xml:space="preserve"> </w:t>
      </w:r>
      <w:r>
        <w:t>who</w:t>
      </w:r>
      <w:r>
        <w:rPr>
          <w:spacing w:val="-3"/>
        </w:rPr>
        <w:t xml:space="preserve"> </w:t>
      </w:r>
      <w:r>
        <w:t>had</w:t>
      </w:r>
      <w:r>
        <w:rPr>
          <w:spacing w:val="-3"/>
        </w:rPr>
        <w:t xml:space="preserve"> </w:t>
      </w:r>
      <w:r>
        <w:t>rung</w:t>
      </w:r>
      <w:r>
        <w:rPr>
          <w:spacing w:val="-3"/>
        </w:rPr>
        <w:t xml:space="preserve"> </w:t>
      </w:r>
      <w:r>
        <w:t>over</w:t>
      </w:r>
      <w:r>
        <w:rPr>
          <w:spacing w:val="-3"/>
        </w:rPr>
        <w:t xml:space="preserve"> </w:t>
      </w:r>
      <w:r>
        <w:t>1200</w:t>
      </w:r>
      <w:r>
        <w:rPr>
          <w:spacing w:val="-3"/>
        </w:rPr>
        <w:t xml:space="preserve"> </w:t>
      </w:r>
      <w:r>
        <w:t>for</w:t>
      </w:r>
      <w:r>
        <w:rPr>
          <w:spacing w:val="-3"/>
        </w:rPr>
        <w:t xml:space="preserve"> </w:t>
      </w:r>
      <w:r>
        <w:t>the</w:t>
      </w:r>
      <w:r>
        <w:rPr>
          <w:spacing w:val="-3"/>
        </w:rPr>
        <w:t xml:space="preserve"> </w:t>
      </w:r>
      <w:r>
        <w:t>Association</w:t>
      </w:r>
      <w:r>
        <w:rPr>
          <w:spacing w:val="-3"/>
        </w:rPr>
        <w:t xml:space="preserve"> </w:t>
      </w:r>
      <w:r>
        <w:t>and</w:t>
      </w:r>
      <w:r>
        <w:rPr>
          <w:spacing w:val="-3"/>
        </w:rPr>
        <w:t xml:space="preserve"> </w:t>
      </w:r>
      <w:r>
        <w:t>was</w:t>
      </w:r>
      <w:r>
        <w:rPr>
          <w:spacing w:val="-3"/>
        </w:rPr>
        <w:t xml:space="preserve"> </w:t>
      </w:r>
      <w:r>
        <w:t>instrumental</w:t>
      </w:r>
      <w:r>
        <w:rPr>
          <w:spacing w:val="-3"/>
        </w:rPr>
        <w:t xml:space="preserve"> </w:t>
      </w:r>
      <w:r>
        <w:rPr>
          <w:spacing w:val="-61"/>
        </w:rPr>
        <w:t>in</w:t>
      </w:r>
      <w:r>
        <w:t xml:space="preserve"> the augmentation of Shepton Beauchamp bells.</w:t>
      </w:r>
      <w:r>
        <w:rPr>
          <w:spacing w:val="40"/>
        </w:rPr>
        <w:t xml:space="preserve"> </w:t>
      </w:r>
      <w:r>
        <w:t>Margaret Chapman died in May and she was the leading handbell ringer for the Association with 617 handbell peals and over a thousand in total. David Purnell passed away in July, he rang over 400 peals for the Association and was the mastermind behind the remodelling and augmentation of the rings at Midsomer Norton and South Petherton. All three will be greatly</w:t>
      </w:r>
      <w:r>
        <w:rPr>
          <w:spacing w:val="-8"/>
        </w:rPr>
        <w:t xml:space="preserve"> </w:t>
      </w:r>
      <w:r>
        <w:t>missed</w:t>
      </w:r>
      <w:r>
        <w:rPr>
          <w:spacing w:val="-8"/>
        </w:rPr>
        <w:t xml:space="preserve"> </w:t>
      </w:r>
      <w:r>
        <w:t>and</w:t>
      </w:r>
      <w:r>
        <w:rPr>
          <w:spacing w:val="-8"/>
        </w:rPr>
        <w:t xml:space="preserve"> </w:t>
      </w:r>
      <w:r>
        <w:t>their</w:t>
      </w:r>
      <w:r>
        <w:rPr>
          <w:spacing w:val="-8"/>
        </w:rPr>
        <w:t xml:space="preserve"> </w:t>
      </w:r>
      <w:r>
        <w:t>enthusiasm</w:t>
      </w:r>
      <w:r>
        <w:rPr>
          <w:spacing w:val="-8"/>
        </w:rPr>
        <w:t xml:space="preserve"> </w:t>
      </w:r>
      <w:r>
        <w:t>hard</w:t>
      </w:r>
      <w:r>
        <w:rPr>
          <w:spacing w:val="-8"/>
        </w:rPr>
        <w:t xml:space="preserve"> </w:t>
      </w:r>
      <w:r>
        <w:t>to</w:t>
      </w:r>
      <w:r>
        <w:rPr>
          <w:spacing w:val="-8"/>
        </w:rPr>
        <w:t xml:space="preserve"> </w:t>
      </w:r>
      <w:r>
        <w:t>replace.</w:t>
      </w:r>
      <w:r>
        <w:rPr>
          <w:spacing w:val="-8"/>
        </w:rPr>
        <w:t xml:space="preserve"> </w:t>
      </w:r>
      <w:r>
        <w:t>Others</w:t>
      </w:r>
      <w:r>
        <w:rPr>
          <w:spacing w:val="-8"/>
        </w:rPr>
        <w:t xml:space="preserve"> </w:t>
      </w:r>
      <w:r>
        <w:t>remembered</w:t>
      </w:r>
      <w:r>
        <w:rPr>
          <w:spacing w:val="-8"/>
        </w:rPr>
        <w:t xml:space="preserve"> </w:t>
      </w:r>
      <w:r>
        <w:t>in</w:t>
      </w:r>
      <w:r>
        <w:rPr>
          <w:spacing w:val="-8"/>
        </w:rPr>
        <w:t xml:space="preserve"> </w:t>
      </w:r>
      <w:r>
        <w:t>footnotes</w:t>
      </w:r>
      <w:r>
        <w:rPr>
          <w:spacing w:val="-8"/>
        </w:rPr>
        <w:t xml:space="preserve"> </w:t>
      </w:r>
      <w:r>
        <w:t>were:</w:t>
      </w:r>
      <w:r>
        <w:rPr>
          <w:spacing w:val="-8"/>
        </w:rPr>
        <w:t xml:space="preserve"> </w:t>
      </w:r>
      <w:r>
        <w:t>Barry</w:t>
      </w:r>
      <w:r>
        <w:rPr>
          <w:spacing w:val="-8"/>
        </w:rPr>
        <w:t xml:space="preserve"> </w:t>
      </w:r>
      <w:r>
        <w:t>Quintin, David</w:t>
      </w:r>
      <w:r>
        <w:rPr>
          <w:spacing w:val="-4"/>
        </w:rPr>
        <w:t xml:space="preserve"> </w:t>
      </w:r>
      <w:r>
        <w:t>Gay,</w:t>
      </w:r>
      <w:r>
        <w:rPr>
          <w:spacing w:val="-5"/>
        </w:rPr>
        <w:t xml:space="preserve"> </w:t>
      </w:r>
      <w:r>
        <w:t>Ian</w:t>
      </w:r>
      <w:r>
        <w:rPr>
          <w:spacing w:val="-4"/>
        </w:rPr>
        <w:t xml:space="preserve"> </w:t>
      </w:r>
      <w:r>
        <w:t>Unsworth,</w:t>
      </w:r>
      <w:r>
        <w:rPr>
          <w:spacing w:val="-5"/>
        </w:rPr>
        <w:t xml:space="preserve"> </w:t>
      </w:r>
      <w:r>
        <w:t>Michael</w:t>
      </w:r>
      <w:r>
        <w:rPr>
          <w:spacing w:val="-4"/>
        </w:rPr>
        <w:t xml:space="preserve"> </w:t>
      </w:r>
      <w:r>
        <w:t>Horseman,</w:t>
      </w:r>
      <w:r>
        <w:rPr>
          <w:spacing w:val="-5"/>
        </w:rPr>
        <w:t xml:space="preserve"> </w:t>
      </w:r>
      <w:r>
        <w:t>Ruth</w:t>
      </w:r>
      <w:r>
        <w:rPr>
          <w:spacing w:val="-4"/>
        </w:rPr>
        <w:t xml:space="preserve"> </w:t>
      </w:r>
      <w:r>
        <w:t>Strickland,</w:t>
      </w:r>
      <w:r>
        <w:rPr>
          <w:spacing w:val="-5"/>
        </w:rPr>
        <w:t xml:space="preserve"> </w:t>
      </w:r>
      <w:r>
        <w:t>Derek</w:t>
      </w:r>
      <w:r>
        <w:rPr>
          <w:spacing w:val="-4"/>
        </w:rPr>
        <w:t xml:space="preserve"> </w:t>
      </w:r>
      <w:r>
        <w:t>Vowles,</w:t>
      </w:r>
      <w:r>
        <w:rPr>
          <w:spacing w:val="-5"/>
        </w:rPr>
        <w:t xml:space="preserve"> </w:t>
      </w:r>
      <w:r>
        <w:t>Becca</w:t>
      </w:r>
      <w:r>
        <w:rPr>
          <w:spacing w:val="-4"/>
        </w:rPr>
        <w:t xml:space="preserve"> </w:t>
      </w:r>
      <w:r>
        <w:t>Wyatt,</w:t>
      </w:r>
      <w:r>
        <w:rPr>
          <w:spacing w:val="-5"/>
        </w:rPr>
        <w:t xml:space="preserve"> </w:t>
      </w:r>
      <w:r>
        <w:t>Geoffrey</w:t>
      </w:r>
      <w:r>
        <w:rPr>
          <w:spacing w:val="-4"/>
        </w:rPr>
        <w:t xml:space="preserve"> </w:t>
      </w:r>
      <w:r>
        <w:t>Carter, Mike Seeley and Robert Perry's brother.</w:t>
      </w:r>
    </w:p>
    <w:p w14:paraId="48864E7D" w14:textId="134C6DD5" w:rsidR="00DC2FC7" w:rsidRDefault="00DC2FC7" w:rsidP="00413403">
      <w:pPr>
        <w:pStyle w:val="BodyText"/>
        <w:spacing w:after="120"/>
      </w:pPr>
      <w:r>
        <w:t>As usual the peals contained a number of personal footnotes. There was only one first pealer for the Association: Melissa Hunt with a peal of Watford S Major at East Huntspill. Barrie Hendry rang his 3000th peal</w:t>
      </w:r>
      <w:r>
        <w:rPr>
          <w:spacing w:val="-8"/>
        </w:rPr>
        <w:t xml:space="preserve"> </w:t>
      </w:r>
      <w:r>
        <w:t>and</w:t>
      </w:r>
      <w:r>
        <w:rPr>
          <w:spacing w:val="-8"/>
        </w:rPr>
        <w:t xml:space="preserve"> </w:t>
      </w:r>
      <w:r>
        <w:t>1800th</w:t>
      </w:r>
      <w:r>
        <w:rPr>
          <w:spacing w:val="-8"/>
        </w:rPr>
        <w:t xml:space="preserve"> </w:t>
      </w:r>
      <w:r>
        <w:t>for</w:t>
      </w:r>
      <w:r>
        <w:rPr>
          <w:spacing w:val="-8"/>
        </w:rPr>
        <w:t xml:space="preserve"> </w:t>
      </w:r>
      <w:r>
        <w:t>the</w:t>
      </w:r>
      <w:r>
        <w:rPr>
          <w:spacing w:val="-8"/>
        </w:rPr>
        <w:t xml:space="preserve"> </w:t>
      </w:r>
      <w:r>
        <w:t>Association.</w:t>
      </w:r>
      <w:r>
        <w:rPr>
          <w:spacing w:val="-8"/>
        </w:rPr>
        <w:t xml:space="preserve"> </w:t>
      </w:r>
      <w:r>
        <w:t>Tony</w:t>
      </w:r>
      <w:r>
        <w:rPr>
          <w:spacing w:val="-8"/>
        </w:rPr>
        <w:t xml:space="preserve"> </w:t>
      </w:r>
      <w:r>
        <w:t>&amp;</w:t>
      </w:r>
      <w:r>
        <w:rPr>
          <w:spacing w:val="-8"/>
        </w:rPr>
        <w:t xml:space="preserve"> </w:t>
      </w:r>
      <w:r>
        <w:t>Rebecca</w:t>
      </w:r>
      <w:r>
        <w:rPr>
          <w:spacing w:val="-8"/>
        </w:rPr>
        <w:t xml:space="preserve"> </w:t>
      </w:r>
      <w:r>
        <w:t>Cox</w:t>
      </w:r>
      <w:r>
        <w:rPr>
          <w:spacing w:val="-8"/>
        </w:rPr>
        <w:t xml:space="preserve"> </w:t>
      </w:r>
      <w:r>
        <w:t>rang</w:t>
      </w:r>
      <w:r>
        <w:rPr>
          <w:spacing w:val="-8"/>
        </w:rPr>
        <w:t xml:space="preserve"> </w:t>
      </w:r>
      <w:r>
        <w:t>their</w:t>
      </w:r>
      <w:r>
        <w:rPr>
          <w:spacing w:val="-8"/>
        </w:rPr>
        <w:t xml:space="preserve"> </w:t>
      </w:r>
      <w:r>
        <w:t>2000th</w:t>
      </w:r>
      <w:r>
        <w:rPr>
          <w:spacing w:val="-8"/>
        </w:rPr>
        <w:t xml:space="preserve"> </w:t>
      </w:r>
      <w:r>
        <w:t>together</w:t>
      </w:r>
      <w:r>
        <w:rPr>
          <w:spacing w:val="-8"/>
        </w:rPr>
        <w:t xml:space="preserve"> </w:t>
      </w:r>
      <w:r>
        <w:t>at</w:t>
      </w:r>
      <w:r>
        <w:rPr>
          <w:spacing w:val="-8"/>
        </w:rPr>
        <w:t xml:space="preserve"> </w:t>
      </w:r>
      <w:r>
        <w:t>their</w:t>
      </w:r>
      <w:r>
        <w:rPr>
          <w:spacing w:val="-8"/>
        </w:rPr>
        <w:t xml:space="preserve"> </w:t>
      </w:r>
      <w:r>
        <w:t>home</w:t>
      </w:r>
      <w:r>
        <w:rPr>
          <w:spacing w:val="-8"/>
        </w:rPr>
        <w:t xml:space="preserve"> </w:t>
      </w:r>
      <w:r>
        <w:t>tower</w:t>
      </w:r>
      <w:r>
        <w:rPr>
          <w:spacing w:val="-8"/>
        </w:rPr>
        <w:t xml:space="preserve"> </w:t>
      </w:r>
      <w:r>
        <w:t>of Backwell</w:t>
      </w:r>
      <w:r>
        <w:rPr>
          <w:spacing w:val="-4"/>
        </w:rPr>
        <w:t xml:space="preserve"> </w:t>
      </w:r>
      <w:r>
        <w:t>and</w:t>
      </w:r>
      <w:r>
        <w:rPr>
          <w:spacing w:val="-4"/>
        </w:rPr>
        <w:t xml:space="preserve"> </w:t>
      </w:r>
      <w:r>
        <w:t>peals</w:t>
      </w:r>
      <w:r>
        <w:rPr>
          <w:spacing w:val="-4"/>
        </w:rPr>
        <w:t xml:space="preserve"> </w:t>
      </w:r>
      <w:r>
        <w:t>were</w:t>
      </w:r>
      <w:r>
        <w:rPr>
          <w:spacing w:val="-4"/>
        </w:rPr>
        <w:t xml:space="preserve"> </w:t>
      </w:r>
      <w:r>
        <w:t>rung</w:t>
      </w:r>
      <w:r>
        <w:rPr>
          <w:spacing w:val="-4"/>
        </w:rPr>
        <w:t xml:space="preserve"> </w:t>
      </w:r>
      <w:r>
        <w:t>to</w:t>
      </w:r>
      <w:r>
        <w:rPr>
          <w:spacing w:val="-4"/>
        </w:rPr>
        <w:t xml:space="preserve"> </w:t>
      </w:r>
      <w:r>
        <w:t>celebrate</w:t>
      </w:r>
      <w:r>
        <w:rPr>
          <w:spacing w:val="-4"/>
        </w:rPr>
        <w:t xml:space="preserve"> </w:t>
      </w:r>
      <w:r>
        <w:t>40</w:t>
      </w:r>
      <w:r>
        <w:rPr>
          <w:spacing w:val="-4"/>
        </w:rPr>
        <w:t xml:space="preserve"> </w:t>
      </w:r>
      <w:r>
        <w:t>years</w:t>
      </w:r>
      <w:r>
        <w:rPr>
          <w:spacing w:val="-4"/>
        </w:rPr>
        <w:t xml:space="preserve"> </w:t>
      </w:r>
      <w:r>
        <w:t>of</w:t>
      </w:r>
      <w:r>
        <w:rPr>
          <w:spacing w:val="-4"/>
        </w:rPr>
        <w:t xml:space="preserve"> </w:t>
      </w:r>
      <w:r>
        <w:t>peal</w:t>
      </w:r>
      <w:r>
        <w:rPr>
          <w:spacing w:val="-4"/>
        </w:rPr>
        <w:t xml:space="preserve"> </w:t>
      </w:r>
      <w:r>
        <w:t>ringing</w:t>
      </w:r>
      <w:r>
        <w:rPr>
          <w:spacing w:val="-4"/>
        </w:rPr>
        <w:t xml:space="preserve"> </w:t>
      </w:r>
      <w:r>
        <w:t>for</w:t>
      </w:r>
      <w:r>
        <w:rPr>
          <w:spacing w:val="-4"/>
        </w:rPr>
        <w:t xml:space="preserve"> </w:t>
      </w:r>
      <w:r>
        <w:t>Andee</w:t>
      </w:r>
      <w:r>
        <w:rPr>
          <w:spacing w:val="-4"/>
        </w:rPr>
        <w:t xml:space="preserve"> </w:t>
      </w:r>
      <w:r>
        <w:t>Beaumont</w:t>
      </w:r>
      <w:r>
        <w:rPr>
          <w:spacing w:val="-4"/>
        </w:rPr>
        <w:t xml:space="preserve"> </w:t>
      </w:r>
      <w:r>
        <w:t>and</w:t>
      </w:r>
      <w:r>
        <w:rPr>
          <w:spacing w:val="-4"/>
        </w:rPr>
        <w:t xml:space="preserve"> </w:t>
      </w:r>
      <w:r>
        <w:t>50</w:t>
      </w:r>
      <w:r>
        <w:rPr>
          <w:spacing w:val="-4"/>
        </w:rPr>
        <w:t xml:space="preserve"> </w:t>
      </w:r>
      <w:r>
        <w:t>years</w:t>
      </w:r>
      <w:r>
        <w:rPr>
          <w:spacing w:val="-4"/>
        </w:rPr>
        <w:t xml:space="preserve"> </w:t>
      </w:r>
      <w:r>
        <w:t>for</w:t>
      </w:r>
      <w:r>
        <w:rPr>
          <w:spacing w:val="-4"/>
        </w:rPr>
        <w:t xml:space="preserve"> </w:t>
      </w:r>
      <w:r>
        <w:t>Ian Hill. At the end of the year two peals were rung for the wedding of Matt Gardiner and Annabelle Frost.</w:t>
      </w:r>
      <w:r w:rsidR="00AE5DC2">
        <w:t xml:space="preserve"> </w:t>
      </w:r>
      <w:r>
        <w:t>Patrick</w:t>
      </w:r>
      <w:r>
        <w:rPr>
          <w:spacing w:val="-3"/>
        </w:rPr>
        <w:t xml:space="preserve"> </w:t>
      </w:r>
      <w:r>
        <w:t>Bridges</w:t>
      </w:r>
      <w:r>
        <w:rPr>
          <w:spacing w:val="-3"/>
        </w:rPr>
        <w:t xml:space="preserve"> </w:t>
      </w:r>
      <w:r>
        <w:t>is</w:t>
      </w:r>
      <w:r>
        <w:rPr>
          <w:spacing w:val="-2"/>
        </w:rPr>
        <w:t xml:space="preserve"> </w:t>
      </w:r>
      <w:r>
        <w:t>to</w:t>
      </w:r>
      <w:r>
        <w:rPr>
          <w:spacing w:val="-3"/>
        </w:rPr>
        <w:t xml:space="preserve"> </w:t>
      </w:r>
      <w:r>
        <w:t>be</w:t>
      </w:r>
      <w:r>
        <w:rPr>
          <w:spacing w:val="-2"/>
        </w:rPr>
        <w:t xml:space="preserve"> </w:t>
      </w:r>
      <w:r>
        <w:t>congratulated</w:t>
      </w:r>
      <w:r>
        <w:rPr>
          <w:spacing w:val="-3"/>
        </w:rPr>
        <w:t xml:space="preserve"> </w:t>
      </w:r>
      <w:r>
        <w:t>on</w:t>
      </w:r>
      <w:r>
        <w:rPr>
          <w:spacing w:val="-2"/>
        </w:rPr>
        <w:t xml:space="preserve"> </w:t>
      </w:r>
      <w:r>
        <w:t>ringing</w:t>
      </w:r>
      <w:r>
        <w:rPr>
          <w:spacing w:val="-3"/>
        </w:rPr>
        <w:t xml:space="preserve"> </w:t>
      </w:r>
      <w:r>
        <w:t>five</w:t>
      </w:r>
      <w:r>
        <w:rPr>
          <w:spacing w:val="-2"/>
        </w:rPr>
        <w:t xml:space="preserve"> </w:t>
      </w:r>
      <w:r>
        <w:t>peals</w:t>
      </w:r>
      <w:r>
        <w:rPr>
          <w:spacing w:val="-3"/>
        </w:rPr>
        <w:t xml:space="preserve"> </w:t>
      </w:r>
      <w:r>
        <w:t>in</w:t>
      </w:r>
      <w:r>
        <w:rPr>
          <w:spacing w:val="-2"/>
        </w:rPr>
        <w:t xml:space="preserve"> </w:t>
      </w:r>
      <w:r>
        <w:t>the</w:t>
      </w:r>
      <w:r>
        <w:rPr>
          <w:spacing w:val="-3"/>
        </w:rPr>
        <w:t xml:space="preserve"> </w:t>
      </w:r>
      <w:r>
        <w:t>year</w:t>
      </w:r>
      <w:r>
        <w:rPr>
          <w:spacing w:val="-2"/>
        </w:rPr>
        <w:t xml:space="preserve"> </w:t>
      </w:r>
      <w:r>
        <w:t>after</w:t>
      </w:r>
      <w:r>
        <w:rPr>
          <w:spacing w:val="-3"/>
        </w:rPr>
        <w:t xml:space="preserve"> </w:t>
      </w:r>
      <w:r>
        <w:t>a</w:t>
      </w:r>
      <w:r>
        <w:rPr>
          <w:spacing w:val="-2"/>
        </w:rPr>
        <w:t xml:space="preserve"> </w:t>
      </w:r>
      <w:r>
        <w:t>66</w:t>
      </w:r>
      <w:r>
        <w:rPr>
          <w:spacing w:val="-3"/>
        </w:rPr>
        <w:t xml:space="preserve"> </w:t>
      </w:r>
      <w:r>
        <w:t>year</w:t>
      </w:r>
      <w:r>
        <w:rPr>
          <w:spacing w:val="-2"/>
        </w:rPr>
        <w:t xml:space="preserve"> </w:t>
      </w:r>
      <w:r>
        <w:t>gap</w:t>
      </w:r>
      <w:r>
        <w:rPr>
          <w:spacing w:val="-3"/>
        </w:rPr>
        <w:t xml:space="preserve"> </w:t>
      </w:r>
      <w:r>
        <w:t>since</w:t>
      </w:r>
      <w:r>
        <w:rPr>
          <w:spacing w:val="-2"/>
        </w:rPr>
        <w:t xml:space="preserve"> </w:t>
      </w:r>
      <w:r>
        <w:t>his</w:t>
      </w:r>
      <w:r>
        <w:rPr>
          <w:spacing w:val="-3"/>
        </w:rPr>
        <w:t xml:space="preserve"> </w:t>
      </w:r>
      <w:r>
        <w:t>first</w:t>
      </w:r>
      <w:r>
        <w:rPr>
          <w:spacing w:val="-2"/>
        </w:rPr>
        <w:t xml:space="preserve"> peal.</w:t>
      </w:r>
    </w:p>
    <w:p w14:paraId="6F079B51" w14:textId="77777777" w:rsidR="00DC2FC7" w:rsidRDefault="00DC2FC7" w:rsidP="00413403">
      <w:pPr>
        <w:pStyle w:val="BodyText"/>
        <w:spacing w:after="120"/>
      </w:pPr>
      <w:r>
        <w:rPr>
          <w:b/>
          <w:bCs/>
        </w:rPr>
        <w:t>Leading</w:t>
      </w:r>
      <w:r>
        <w:rPr>
          <w:b/>
          <w:bCs/>
          <w:spacing w:val="-3"/>
        </w:rPr>
        <w:t xml:space="preserve"> </w:t>
      </w:r>
      <w:r>
        <w:rPr>
          <w:b/>
          <w:bCs/>
        </w:rPr>
        <w:t>Ringers</w:t>
      </w:r>
      <w:r>
        <w:rPr>
          <w:b/>
          <w:bCs/>
          <w:spacing w:val="-3"/>
        </w:rPr>
        <w:t xml:space="preserve"> </w:t>
      </w:r>
      <w:r>
        <w:rPr>
          <w:b/>
          <w:bCs/>
        </w:rPr>
        <w:t>this</w:t>
      </w:r>
      <w:r>
        <w:rPr>
          <w:b/>
          <w:bCs/>
          <w:spacing w:val="-3"/>
        </w:rPr>
        <w:t xml:space="preserve"> </w:t>
      </w:r>
      <w:r>
        <w:rPr>
          <w:b/>
          <w:bCs/>
        </w:rPr>
        <w:t>year:</w:t>
      </w:r>
      <w:r>
        <w:rPr>
          <w:b/>
          <w:bCs/>
          <w:spacing w:val="-4"/>
        </w:rPr>
        <w:t xml:space="preserve"> </w:t>
      </w:r>
      <w:r>
        <w:t>Barrie</w:t>
      </w:r>
      <w:r>
        <w:rPr>
          <w:spacing w:val="-3"/>
        </w:rPr>
        <w:t xml:space="preserve"> </w:t>
      </w:r>
      <w:r>
        <w:t>Hendry</w:t>
      </w:r>
      <w:r>
        <w:rPr>
          <w:spacing w:val="-3"/>
        </w:rPr>
        <w:t xml:space="preserve"> </w:t>
      </w:r>
      <w:r>
        <w:t>(48),</w:t>
      </w:r>
      <w:r>
        <w:rPr>
          <w:spacing w:val="-4"/>
        </w:rPr>
        <w:t xml:space="preserve"> </w:t>
      </w:r>
      <w:r>
        <w:t>Andrew</w:t>
      </w:r>
      <w:r>
        <w:rPr>
          <w:spacing w:val="-3"/>
        </w:rPr>
        <w:t xml:space="preserve"> </w:t>
      </w:r>
      <w:r>
        <w:t>Ball</w:t>
      </w:r>
      <w:r>
        <w:rPr>
          <w:spacing w:val="-3"/>
        </w:rPr>
        <w:t xml:space="preserve"> </w:t>
      </w:r>
      <w:r>
        <w:t>&amp;</w:t>
      </w:r>
      <w:r>
        <w:rPr>
          <w:spacing w:val="-3"/>
        </w:rPr>
        <w:t xml:space="preserve"> </w:t>
      </w:r>
      <w:r>
        <w:t>Adrian</w:t>
      </w:r>
      <w:r>
        <w:rPr>
          <w:spacing w:val="-3"/>
        </w:rPr>
        <w:t xml:space="preserve"> </w:t>
      </w:r>
      <w:r>
        <w:t>Beck</w:t>
      </w:r>
      <w:r>
        <w:rPr>
          <w:spacing w:val="40"/>
        </w:rPr>
        <w:t xml:space="preserve"> </w:t>
      </w:r>
      <w:r>
        <w:t>(31),</w:t>
      </w:r>
      <w:r>
        <w:rPr>
          <w:spacing w:val="-4"/>
        </w:rPr>
        <w:t xml:space="preserve"> </w:t>
      </w:r>
      <w:r>
        <w:t>Joe</w:t>
      </w:r>
      <w:r>
        <w:rPr>
          <w:spacing w:val="-3"/>
        </w:rPr>
        <w:t xml:space="preserve"> </w:t>
      </w:r>
      <w:r>
        <w:t>Beaumont</w:t>
      </w:r>
      <w:r>
        <w:rPr>
          <w:spacing w:val="-3"/>
        </w:rPr>
        <w:t xml:space="preserve"> </w:t>
      </w:r>
      <w:r>
        <w:t>&amp;</w:t>
      </w:r>
      <w:r>
        <w:rPr>
          <w:spacing w:val="-3"/>
        </w:rPr>
        <w:t xml:space="preserve"> </w:t>
      </w:r>
      <w:r>
        <w:t>Josh</w:t>
      </w:r>
      <w:r>
        <w:rPr>
          <w:spacing w:val="-3"/>
        </w:rPr>
        <w:t xml:space="preserve"> </w:t>
      </w:r>
      <w:r>
        <w:t>Jones (29), Sam Shead (26) and Nicholas Field (25). Another 21 ringers rang at least 10 peals for the Association during the year. Peter Felton, Barrie Hendry</w:t>
      </w:r>
      <w:r>
        <w:rPr>
          <w:spacing w:val="40"/>
        </w:rPr>
        <w:t xml:space="preserve"> </w:t>
      </w:r>
      <w:r>
        <w:t>and Ian Redway were the leading Handbell ringers. with 3.</w:t>
      </w:r>
    </w:p>
    <w:p w14:paraId="1E75D583" w14:textId="7A729E7C" w:rsidR="00DC2FC7" w:rsidRDefault="00DC2FC7" w:rsidP="00413403">
      <w:pPr>
        <w:spacing w:after="120"/>
      </w:pPr>
      <w:r>
        <w:rPr>
          <w:b/>
        </w:rPr>
        <w:t>Leading</w:t>
      </w:r>
      <w:r>
        <w:rPr>
          <w:b/>
          <w:spacing w:val="-7"/>
        </w:rPr>
        <w:t xml:space="preserve"> </w:t>
      </w:r>
      <w:r>
        <w:rPr>
          <w:b/>
        </w:rPr>
        <w:t>Conductors:</w:t>
      </w:r>
      <w:r>
        <w:rPr>
          <w:b/>
          <w:spacing w:val="-7"/>
        </w:rPr>
        <w:t xml:space="preserve"> </w:t>
      </w:r>
      <w:r>
        <w:t>Joe</w:t>
      </w:r>
      <w:r>
        <w:rPr>
          <w:spacing w:val="-7"/>
        </w:rPr>
        <w:t xml:space="preserve"> </w:t>
      </w:r>
      <w:r>
        <w:t>Beaumont</w:t>
      </w:r>
      <w:r>
        <w:rPr>
          <w:spacing w:val="-7"/>
        </w:rPr>
        <w:t xml:space="preserve"> </w:t>
      </w:r>
      <w:r>
        <w:t>(19),</w:t>
      </w:r>
      <w:r>
        <w:rPr>
          <w:spacing w:val="-8"/>
        </w:rPr>
        <w:t xml:space="preserve"> </w:t>
      </w:r>
      <w:r>
        <w:t>Robert</w:t>
      </w:r>
      <w:r>
        <w:rPr>
          <w:spacing w:val="-7"/>
        </w:rPr>
        <w:t xml:space="preserve"> </w:t>
      </w:r>
      <w:r>
        <w:t>Perry</w:t>
      </w:r>
      <w:r>
        <w:rPr>
          <w:spacing w:val="-7"/>
        </w:rPr>
        <w:t xml:space="preserve"> </w:t>
      </w:r>
      <w:r>
        <w:t>(15),</w:t>
      </w:r>
      <w:r>
        <w:rPr>
          <w:spacing w:val="-8"/>
        </w:rPr>
        <w:t xml:space="preserve"> </w:t>
      </w:r>
      <w:r>
        <w:t>Tony</w:t>
      </w:r>
      <w:r>
        <w:rPr>
          <w:spacing w:val="-7"/>
        </w:rPr>
        <w:t xml:space="preserve"> </w:t>
      </w:r>
      <w:r>
        <w:t>Cox</w:t>
      </w:r>
      <w:r>
        <w:rPr>
          <w:spacing w:val="-7"/>
        </w:rPr>
        <w:t xml:space="preserve"> </w:t>
      </w:r>
      <w:r>
        <w:rPr>
          <w:spacing w:val="-2"/>
        </w:rPr>
        <w:t>(13).</w:t>
      </w:r>
    </w:p>
    <w:p w14:paraId="198CF52F" w14:textId="77777777" w:rsidR="00DC2FC7" w:rsidRDefault="00DC2FC7" w:rsidP="00413403">
      <w:pPr>
        <w:pStyle w:val="BodyText"/>
        <w:spacing w:after="120"/>
      </w:pPr>
      <w:r>
        <w:rPr>
          <w:b/>
          <w:bCs/>
        </w:rPr>
        <w:t>Towers:</w:t>
      </w:r>
      <w:r>
        <w:rPr>
          <w:b/>
          <w:bCs/>
          <w:spacing w:val="-13"/>
        </w:rPr>
        <w:t xml:space="preserve"> </w:t>
      </w:r>
      <w:r>
        <w:t>East</w:t>
      </w:r>
      <w:r>
        <w:rPr>
          <w:spacing w:val="-12"/>
        </w:rPr>
        <w:t xml:space="preserve"> </w:t>
      </w:r>
      <w:r>
        <w:t>Huntspill</w:t>
      </w:r>
      <w:r>
        <w:rPr>
          <w:spacing w:val="-12"/>
        </w:rPr>
        <w:t xml:space="preserve"> </w:t>
      </w:r>
      <w:r>
        <w:t>(12),</w:t>
      </w:r>
      <w:r>
        <w:rPr>
          <w:spacing w:val="-13"/>
        </w:rPr>
        <w:t xml:space="preserve"> </w:t>
      </w:r>
      <w:r>
        <w:t>Marston</w:t>
      </w:r>
      <w:r>
        <w:rPr>
          <w:spacing w:val="-12"/>
        </w:rPr>
        <w:t xml:space="preserve"> </w:t>
      </w:r>
      <w:r>
        <w:t>Bigot</w:t>
      </w:r>
      <w:r>
        <w:rPr>
          <w:spacing w:val="-12"/>
        </w:rPr>
        <w:t xml:space="preserve"> </w:t>
      </w:r>
      <w:r>
        <w:t>(10),</w:t>
      </w:r>
      <w:r>
        <w:rPr>
          <w:spacing w:val="-13"/>
        </w:rPr>
        <w:t xml:space="preserve"> </w:t>
      </w:r>
      <w:r>
        <w:t>Holcombe</w:t>
      </w:r>
      <w:r>
        <w:rPr>
          <w:spacing w:val="-12"/>
        </w:rPr>
        <w:t xml:space="preserve"> </w:t>
      </w:r>
      <w:r>
        <w:t>(9),</w:t>
      </w:r>
      <w:r>
        <w:rPr>
          <w:spacing w:val="-13"/>
        </w:rPr>
        <w:t xml:space="preserve"> </w:t>
      </w:r>
      <w:r>
        <w:t>North</w:t>
      </w:r>
      <w:r>
        <w:rPr>
          <w:spacing w:val="-12"/>
        </w:rPr>
        <w:t xml:space="preserve"> </w:t>
      </w:r>
      <w:r>
        <w:t>Wootton</w:t>
      </w:r>
      <w:r>
        <w:rPr>
          <w:spacing w:val="-12"/>
        </w:rPr>
        <w:t xml:space="preserve"> </w:t>
      </w:r>
      <w:r>
        <w:t>(8)</w:t>
      </w:r>
      <w:r>
        <w:rPr>
          <w:spacing w:val="-12"/>
        </w:rPr>
        <w:t xml:space="preserve"> </w:t>
      </w:r>
      <w:r>
        <w:t>with</w:t>
      </w:r>
      <w:r>
        <w:rPr>
          <w:spacing w:val="-12"/>
        </w:rPr>
        <w:t xml:space="preserve"> </w:t>
      </w:r>
      <w:r>
        <w:t>leading</w:t>
      </w:r>
      <w:r>
        <w:rPr>
          <w:spacing w:val="-12"/>
        </w:rPr>
        <w:t xml:space="preserve"> </w:t>
      </w:r>
      <w:r>
        <w:t>handbell venue Halcyon, Evercreech with 3.</w:t>
      </w:r>
    </w:p>
    <w:p w14:paraId="4A5323C5" w14:textId="08B0EDDF" w:rsidR="00DC2FC7" w:rsidRDefault="00DC2FC7" w:rsidP="00413403">
      <w:pPr>
        <w:pStyle w:val="BodyText"/>
        <w:spacing w:after="120"/>
      </w:pPr>
      <w:r>
        <w:t>The</w:t>
      </w:r>
      <w:r>
        <w:rPr>
          <w:spacing w:val="-2"/>
        </w:rPr>
        <w:t xml:space="preserve"> </w:t>
      </w:r>
      <w:r>
        <w:t>all-time</w:t>
      </w:r>
      <w:r>
        <w:rPr>
          <w:spacing w:val="-1"/>
        </w:rPr>
        <w:t xml:space="preserve"> </w:t>
      </w:r>
      <w:r>
        <w:t>leading</w:t>
      </w:r>
      <w:r>
        <w:rPr>
          <w:spacing w:val="-2"/>
        </w:rPr>
        <w:t xml:space="preserve"> </w:t>
      </w:r>
      <w:r>
        <w:t>ringers</w:t>
      </w:r>
      <w:r>
        <w:rPr>
          <w:spacing w:val="-1"/>
        </w:rPr>
        <w:t xml:space="preserve"> </w:t>
      </w:r>
      <w:r>
        <w:t>for</w:t>
      </w:r>
      <w:r>
        <w:rPr>
          <w:spacing w:val="-2"/>
        </w:rPr>
        <w:t xml:space="preserve"> </w:t>
      </w:r>
      <w:r>
        <w:t>the</w:t>
      </w:r>
      <w:r>
        <w:rPr>
          <w:spacing w:val="-1"/>
        </w:rPr>
        <w:t xml:space="preserve"> </w:t>
      </w:r>
      <w:r>
        <w:t>Association</w:t>
      </w:r>
      <w:r>
        <w:rPr>
          <w:spacing w:val="-2"/>
        </w:rPr>
        <w:t xml:space="preserve"> </w:t>
      </w:r>
      <w:r>
        <w:t>(totals</w:t>
      </w:r>
      <w:r>
        <w:rPr>
          <w:spacing w:val="-1"/>
        </w:rPr>
        <w:t xml:space="preserve"> </w:t>
      </w:r>
      <w:r>
        <w:t>at</w:t>
      </w:r>
      <w:r>
        <w:rPr>
          <w:spacing w:val="-2"/>
        </w:rPr>
        <w:t xml:space="preserve"> </w:t>
      </w:r>
      <w:r>
        <w:t>year</w:t>
      </w:r>
      <w:r>
        <w:rPr>
          <w:spacing w:val="-1"/>
        </w:rPr>
        <w:t xml:space="preserve"> </w:t>
      </w:r>
      <w:r>
        <w:t>end)</w:t>
      </w:r>
      <w:r>
        <w:rPr>
          <w:spacing w:val="-2"/>
        </w:rPr>
        <w:t xml:space="preserve"> </w:t>
      </w:r>
      <w:r>
        <w:rPr>
          <w:spacing w:val="-4"/>
        </w:rPr>
        <w:t>are:</w:t>
      </w:r>
      <w:r w:rsidR="001A6BB3">
        <w:rPr>
          <w:spacing w:val="-4"/>
        </w:rPr>
        <w:t xml:space="preserve"> </w:t>
      </w:r>
      <w:r>
        <w:rPr>
          <w:b/>
        </w:rPr>
        <w:t>All</w:t>
      </w:r>
      <w:r>
        <w:rPr>
          <w:b/>
          <w:spacing w:val="-4"/>
        </w:rPr>
        <w:t xml:space="preserve"> </w:t>
      </w:r>
      <w:r>
        <w:rPr>
          <w:b/>
        </w:rPr>
        <w:t>peals</w:t>
      </w:r>
      <w:r>
        <w:t>:</w:t>
      </w:r>
      <w:r>
        <w:rPr>
          <w:spacing w:val="-4"/>
        </w:rPr>
        <w:t xml:space="preserve"> </w:t>
      </w:r>
      <w:r>
        <w:t>Barrie</w:t>
      </w:r>
      <w:r>
        <w:rPr>
          <w:spacing w:val="-4"/>
        </w:rPr>
        <w:t xml:space="preserve"> </w:t>
      </w:r>
      <w:r>
        <w:t>Hendry</w:t>
      </w:r>
      <w:r>
        <w:rPr>
          <w:spacing w:val="-4"/>
        </w:rPr>
        <w:t xml:space="preserve"> </w:t>
      </w:r>
      <w:r>
        <w:t>1841,</w:t>
      </w:r>
      <w:r>
        <w:rPr>
          <w:spacing w:val="-5"/>
        </w:rPr>
        <w:t xml:space="preserve"> </w:t>
      </w:r>
      <w:r>
        <w:t>Adrian</w:t>
      </w:r>
      <w:r>
        <w:rPr>
          <w:spacing w:val="-4"/>
        </w:rPr>
        <w:t xml:space="preserve"> </w:t>
      </w:r>
      <w:r>
        <w:t>Beck</w:t>
      </w:r>
      <w:r>
        <w:rPr>
          <w:spacing w:val="-4"/>
        </w:rPr>
        <w:t xml:space="preserve"> </w:t>
      </w:r>
      <w:r>
        <w:t>1433,</w:t>
      </w:r>
      <w:r>
        <w:rPr>
          <w:spacing w:val="-5"/>
        </w:rPr>
        <w:t xml:space="preserve"> </w:t>
      </w:r>
      <w:r>
        <w:t>Robert</w:t>
      </w:r>
      <w:r>
        <w:rPr>
          <w:spacing w:val="-4"/>
        </w:rPr>
        <w:t xml:space="preserve"> </w:t>
      </w:r>
      <w:r>
        <w:t>Beck</w:t>
      </w:r>
      <w:r>
        <w:rPr>
          <w:spacing w:val="-4"/>
        </w:rPr>
        <w:t xml:space="preserve"> </w:t>
      </w:r>
      <w:r>
        <w:t>1423,</w:t>
      </w:r>
      <w:r>
        <w:rPr>
          <w:spacing w:val="-5"/>
        </w:rPr>
        <w:t xml:space="preserve"> </w:t>
      </w:r>
      <w:r>
        <w:t>Christopher</w:t>
      </w:r>
      <w:r>
        <w:rPr>
          <w:spacing w:val="-4"/>
        </w:rPr>
        <w:t xml:space="preserve"> </w:t>
      </w:r>
      <w:r>
        <w:t>Field</w:t>
      </w:r>
      <w:r>
        <w:rPr>
          <w:spacing w:val="-4"/>
        </w:rPr>
        <w:t xml:space="preserve"> </w:t>
      </w:r>
      <w:r>
        <w:t>1401,</w:t>
      </w:r>
      <w:r>
        <w:rPr>
          <w:spacing w:val="40"/>
        </w:rPr>
        <w:t xml:space="preserve"> </w:t>
      </w:r>
      <w:r>
        <w:t>Jeffrey</w:t>
      </w:r>
      <w:r>
        <w:rPr>
          <w:spacing w:val="-4"/>
        </w:rPr>
        <w:t xml:space="preserve"> </w:t>
      </w:r>
      <w:r>
        <w:t>Knipe 1222, Lesley Knipe 1168, George Massey 1103, Margaret Chapman 1031</w:t>
      </w:r>
      <w:r w:rsidR="008D5E8C">
        <w:t xml:space="preserve"> </w:t>
      </w:r>
      <w:r>
        <w:rPr>
          <w:b/>
        </w:rPr>
        <w:t>Handbells</w:t>
      </w:r>
      <w:r>
        <w:t>:</w:t>
      </w:r>
      <w:r>
        <w:rPr>
          <w:spacing w:val="-7"/>
        </w:rPr>
        <w:t xml:space="preserve"> </w:t>
      </w:r>
      <w:r>
        <w:t>Margaret</w:t>
      </w:r>
      <w:r>
        <w:rPr>
          <w:spacing w:val="-7"/>
        </w:rPr>
        <w:t xml:space="preserve"> </w:t>
      </w:r>
      <w:r>
        <w:t>Chapman</w:t>
      </w:r>
      <w:r>
        <w:rPr>
          <w:spacing w:val="-7"/>
        </w:rPr>
        <w:t xml:space="preserve"> </w:t>
      </w:r>
      <w:r>
        <w:t>414,</w:t>
      </w:r>
      <w:r>
        <w:rPr>
          <w:spacing w:val="-8"/>
        </w:rPr>
        <w:t xml:space="preserve"> </w:t>
      </w:r>
      <w:r>
        <w:t>Tom</w:t>
      </w:r>
      <w:r>
        <w:rPr>
          <w:spacing w:val="-7"/>
        </w:rPr>
        <w:t xml:space="preserve"> </w:t>
      </w:r>
      <w:r>
        <w:t>Chapman</w:t>
      </w:r>
      <w:r>
        <w:rPr>
          <w:spacing w:val="-7"/>
        </w:rPr>
        <w:t xml:space="preserve"> </w:t>
      </w:r>
      <w:r>
        <w:t>349,</w:t>
      </w:r>
      <w:r>
        <w:rPr>
          <w:spacing w:val="-8"/>
        </w:rPr>
        <w:t xml:space="preserve"> </w:t>
      </w:r>
      <w:r>
        <w:t>Barrie</w:t>
      </w:r>
      <w:r>
        <w:rPr>
          <w:spacing w:val="-7"/>
        </w:rPr>
        <w:t xml:space="preserve"> </w:t>
      </w:r>
      <w:r>
        <w:t>Hendry</w:t>
      </w:r>
      <w:r>
        <w:rPr>
          <w:spacing w:val="-7"/>
        </w:rPr>
        <w:t xml:space="preserve"> </w:t>
      </w:r>
      <w:r>
        <w:t>253,</w:t>
      </w:r>
      <w:r>
        <w:rPr>
          <w:spacing w:val="-8"/>
        </w:rPr>
        <w:t xml:space="preserve"> </w:t>
      </w:r>
      <w:r w:rsidR="00ED0348">
        <w:rPr>
          <w:spacing w:val="-8"/>
        </w:rPr>
        <w:t>A</w:t>
      </w:r>
      <w:r>
        <w:t>lex</w:t>
      </w:r>
      <w:r>
        <w:rPr>
          <w:spacing w:val="-7"/>
        </w:rPr>
        <w:t xml:space="preserve"> </w:t>
      </w:r>
      <w:r>
        <w:t>Hunt</w:t>
      </w:r>
      <w:r>
        <w:rPr>
          <w:spacing w:val="-7"/>
        </w:rPr>
        <w:t xml:space="preserve"> </w:t>
      </w:r>
      <w:r>
        <w:t>109,</w:t>
      </w:r>
      <w:r>
        <w:rPr>
          <w:spacing w:val="-8"/>
        </w:rPr>
        <w:t xml:space="preserve"> </w:t>
      </w:r>
      <w:r>
        <w:t>Jennifer</w:t>
      </w:r>
      <w:r>
        <w:rPr>
          <w:spacing w:val="-7"/>
        </w:rPr>
        <w:t xml:space="preserve"> </w:t>
      </w:r>
      <w:r>
        <w:t xml:space="preserve">Taylor </w:t>
      </w:r>
      <w:r>
        <w:rPr>
          <w:spacing w:val="-4"/>
        </w:rPr>
        <w:t>104</w:t>
      </w:r>
    </w:p>
    <w:p w14:paraId="0E230500" w14:textId="28F6D65B" w:rsidR="00DC2FC7" w:rsidRDefault="00DC2FC7" w:rsidP="00413403">
      <w:pPr>
        <w:pStyle w:val="BodyText"/>
        <w:spacing w:after="120"/>
      </w:pPr>
      <w:r>
        <w:t>and</w:t>
      </w:r>
      <w:r>
        <w:rPr>
          <w:spacing w:val="-7"/>
        </w:rPr>
        <w:t xml:space="preserve"> </w:t>
      </w:r>
      <w:r>
        <w:t>the</w:t>
      </w:r>
      <w:r>
        <w:rPr>
          <w:spacing w:val="-6"/>
        </w:rPr>
        <w:t xml:space="preserve"> </w:t>
      </w:r>
      <w:r>
        <w:t>leading</w:t>
      </w:r>
      <w:r>
        <w:rPr>
          <w:spacing w:val="-7"/>
        </w:rPr>
        <w:t xml:space="preserve"> </w:t>
      </w:r>
      <w:r>
        <w:t>conductors</w:t>
      </w:r>
      <w:r>
        <w:rPr>
          <w:spacing w:val="-6"/>
        </w:rPr>
        <w:t xml:space="preserve"> </w:t>
      </w:r>
      <w:r>
        <w:rPr>
          <w:spacing w:val="-5"/>
        </w:rPr>
        <w:t>are</w:t>
      </w:r>
      <w:r w:rsidR="001A6BB3">
        <w:rPr>
          <w:spacing w:val="-5"/>
        </w:rPr>
        <w:t xml:space="preserve"> </w:t>
      </w:r>
      <w:r>
        <w:rPr>
          <w:b/>
        </w:rPr>
        <w:t>All</w:t>
      </w:r>
      <w:r>
        <w:rPr>
          <w:b/>
          <w:spacing w:val="-4"/>
        </w:rPr>
        <w:t xml:space="preserve"> </w:t>
      </w:r>
      <w:r>
        <w:rPr>
          <w:b/>
        </w:rPr>
        <w:t>peals:</w:t>
      </w:r>
      <w:r>
        <w:rPr>
          <w:b/>
          <w:spacing w:val="-4"/>
        </w:rPr>
        <w:t xml:space="preserve"> </w:t>
      </w:r>
      <w:r>
        <w:t>Timothy</w:t>
      </w:r>
      <w:r>
        <w:rPr>
          <w:spacing w:val="-4"/>
        </w:rPr>
        <w:t xml:space="preserve"> </w:t>
      </w:r>
      <w:r>
        <w:t>Collins</w:t>
      </w:r>
      <w:r>
        <w:rPr>
          <w:spacing w:val="-4"/>
        </w:rPr>
        <w:t xml:space="preserve"> </w:t>
      </w:r>
      <w:r>
        <w:t>711,</w:t>
      </w:r>
      <w:r>
        <w:rPr>
          <w:spacing w:val="-4"/>
        </w:rPr>
        <w:t xml:space="preserve"> </w:t>
      </w:r>
      <w:r>
        <w:t>Anthony</w:t>
      </w:r>
      <w:r>
        <w:rPr>
          <w:spacing w:val="-4"/>
        </w:rPr>
        <w:t xml:space="preserve"> </w:t>
      </w:r>
      <w:r>
        <w:t>Cox</w:t>
      </w:r>
      <w:r>
        <w:rPr>
          <w:spacing w:val="-4"/>
        </w:rPr>
        <w:t xml:space="preserve"> </w:t>
      </w:r>
      <w:r>
        <w:t>624,</w:t>
      </w:r>
      <w:r>
        <w:rPr>
          <w:spacing w:val="-4"/>
        </w:rPr>
        <w:t xml:space="preserve"> </w:t>
      </w:r>
      <w:r>
        <w:t>Donald</w:t>
      </w:r>
      <w:r>
        <w:rPr>
          <w:spacing w:val="-4"/>
        </w:rPr>
        <w:t xml:space="preserve"> </w:t>
      </w:r>
      <w:r>
        <w:t>Carter</w:t>
      </w:r>
      <w:r>
        <w:rPr>
          <w:spacing w:val="-4"/>
        </w:rPr>
        <w:t xml:space="preserve"> </w:t>
      </w:r>
      <w:r>
        <w:t>587,</w:t>
      </w:r>
      <w:r>
        <w:rPr>
          <w:spacing w:val="-4"/>
        </w:rPr>
        <w:t xml:space="preserve"> </w:t>
      </w:r>
      <w:r>
        <w:t>Brian</w:t>
      </w:r>
      <w:r>
        <w:rPr>
          <w:spacing w:val="-4"/>
        </w:rPr>
        <w:t xml:space="preserve"> </w:t>
      </w:r>
      <w:r>
        <w:t>Mountjoy</w:t>
      </w:r>
      <w:r>
        <w:rPr>
          <w:spacing w:val="40"/>
        </w:rPr>
        <w:t xml:space="preserve"> </w:t>
      </w:r>
      <w:r>
        <w:t>415,</w:t>
      </w:r>
      <w:r>
        <w:rPr>
          <w:spacing w:val="-4"/>
        </w:rPr>
        <w:t xml:space="preserve"> </w:t>
      </w:r>
      <w:r>
        <w:t>Barrie</w:t>
      </w:r>
      <w:r>
        <w:rPr>
          <w:spacing w:val="-4"/>
        </w:rPr>
        <w:t xml:space="preserve"> </w:t>
      </w:r>
      <w:r>
        <w:t xml:space="preserve">Hendry </w:t>
      </w:r>
      <w:r>
        <w:rPr>
          <w:spacing w:val="-4"/>
        </w:rPr>
        <w:t>400.</w:t>
      </w:r>
      <w:r w:rsidR="001A6BB3">
        <w:rPr>
          <w:spacing w:val="-4"/>
        </w:rPr>
        <w:t xml:space="preserve"> </w:t>
      </w:r>
      <w:r>
        <w:rPr>
          <w:b/>
        </w:rPr>
        <w:t>Handbells</w:t>
      </w:r>
      <w:r>
        <w:t>:</w:t>
      </w:r>
      <w:r>
        <w:rPr>
          <w:spacing w:val="-6"/>
        </w:rPr>
        <w:t xml:space="preserve"> </w:t>
      </w:r>
      <w:r>
        <w:t>Tom</w:t>
      </w:r>
      <w:r>
        <w:rPr>
          <w:spacing w:val="-6"/>
        </w:rPr>
        <w:t xml:space="preserve"> </w:t>
      </w:r>
      <w:r>
        <w:t>Chapman</w:t>
      </w:r>
      <w:r>
        <w:rPr>
          <w:spacing w:val="-6"/>
        </w:rPr>
        <w:t xml:space="preserve"> </w:t>
      </w:r>
      <w:r>
        <w:t>199,</w:t>
      </w:r>
      <w:r>
        <w:rPr>
          <w:spacing w:val="-6"/>
        </w:rPr>
        <w:t xml:space="preserve"> </w:t>
      </w:r>
      <w:r>
        <w:t>Barrie</w:t>
      </w:r>
      <w:r>
        <w:rPr>
          <w:spacing w:val="-6"/>
        </w:rPr>
        <w:t xml:space="preserve"> </w:t>
      </w:r>
      <w:r>
        <w:t>Hendry</w:t>
      </w:r>
      <w:r>
        <w:rPr>
          <w:spacing w:val="-6"/>
        </w:rPr>
        <w:t xml:space="preserve"> </w:t>
      </w:r>
      <w:r>
        <w:rPr>
          <w:spacing w:val="-5"/>
        </w:rPr>
        <w:t>105</w:t>
      </w:r>
    </w:p>
    <w:p w14:paraId="4CDE906E" w14:textId="77777777" w:rsidR="00F74115" w:rsidRDefault="00F74115" w:rsidP="00413403">
      <w:pPr>
        <w:pStyle w:val="Heading1"/>
        <w:spacing w:before="56"/>
        <w:ind w:left="0"/>
      </w:pPr>
    </w:p>
    <w:p w14:paraId="6A5DFCB2" w14:textId="77777777" w:rsidR="00F74115" w:rsidRDefault="00F74115" w:rsidP="00413403">
      <w:pPr>
        <w:pStyle w:val="Heading1"/>
        <w:spacing w:before="56"/>
        <w:ind w:left="0"/>
      </w:pPr>
    </w:p>
    <w:p w14:paraId="42CEDE2C" w14:textId="77777777" w:rsidR="00F74115" w:rsidRDefault="00F74115" w:rsidP="00413403">
      <w:pPr>
        <w:pStyle w:val="Heading1"/>
        <w:spacing w:before="56"/>
        <w:ind w:left="0"/>
      </w:pPr>
    </w:p>
    <w:p w14:paraId="22CDDCEA" w14:textId="77777777" w:rsidR="00F74115" w:rsidRDefault="00F74115" w:rsidP="00413403">
      <w:pPr>
        <w:pStyle w:val="Heading1"/>
        <w:spacing w:before="56"/>
        <w:ind w:left="0"/>
      </w:pPr>
    </w:p>
    <w:p w14:paraId="090EEF26" w14:textId="77777777" w:rsidR="00F74115" w:rsidRDefault="00F74115" w:rsidP="00413403">
      <w:pPr>
        <w:pStyle w:val="Heading1"/>
        <w:spacing w:before="56"/>
        <w:ind w:left="0"/>
      </w:pPr>
    </w:p>
    <w:p w14:paraId="7D2CAFFF" w14:textId="4EA0C769" w:rsidR="005656CA" w:rsidRDefault="006E41D6" w:rsidP="00413403">
      <w:pPr>
        <w:pStyle w:val="Heading1"/>
        <w:spacing w:before="56"/>
        <w:ind w:left="0"/>
      </w:pPr>
      <w:r>
        <w:t>QUARTER PEAL SECRETARY’S REPORT</w:t>
      </w:r>
      <w:r w:rsidR="00012AC9">
        <w:rPr>
          <w:spacing w:val="-6"/>
        </w:rPr>
        <w:t xml:space="preserve"> </w:t>
      </w:r>
      <w:r w:rsidR="00012AC9" w:rsidRPr="006E41D6">
        <w:t>-</w:t>
      </w:r>
      <w:r w:rsidR="00012AC9" w:rsidRPr="006E41D6">
        <w:rPr>
          <w:spacing w:val="-7"/>
        </w:rPr>
        <w:t xml:space="preserve"> </w:t>
      </w:r>
      <w:r w:rsidR="00012AC9" w:rsidRPr="006E41D6">
        <w:t>Clifford</w:t>
      </w:r>
      <w:r w:rsidR="00012AC9" w:rsidRPr="006E41D6">
        <w:rPr>
          <w:spacing w:val="-6"/>
        </w:rPr>
        <w:t xml:space="preserve"> </w:t>
      </w:r>
      <w:r w:rsidR="00012AC9" w:rsidRPr="006E41D6">
        <w:rPr>
          <w:spacing w:val="-2"/>
        </w:rPr>
        <w:t>Nichols</w:t>
      </w:r>
    </w:p>
    <w:p w14:paraId="7D2CB000" w14:textId="77777777" w:rsidR="005656CA" w:rsidRDefault="005656CA" w:rsidP="00413403">
      <w:pPr>
        <w:pStyle w:val="BodyText"/>
        <w:spacing w:before="8"/>
        <w:rPr>
          <w:b/>
          <w:sz w:val="23"/>
        </w:rPr>
      </w:pPr>
    </w:p>
    <w:p w14:paraId="7D2CB001" w14:textId="7BFD453D" w:rsidR="005656CA" w:rsidRDefault="00012AC9" w:rsidP="00413403">
      <w:pPr>
        <w:pStyle w:val="BodyText"/>
        <w:spacing w:before="120"/>
      </w:pPr>
      <w:r>
        <w:t>The total number of quarter peals rung during the period 1 January 2022 to 31 December 2022 and published in the Ringing World or on BellBoard was 713. These were rung in 217 towers, again this quarter peal report includes those quarter peals submi</w:t>
      </w:r>
      <w:r w:rsidR="00443417">
        <w:t>tt</w:t>
      </w:r>
      <w:r>
        <w:t>ed to BellBoard only, of course those that are neither published online or in the Ringing World are</w:t>
      </w:r>
      <w:r>
        <w:rPr>
          <w:spacing w:val="-3"/>
        </w:rPr>
        <w:t xml:space="preserve"> </w:t>
      </w:r>
      <w:r>
        <w:t>s</w:t>
      </w:r>
      <w:r w:rsidR="00443417">
        <w:t>ti</w:t>
      </w:r>
      <w:r>
        <w:t>ll</w:t>
      </w:r>
      <w:r>
        <w:rPr>
          <w:spacing w:val="-3"/>
        </w:rPr>
        <w:t xml:space="preserve"> </w:t>
      </w:r>
      <w:r>
        <w:t>be</w:t>
      </w:r>
      <w:r>
        <w:rPr>
          <w:spacing w:val="-3"/>
        </w:rPr>
        <w:t xml:space="preserve"> </w:t>
      </w:r>
      <w:r>
        <w:t>excluded</w:t>
      </w:r>
      <w:r>
        <w:rPr>
          <w:spacing w:val="-3"/>
        </w:rPr>
        <w:t xml:space="preserve"> </w:t>
      </w:r>
      <w:r>
        <w:t>from</w:t>
      </w:r>
      <w:r>
        <w:rPr>
          <w:spacing w:val="-3"/>
        </w:rPr>
        <w:t xml:space="preserve"> </w:t>
      </w:r>
      <w:r>
        <w:t>the</w:t>
      </w:r>
      <w:r>
        <w:rPr>
          <w:spacing w:val="-3"/>
        </w:rPr>
        <w:t xml:space="preserve"> </w:t>
      </w:r>
      <w:r>
        <w:t>analysis.</w:t>
      </w:r>
      <w:r>
        <w:rPr>
          <w:spacing w:val="40"/>
        </w:rPr>
        <w:t xml:space="preserve"> </w:t>
      </w:r>
      <w:r>
        <w:t>For</w:t>
      </w:r>
      <w:r>
        <w:rPr>
          <w:spacing w:val="-3"/>
        </w:rPr>
        <w:t xml:space="preserve"> </w:t>
      </w:r>
      <w:r>
        <w:t>the</w:t>
      </w:r>
      <w:r>
        <w:rPr>
          <w:spacing w:val="-3"/>
        </w:rPr>
        <w:t xml:space="preserve"> </w:t>
      </w:r>
      <w:r>
        <w:t>first</w:t>
      </w:r>
      <w:r>
        <w:rPr>
          <w:spacing w:val="-3"/>
        </w:rPr>
        <w:t xml:space="preserve"> </w:t>
      </w:r>
      <w:r w:rsidR="00443417">
        <w:rPr>
          <w:spacing w:val="-3"/>
        </w:rPr>
        <w:t>ti</w:t>
      </w:r>
      <w:r>
        <w:t>me</w:t>
      </w:r>
      <w:r>
        <w:rPr>
          <w:spacing w:val="-3"/>
        </w:rPr>
        <w:t xml:space="preserve"> </w:t>
      </w:r>
      <w:r>
        <w:t>in</w:t>
      </w:r>
      <w:r>
        <w:rPr>
          <w:spacing w:val="-3"/>
        </w:rPr>
        <w:t xml:space="preserve"> </w:t>
      </w:r>
      <w:r>
        <w:t>three</w:t>
      </w:r>
      <w:r>
        <w:rPr>
          <w:spacing w:val="-3"/>
        </w:rPr>
        <w:t xml:space="preserve"> </w:t>
      </w:r>
      <w:r>
        <w:t>years</w:t>
      </w:r>
      <w:r>
        <w:rPr>
          <w:spacing w:val="-3"/>
        </w:rPr>
        <w:t xml:space="preserve"> </w:t>
      </w:r>
      <w:r>
        <w:t>we</w:t>
      </w:r>
      <w:r>
        <w:rPr>
          <w:spacing w:val="-3"/>
        </w:rPr>
        <w:t xml:space="preserve"> </w:t>
      </w:r>
      <w:r>
        <w:t>have</w:t>
      </w:r>
      <w:r>
        <w:rPr>
          <w:spacing w:val="-3"/>
        </w:rPr>
        <w:t xml:space="preserve"> </w:t>
      </w:r>
      <w:r>
        <w:t>a</w:t>
      </w:r>
      <w:r>
        <w:rPr>
          <w:spacing w:val="-3"/>
        </w:rPr>
        <w:t xml:space="preserve"> </w:t>
      </w:r>
      <w:r>
        <w:t>complete</w:t>
      </w:r>
      <w:r>
        <w:rPr>
          <w:spacing w:val="-3"/>
        </w:rPr>
        <w:t xml:space="preserve"> </w:t>
      </w:r>
      <w:r>
        <w:t>year’s</w:t>
      </w:r>
      <w:r>
        <w:rPr>
          <w:spacing w:val="-3"/>
        </w:rPr>
        <w:t xml:space="preserve"> </w:t>
      </w:r>
      <w:r>
        <w:t>worth</w:t>
      </w:r>
      <w:r>
        <w:rPr>
          <w:spacing w:val="-3"/>
        </w:rPr>
        <w:t xml:space="preserve"> </w:t>
      </w:r>
      <w:r>
        <w:t>of</w:t>
      </w:r>
      <w:r>
        <w:rPr>
          <w:spacing w:val="-3"/>
        </w:rPr>
        <w:t xml:space="preserve"> </w:t>
      </w:r>
      <w:r>
        <w:t>ringing</w:t>
      </w:r>
      <w:r w:rsidR="002D67C5">
        <w:t xml:space="preserve"> and </w:t>
      </w:r>
      <w:r>
        <w:t xml:space="preserve"> this</w:t>
      </w:r>
      <w:r>
        <w:rPr>
          <w:spacing w:val="-2"/>
        </w:rPr>
        <w:t xml:space="preserve"> </w:t>
      </w:r>
      <w:r>
        <w:t>is</w:t>
      </w:r>
      <w:r>
        <w:rPr>
          <w:spacing w:val="-2"/>
        </w:rPr>
        <w:t xml:space="preserve"> </w:t>
      </w:r>
      <w:r>
        <w:t>reflected</w:t>
      </w:r>
      <w:r>
        <w:rPr>
          <w:spacing w:val="-2"/>
        </w:rPr>
        <w:t xml:space="preserve"> </w:t>
      </w:r>
      <w:r>
        <w:t>in</w:t>
      </w:r>
      <w:r>
        <w:rPr>
          <w:spacing w:val="-2"/>
        </w:rPr>
        <w:t xml:space="preserve"> </w:t>
      </w:r>
      <w:r>
        <w:t>the</w:t>
      </w:r>
      <w:r>
        <w:rPr>
          <w:spacing w:val="-2"/>
        </w:rPr>
        <w:t xml:space="preserve"> </w:t>
      </w:r>
      <w:r>
        <w:t>increase</w:t>
      </w:r>
      <w:r>
        <w:rPr>
          <w:spacing w:val="-2"/>
        </w:rPr>
        <w:t xml:space="preserve"> </w:t>
      </w:r>
      <w:r>
        <w:t>in</w:t>
      </w:r>
      <w:r>
        <w:rPr>
          <w:spacing w:val="-2"/>
        </w:rPr>
        <w:t xml:space="preserve"> </w:t>
      </w:r>
      <w:r>
        <w:t>the</w:t>
      </w:r>
      <w:r>
        <w:rPr>
          <w:spacing w:val="-2"/>
        </w:rPr>
        <w:t xml:space="preserve"> </w:t>
      </w:r>
      <w:r>
        <w:t>number</w:t>
      </w:r>
      <w:r>
        <w:rPr>
          <w:spacing w:val="-2"/>
        </w:rPr>
        <w:t xml:space="preserve"> </w:t>
      </w:r>
      <w:r>
        <w:t>of</w:t>
      </w:r>
      <w:r>
        <w:rPr>
          <w:spacing w:val="-2"/>
        </w:rPr>
        <w:t xml:space="preserve"> </w:t>
      </w:r>
      <w:r>
        <w:t>quarters,</w:t>
      </w:r>
      <w:r>
        <w:rPr>
          <w:spacing w:val="-3"/>
        </w:rPr>
        <w:t xml:space="preserve"> </w:t>
      </w:r>
      <w:r>
        <w:t>although</w:t>
      </w:r>
      <w:r>
        <w:rPr>
          <w:spacing w:val="-2"/>
        </w:rPr>
        <w:t xml:space="preserve"> </w:t>
      </w:r>
      <w:r>
        <w:t>the</w:t>
      </w:r>
      <w:r>
        <w:rPr>
          <w:spacing w:val="-2"/>
        </w:rPr>
        <w:t xml:space="preserve"> </w:t>
      </w:r>
      <w:r>
        <w:t>numbers</w:t>
      </w:r>
      <w:r>
        <w:rPr>
          <w:spacing w:val="-2"/>
        </w:rPr>
        <w:t xml:space="preserve"> </w:t>
      </w:r>
      <w:r>
        <w:t>rung</w:t>
      </w:r>
      <w:r>
        <w:rPr>
          <w:spacing w:val="-2"/>
        </w:rPr>
        <w:t xml:space="preserve"> </w:t>
      </w:r>
      <w:r>
        <w:t>are</w:t>
      </w:r>
      <w:r>
        <w:rPr>
          <w:spacing w:val="-2"/>
        </w:rPr>
        <w:t xml:space="preserve"> </w:t>
      </w:r>
      <w:r>
        <w:t>s</w:t>
      </w:r>
      <w:r w:rsidR="00787E91">
        <w:t>ti</w:t>
      </w:r>
      <w:r>
        <w:t>ll</w:t>
      </w:r>
      <w:r>
        <w:rPr>
          <w:spacing w:val="-2"/>
        </w:rPr>
        <w:t xml:space="preserve"> </w:t>
      </w:r>
      <w:r>
        <w:t>below</w:t>
      </w:r>
      <w:r>
        <w:rPr>
          <w:spacing w:val="-2"/>
        </w:rPr>
        <w:t xml:space="preserve"> </w:t>
      </w:r>
      <w:r>
        <w:t>those</w:t>
      </w:r>
      <w:r>
        <w:rPr>
          <w:spacing w:val="-2"/>
        </w:rPr>
        <w:t xml:space="preserve"> </w:t>
      </w:r>
      <w:r>
        <w:t>rung</w:t>
      </w:r>
      <w:r>
        <w:rPr>
          <w:spacing w:val="-2"/>
        </w:rPr>
        <w:t xml:space="preserve"> </w:t>
      </w:r>
      <w:r>
        <w:t>prior to the pandemic. With two na</w:t>
      </w:r>
      <w:r w:rsidR="00787E91">
        <w:t>ti</w:t>
      </w:r>
      <w:r>
        <w:t>onal events to ring for, in the late Queen’s Pla</w:t>
      </w:r>
      <w:r w:rsidR="001D68B7">
        <w:t>ti</w:t>
      </w:r>
      <w:r>
        <w:t>num Jubilee and funeral, this has encouraged</w:t>
      </w:r>
      <w:r>
        <w:rPr>
          <w:spacing w:val="-10"/>
        </w:rPr>
        <w:t xml:space="preserve"> </w:t>
      </w:r>
      <w:r>
        <w:t>many</w:t>
      </w:r>
      <w:r>
        <w:rPr>
          <w:spacing w:val="-10"/>
        </w:rPr>
        <w:t xml:space="preserve"> </w:t>
      </w:r>
      <w:r>
        <w:t>addi</w:t>
      </w:r>
      <w:r w:rsidR="001D68B7">
        <w:t>ti</w:t>
      </w:r>
      <w:r>
        <w:t>onal</w:t>
      </w:r>
      <w:r>
        <w:rPr>
          <w:spacing w:val="-10"/>
        </w:rPr>
        <w:t xml:space="preserve"> </w:t>
      </w:r>
      <w:r>
        <w:t>quarters</w:t>
      </w:r>
      <w:r>
        <w:rPr>
          <w:spacing w:val="-10"/>
        </w:rPr>
        <w:t xml:space="preserve"> </w:t>
      </w:r>
      <w:r>
        <w:t>to</w:t>
      </w:r>
      <w:r>
        <w:rPr>
          <w:spacing w:val="-10"/>
        </w:rPr>
        <w:t xml:space="preserve"> </w:t>
      </w:r>
      <w:r>
        <w:t>be</w:t>
      </w:r>
      <w:r>
        <w:rPr>
          <w:spacing w:val="-10"/>
        </w:rPr>
        <w:t xml:space="preserve"> </w:t>
      </w:r>
      <w:r>
        <w:t>rung</w:t>
      </w:r>
      <w:r>
        <w:rPr>
          <w:spacing w:val="-10"/>
        </w:rPr>
        <w:t xml:space="preserve"> </w:t>
      </w:r>
      <w:r>
        <w:t>and</w:t>
      </w:r>
      <w:r>
        <w:rPr>
          <w:spacing w:val="-10"/>
        </w:rPr>
        <w:t xml:space="preserve"> </w:t>
      </w:r>
      <w:r>
        <w:t>no</w:t>
      </w:r>
      <w:r>
        <w:rPr>
          <w:spacing w:val="-10"/>
        </w:rPr>
        <w:t xml:space="preserve"> </w:t>
      </w:r>
      <w:r>
        <w:t>doubt</w:t>
      </w:r>
      <w:r>
        <w:rPr>
          <w:spacing w:val="-10"/>
        </w:rPr>
        <w:t xml:space="preserve"> </w:t>
      </w:r>
      <w:r>
        <w:t>has</w:t>
      </w:r>
      <w:r>
        <w:rPr>
          <w:spacing w:val="-10"/>
        </w:rPr>
        <w:t xml:space="preserve"> </w:t>
      </w:r>
      <w:r>
        <w:t>boosted</w:t>
      </w:r>
      <w:r>
        <w:rPr>
          <w:spacing w:val="-10"/>
        </w:rPr>
        <w:t xml:space="preserve"> </w:t>
      </w:r>
      <w:r>
        <w:t>the</w:t>
      </w:r>
      <w:r>
        <w:rPr>
          <w:spacing w:val="-10"/>
        </w:rPr>
        <w:t xml:space="preserve"> </w:t>
      </w:r>
      <w:r>
        <w:t>total</w:t>
      </w:r>
      <w:r>
        <w:rPr>
          <w:spacing w:val="-10"/>
        </w:rPr>
        <w:t xml:space="preserve"> </w:t>
      </w:r>
      <w:r>
        <w:t>numbers.</w:t>
      </w:r>
      <w:r>
        <w:rPr>
          <w:spacing w:val="-10"/>
        </w:rPr>
        <w:t xml:space="preserve"> </w:t>
      </w:r>
      <w:r>
        <w:t>Many</w:t>
      </w:r>
      <w:r>
        <w:rPr>
          <w:spacing w:val="-10"/>
        </w:rPr>
        <w:t xml:space="preserve"> </w:t>
      </w:r>
      <w:r>
        <w:t>of</w:t>
      </w:r>
      <w:r>
        <w:rPr>
          <w:spacing w:val="-10"/>
        </w:rPr>
        <w:t xml:space="preserve"> </w:t>
      </w:r>
      <w:r>
        <w:t>these</w:t>
      </w:r>
      <w:r>
        <w:rPr>
          <w:spacing w:val="-10"/>
        </w:rPr>
        <w:t xml:space="preserve"> </w:t>
      </w:r>
      <w:r>
        <w:t>quarters encouraged ringers to ring their first quarter or progress to their first inside.</w:t>
      </w:r>
    </w:p>
    <w:p w14:paraId="7D2CB003" w14:textId="7F3BE049" w:rsidR="005656CA" w:rsidRDefault="00012AC9" w:rsidP="00413403">
      <w:pPr>
        <w:spacing w:before="120"/>
      </w:pPr>
      <w:r>
        <w:rPr>
          <w:w w:val="99"/>
        </w:rPr>
        <w:t>.</w:t>
      </w:r>
      <w:r>
        <w:t>There were 5 quarters of Minimus, 1 of Minimus and Doubles, 4 of Singles and Doubles, 236 of Doubles (of which 49 were</w:t>
      </w:r>
      <w:r>
        <w:rPr>
          <w:spacing w:val="-3"/>
        </w:rPr>
        <w:t xml:space="preserve"> </w:t>
      </w:r>
      <w:r>
        <w:t>Grandsire,</w:t>
      </w:r>
      <w:r>
        <w:rPr>
          <w:spacing w:val="-4"/>
        </w:rPr>
        <w:t xml:space="preserve"> </w:t>
      </w:r>
      <w:r>
        <w:t>4</w:t>
      </w:r>
      <w:r>
        <w:rPr>
          <w:spacing w:val="-3"/>
        </w:rPr>
        <w:t xml:space="preserve"> </w:t>
      </w:r>
      <w:r>
        <w:t>Stedman</w:t>
      </w:r>
      <w:r>
        <w:rPr>
          <w:spacing w:val="-3"/>
        </w:rPr>
        <w:t xml:space="preserve"> </w:t>
      </w:r>
      <w:r>
        <w:t>and</w:t>
      </w:r>
      <w:r>
        <w:rPr>
          <w:spacing w:val="-3"/>
        </w:rPr>
        <w:t xml:space="preserve"> </w:t>
      </w:r>
      <w:r>
        <w:t>45</w:t>
      </w:r>
      <w:r>
        <w:rPr>
          <w:spacing w:val="-3"/>
        </w:rPr>
        <w:t xml:space="preserve"> </w:t>
      </w:r>
      <w:r>
        <w:t>Plain</w:t>
      </w:r>
      <w:r>
        <w:rPr>
          <w:spacing w:val="-3"/>
        </w:rPr>
        <w:t xml:space="preserve"> </w:t>
      </w:r>
      <w:r>
        <w:t>Bob),</w:t>
      </w:r>
      <w:r>
        <w:rPr>
          <w:spacing w:val="-4"/>
        </w:rPr>
        <w:t xml:space="preserve"> </w:t>
      </w:r>
      <w:r>
        <w:t>3</w:t>
      </w:r>
      <w:r>
        <w:rPr>
          <w:spacing w:val="-3"/>
        </w:rPr>
        <w:t xml:space="preserve"> </w:t>
      </w:r>
      <w:r>
        <w:t>of</w:t>
      </w:r>
      <w:r>
        <w:rPr>
          <w:spacing w:val="-3"/>
        </w:rPr>
        <w:t xml:space="preserve"> </w:t>
      </w:r>
      <w:r>
        <w:t>Doubles</w:t>
      </w:r>
      <w:r>
        <w:rPr>
          <w:spacing w:val="-3"/>
        </w:rPr>
        <w:t xml:space="preserve"> </w:t>
      </w:r>
      <w:r>
        <w:t>and</w:t>
      </w:r>
      <w:r>
        <w:rPr>
          <w:spacing w:val="-3"/>
        </w:rPr>
        <w:t xml:space="preserve"> </w:t>
      </w:r>
      <w:r>
        <w:t>Minor,</w:t>
      </w:r>
      <w:r>
        <w:rPr>
          <w:spacing w:val="-4"/>
        </w:rPr>
        <w:t xml:space="preserve"> </w:t>
      </w:r>
      <w:r>
        <w:t>209</w:t>
      </w:r>
      <w:r>
        <w:rPr>
          <w:spacing w:val="-3"/>
        </w:rPr>
        <w:t xml:space="preserve"> </w:t>
      </w:r>
      <w:r>
        <w:t>of</w:t>
      </w:r>
      <w:r>
        <w:rPr>
          <w:spacing w:val="-3"/>
        </w:rPr>
        <w:t xml:space="preserve"> </w:t>
      </w:r>
      <w:r>
        <w:t>Minor</w:t>
      </w:r>
      <w:r>
        <w:rPr>
          <w:spacing w:val="-3"/>
        </w:rPr>
        <w:t xml:space="preserve"> </w:t>
      </w:r>
      <w:r>
        <w:t>(of</w:t>
      </w:r>
      <w:r>
        <w:rPr>
          <w:spacing w:val="-3"/>
        </w:rPr>
        <w:t xml:space="preserve"> </w:t>
      </w:r>
      <w:r>
        <w:t>which</w:t>
      </w:r>
      <w:r>
        <w:rPr>
          <w:spacing w:val="-3"/>
        </w:rPr>
        <w:t xml:space="preserve"> </w:t>
      </w:r>
      <w:r>
        <w:t>136</w:t>
      </w:r>
      <w:r>
        <w:rPr>
          <w:spacing w:val="-3"/>
        </w:rPr>
        <w:t xml:space="preserve"> </w:t>
      </w:r>
      <w:r>
        <w:t>were</w:t>
      </w:r>
      <w:r>
        <w:rPr>
          <w:spacing w:val="-3"/>
        </w:rPr>
        <w:t xml:space="preserve"> </w:t>
      </w:r>
      <w:r>
        <w:t>Surprise</w:t>
      </w:r>
      <w:r>
        <w:rPr>
          <w:spacing w:val="-3"/>
        </w:rPr>
        <w:t xml:space="preserve"> </w:t>
      </w:r>
      <w:r>
        <w:t>and 32 were Plain Bob ), 1 of Doubles and Triples, 83 of Triples (of which 48 were Grandsire and 13 Stedman), 124 of Major</w:t>
      </w:r>
      <w:r>
        <w:rPr>
          <w:spacing w:val="-4"/>
        </w:rPr>
        <w:t xml:space="preserve"> </w:t>
      </w:r>
      <w:r>
        <w:t>(of</w:t>
      </w:r>
      <w:r>
        <w:rPr>
          <w:spacing w:val="-4"/>
        </w:rPr>
        <w:t xml:space="preserve"> </w:t>
      </w:r>
      <w:r>
        <w:t>which</w:t>
      </w:r>
      <w:r>
        <w:rPr>
          <w:spacing w:val="-4"/>
        </w:rPr>
        <w:t xml:space="preserve"> </w:t>
      </w:r>
      <w:r>
        <w:t>106</w:t>
      </w:r>
      <w:r>
        <w:rPr>
          <w:spacing w:val="-4"/>
        </w:rPr>
        <w:t xml:space="preserve"> </w:t>
      </w:r>
      <w:r>
        <w:t>were</w:t>
      </w:r>
      <w:r>
        <w:rPr>
          <w:spacing w:val="-4"/>
        </w:rPr>
        <w:t xml:space="preserve"> </w:t>
      </w:r>
      <w:r>
        <w:t>Surprise</w:t>
      </w:r>
      <w:r>
        <w:rPr>
          <w:spacing w:val="-4"/>
        </w:rPr>
        <w:t xml:space="preserve"> </w:t>
      </w:r>
      <w:r>
        <w:t>and</w:t>
      </w:r>
      <w:r>
        <w:rPr>
          <w:spacing w:val="-4"/>
        </w:rPr>
        <w:t xml:space="preserve"> </w:t>
      </w:r>
      <w:r>
        <w:t>14</w:t>
      </w:r>
      <w:r>
        <w:rPr>
          <w:spacing w:val="-4"/>
        </w:rPr>
        <w:t xml:space="preserve"> </w:t>
      </w:r>
      <w:r>
        <w:t>were</w:t>
      </w:r>
      <w:r>
        <w:rPr>
          <w:spacing w:val="-4"/>
        </w:rPr>
        <w:t xml:space="preserve"> </w:t>
      </w:r>
      <w:r>
        <w:t>Plain</w:t>
      </w:r>
      <w:r>
        <w:rPr>
          <w:spacing w:val="-4"/>
        </w:rPr>
        <w:t xml:space="preserve"> </w:t>
      </w:r>
      <w:r>
        <w:t>Bob),</w:t>
      </w:r>
      <w:r>
        <w:rPr>
          <w:spacing w:val="-5"/>
        </w:rPr>
        <w:t xml:space="preserve"> </w:t>
      </w:r>
      <w:r>
        <w:t>24</w:t>
      </w:r>
      <w:r>
        <w:rPr>
          <w:spacing w:val="-4"/>
        </w:rPr>
        <w:t xml:space="preserve"> </w:t>
      </w:r>
      <w:r>
        <w:t>of</w:t>
      </w:r>
      <w:r>
        <w:rPr>
          <w:spacing w:val="-4"/>
        </w:rPr>
        <w:t xml:space="preserve"> </w:t>
      </w:r>
      <w:r>
        <w:t>Caters</w:t>
      </w:r>
      <w:r>
        <w:rPr>
          <w:spacing w:val="-4"/>
        </w:rPr>
        <w:t xml:space="preserve"> </w:t>
      </w:r>
      <w:r>
        <w:t>(of</w:t>
      </w:r>
      <w:r>
        <w:rPr>
          <w:spacing w:val="-4"/>
        </w:rPr>
        <w:t xml:space="preserve"> </w:t>
      </w:r>
      <w:r>
        <w:t>which</w:t>
      </w:r>
      <w:r>
        <w:rPr>
          <w:spacing w:val="-4"/>
        </w:rPr>
        <w:t xml:space="preserve"> </w:t>
      </w:r>
      <w:r>
        <w:t>17</w:t>
      </w:r>
      <w:r>
        <w:rPr>
          <w:spacing w:val="-4"/>
        </w:rPr>
        <w:t xml:space="preserve"> </w:t>
      </w:r>
      <w:r>
        <w:t>were</w:t>
      </w:r>
      <w:r>
        <w:rPr>
          <w:spacing w:val="-4"/>
        </w:rPr>
        <w:t xml:space="preserve"> </w:t>
      </w:r>
      <w:r>
        <w:t>Grandsire</w:t>
      </w:r>
      <w:r>
        <w:rPr>
          <w:spacing w:val="-4"/>
        </w:rPr>
        <w:t xml:space="preserve"> </w:t>
      </w:r>
      <w:r>
        <w:t>and</w:t>
      </w:r>
      <w:r>
        <w:rPr>
          <w:spacing w:val="-4"/>
        </w:rPr>
        <w:t xml:space="preserve"> </w:t>
      </w:r>
      <w:r>
        <w:t>4</w:t>
      </w:r>
      <w:r>
        <w:rPr>
          <w:spacing w:val="-4"/>
        </w:rPr>
        <w:t xml:space="preserve"> </w:t>
      </w:r>
      <w:r>
        <w:t>Stedman), 15 of Royal (12 of which were Surprise), 5 of Cinques and 3 of Maximus.</w:t>
      </w:r>
    </w:p>
    <w:p w14:paraId="7D2CB005" w14:textId="77777777" w:rsidR="005656CA" w:rsidRDefault="00012AC9" w:rsidP="00413403">
      <w:pPr>
        <w:pStyle w:val="BodyText"/>
        <w:spacing w:before="120"/>
      </w:pPr>
      <w:r>
        <w:t>15</w:t>
      </w:r>
      <w:r>
        <w:rPr>
          <w:spacing w:val="-5"/>
        </w:rPr>
        <w:t xml:space="preserve"> </w:t>
      </w:r>
      <w:r>
        <w:t>members</w:t>
      </w:r>
      <w:r>
        <w:rPr>
          <w:spacing w:val="-5"/>
        </w:rPr>
        <w:t xml:space="preserve"> </w:t>
      </w:r>
      <w:r>
        <w:t>rang</w:t>
      </w:r>
      <w:r>
        <w:rPr>
          <w:spacing w:val="-5"/>
        </w:rPr>
        <w:t xml:space="preserve"> </w:t>
      </w:r>
      <w:r>
        <w:t>their</w:t>
      </w:r>
      <w:r>
        <w:rPr>
          <w:spacing w:val="-5"/>
        </w:rPr>
        <w:t xml:space="preserve"> </w:t>
      </w:r>
      <w:r>
        <w:t>first</w:t>
      </w:r>
      <w:r>
        <w:rPr>
          <w:spacing w:val="-5"/>
        </w:rPr>
        <w:t xml:space="preserve"> </w:t>
      </w:r>
      <w:r>
        <w:t>quarter</w:t>
      </w:r>
      <w:r>
        <w:rPr>
          <w:spacing w:val="-5"/>
        </w:rPr>
        <w:t xml:space="preserve"> </w:t>
      </w:r>
      <w:r>
        <w:t>peal,</w:t>
      </w:r>
      <w:r>
        <w:rPr>
          <w:spacing w:val="-5"/>
        </w:rPr>
        <w:t xml:space="preserve"> </w:t>
      </w:r>
      <w:r>
        <w:t>9</w:t>
      </w:r>
      <w:r>
        <w:rPr>
          <w:spacing w:val="-5"/>
        </w:rPr>
        <w:t xml:space="preserve"> </w:t>
      </w:r>
      <w:r>
        <w:t>members</w:t>
      </w:r>
      <w:r>
        <w:rPr>
          <w:spacing w:val="-5"/>
        </w:rPr>
        <w:t xml:space="preserve"> </w:t>
      </w:r>
      <w:r>
        <w:t>rang</w:t>
      </w:r>
      <w:r>
        <w:rPr>
          <w:spacing w:val="-5"/>
        </w:rPr>
        <w:t xml:space="preserve"> </w:t>
      </w:r>
      <w:r>
        <w:t>their</w:t>
      </w:r>
      <w:r>
        <w:rPr>
          <w:spacing w:val="-5"/>
        </w:rPr>
        <w:t xml:space="preserve"> </w:t>
      </w:r>
      <w:r>
        <w:t>first</w:t>
      </w:r>
      <w:r>
        <w:rPr>
          <w:spacing w:val="-5"/>
        </w:rPr>
        <w:t xml:space="preserve"> </w:t>
      </w:r>
      <w:r>
        <w:t>inside</w:t>
      </w:r>
      <w:r>
        <w:rPr>
          <w:spacing w:val="-5"/>
        </w:rPr>
        <w:t xml:space="preserve"> </w:t>
      </w:r>
      <w:r>
        <w:t>and</w:t>
      </w:r>
      <w:r>
        <w:rPr>
          <w:spacing w:val="-5"/>
        </w:rPr>
        <w:t xml:space="preserve"> </w:t>
      </w:r>
      <w:r>
        <w:t>on</w:t>
      </w:r>
      <w:r>
        <w:rPr>
          <w:spacing w:val="-5"/>
        </w:rPr>
        <w:t xml:space="preserve"> </w:t>
      </w:r>
      <w:r>
        <w:t>126</w:t>
      </w:r>
      <w:r>
        <w:rPr>
          <w:spacing w:val="-5"/>
        </w:rPr>
        <w:t xml:space="preserve"> </w:t>
      </w:r>
      <w:r>
        <w:t>occasions</w:t>
      </w:r>
      <w:r>
        <w:rPr>
          <w:spacing w:val="-5"/>
        </w:rPr>
        <w:t xml:space="preserve"> </w:t>
      </w:r>
      <w:r>
        <w:t>someone</w:t>
      </w:r>
      <w:r>
        <w:rPr>
          <w:spacing w:val="-5"/>
        </w:rPr>
        <w:t xml:space="preserve"> </w:t>
      </w:r>
      <w:r>
        <w:t>rang something new. 11 members conducted a new method.</w:t>
      </w:r>
    </w:p>
    <w:p w14:paraId="7D2CB006" w14:textId="3C3041BF" w:rsidR="005656CA" w:rsidRDefault="00012AC9" w:rsidP="00413403">
      <w:pPr>
        <w:pStyle w:val="BodyText"/>
        <w:spacing w:before="120"/>
      </w:pPr>
      <w:r>
        <w:t>25</w:t>
      </w:r>
      <w:r>
        <w:rPr>
          <w:spacing w:val="-4"/>
        </w:rPr>
        <w:t xml:space="preserve"> </w:t>
      </w:r>
      <w:r>
        <w:t>quarter</w:t>
      </w:r>
      <w:r>
        <w:rPr>
          <w:spacing w:val="-4"/>
        </w:rPr>
        <w:t xml:space="preserve"> </w:t>
      </w:r>
      <w:r>
        <w:t>peals</w:t>
      </w:r>
      <w:r>
        <w:rPr>
          <w:spacing w:val="-4"/>
        </w:rPr>
        <w:t xml:space="preserve"> </w:t>
      </w:r>
      <w:r>
        <w:t>were</w:t>
      </w:r>
      <w:r>
        <w:rPr>
          <w:spacing w:val="-4"/>
        </w:rPr>
        <w:t xml:space="preserve"> </w:t>
      </w:r>
      <w:r>
        <w:t>rung</w:t>
      </w:r>
      <w:r>
        <w:rPr>
          <w:spacing w:val="-4"/>
        </w:rPr>
        <w:t xml:space="preserve"> </w:t>
      </w:r>
      <w:r>
        <w:t>on</w:t>
      </w:r>
      <w:r>
        <w:rPr>
          <w:spacing w:val="-4"/>
        </w:rPr>
        <w:t xml:space="preserve"> </w:t>
      </w:r>
      <w:r>
        <w:t>handbells,</w:t>
      </w:r>
      <w:r>
        <w:rPr>
          <w:spacing w:val="-5"/>
        </w:rPr>
        <w:t xml:space="preserve"> </w:t>
      </w:r>
      <w:r>
        <w:t>7</w:t>
      </w:r>
      <w:r>
        <w:rPr>
          <w:spacing w:val="-4"/>
        </w:rPr>
        <w:t xml:space="preserve"> </w:t>
      </w:r>
      <w:r>
        <w:t>at</w:t>
      </w:r>
      <w:r>
        <w:rPr>
          <w:spacing w:val="-4"/>
        </w:rPr>
        <w:t xml:space="preserve"> </w:t>
      </w:r>
      <w:r>
        <w:t>Evercreech</w:t>
      </w:r>
      <w:r>
        <w:rPr>
          <w:spacing w:val="-4"/>
        </w:rPr>
        <w:t xml:space="preserve"> </w:t>
      </w:r>
      <w:r>
        <w:t>(Halcyon),</w:t>
      </w:r>
      <w:r>
        <w:rPr>
          <w:spacing w:val="-5"/>
        </w:rPr>
        <w:t xml:space="preserve"> </w:t>
      </w:r>
      <w:r>
        <w:t>1</w:t>
      </w:r>
      <w:r>
        <w:rPr>
          <w:spacing w:val="-4"/>
        </w:rPr>
        <w:t xml:space="preserve"> </w:t>
      </w:r>
      <w:r>
        <w:t>at</w:t>
      </w:r>
      <w:r>
        <w:rPr>
          <w:spacing w:val="-4"/>
        </w:rPr>
        <w:t xml:space="preserve"> </w:t>
      </w:r>
      <w:r>
        <w:t>Timsbury</w:t>
      </w:r>
      <w:r>
        <w:rPr>
          <w:spacing w:val="-4"/>
        </w:rPr>
        <w:t xml:space="preserve"> </w:t>
      </w:r>
      <w:r>
        <w:t>(Hill</w:t>
      </w:r>
      <w:r>
        <w:rPr>
          <w:spacing w:val="-4"/>
        </w:rPr>
        <w:t xml:space="preserve"> </w:t>
      </w:r>
      <w:r>
        <w:t>View),</w:t>
      </w:r>
      <w:r>
        <w:rPr>
          <w:spacing w:val="-5"/>
        </w:rPr>
        <w:t xml:space="preserve"> </w:t>
      </w:r>
      <w:r>
        <w:t>1</w:t>
      </w:r>
      <w:r>
        <w:rPr>
          <w:spacing w:val="-4"/>
        </w:rPr>
        <w:t xml:space="preserve"> </w:t>
      </w:r>
      <w:r>
        <w:t>at</w:t>
      </w:r>
      <w:r>
        <w:rPr>
          <w:spacing w:val="-4"/>
        </w:rPr>
        <w:t xml:space="preserve"> </w:t>
      </w:r>
      <w:r>
        <w:t>Bath</w:t>
      </w:r>
      <w:r>
        <w:rPr>
          <w:spacing w:val="-4"/>
        </w:rPr>
        <w:t xml:space="preserve"> </w:t>
      </w:r>
      <w:r>
        <w:t>(Purlewent Drive),</w:t>
      </w:r>
      <w:r>
        <w:rPr>
          <w:spacing w:val="-2"/>
        </w:rPr>
        <w:t xml:space="preserve"> </w:t>
      </w:r>
      <w:r>
        <w:t>2</w:t>
      </w:r>
      <w:r>
        <w:rPr>
          <w:spacing w:val="-1"/>
        </w:rPr>
        <w:t xml:space="preserve"> </w:t>
      </w:r>
      <w:r>
        <w:t>at</w:t>
      </w:r>
      <w:r>
        <w:rPr>
          <w:spacing w:val="-1"/>
        </w:rPr>
        <w:t xml:space="preserve"> </w:t>
      </w:r>
      <w:r>
        <w:t>Wookey</w:t>
      </w:r>
      <w:r>
        <w:rPr>
          <w:spacing w:val="-1"/>
        </w:rPr>
        <w:t xml:space="preserve"> </w:t>
      </w:r>
      <w:r>
        <w:t>(Batch</w:t>
      </w:r>
      <w:r>
        <w:rPr>
          <w:spacing w:val="-1"/>
        </w:rPr>
        <w:t xml:space="preserve"> </w:t>
      </w:r>
      <w:r>
        <w:t>Co</w:t>
      </w:r>
      <w:r w:rsidR="009F5D46">
        <w:t>tt</w:t>
      </w:r>
      <w:r>
        <w:t>age),</w:t>
      </w:r>
      <w:r>
        <w:rPr>
          <w:spacing w:val="-2"/>
        </w:rPr>
        <w:t xml:space="preserve"> </w:t>
      </w:r>
      <w:r>
        <w:t>2</w:t>
      </w:r>
      <w:r>
        <w:rPr>
          <w:spacing w:val="-1"/>
        </w:rPr>
        <w:t xml:space="preserve"> </w:t>
      </w:r>
      <w:r>
        <w:t>at</w:t>
      </w:r>
      <w:r>
        <w:rPr>
          <w:spacing w:val="-1"/>
        </w:rPr>
        <w:t xml:space="preserve"> </w:t>
      </w:r>
      <w:r>
        <w:t>Wells</w:t>
      </w:r>
      <w:r>
        <w:rPr>
          <w:spacing w:val="-1"/>
        </w:rPr>
        <w:t xml:space="preserve"> </w:t>
      </w:r>
      <w:r>
        <w:t>(Turner</w:t>
      </w:r>
      <w:r>
        <w:rPr>
          <w:spacing w:val="-1"/>
        </w:rPr>
        <w:t xml:space="preserve"> </w:t>
      </w:r>
      <w:r>
        <w:t>Court),</w:t>
      </w:r>
      <w:r>
        <w:rPr>
          <w:spacing w:val="-2"/>
        </w:rPr>
        <w:t xml:space="preserve"> </w:t>
      </w:r>
      <w:r>
        <w:t>2</w:t>
      </w:r>
      <w:r>
        <w:rPr>
          <w:spacing w:val="-1"/>
        </w:rPr>
        <w:t xml:space="preserve"> </w:t>
      </w:r>
      <w:r>
        <w:t>at</w:t>
      </w:r>
      <w:r>
        <w:rPr>
          <w:spacing w:val="-1"/>
        </w:rPr>
        <w:t xml:space="preserve"> </w:t>
      </w:r>
      <w:r>
        <w:t>Wells</w:t>
      </w:r>
      <w:r>
        <w:rPr>
          <w:spacing w:val="-1"/>
        </w:rPr>
        <w:t xml:space="preserve"> </w:t>
      </w:r>
      <w:r>
        <w:t>(St.Cuthbert,</w:t>
      </w:r>
      <w:r>
        <w:rPr>
          <w:spacing w:val="-2"/>
        </w:rPr>
        <w:t xml:space="preserve"> </w:t>
      </w:r>
      <w:r>
        <w:t>Church</w:t>
      </w:r>
      <w:r>
        <w:rPr>
          <w:spacing w:val="-1"/>
        </w:rPr>
        <w:t xml:space="preserve"> </w:t>
      </w:r>
      <w:r>
        <w:t>Green),</w:t>
      </w:r>
      <w:r>
        <w:rPr>
          <w:spacing w:val="-2"/>
        </w:rPr>
        <w:t xml:space="preserve"> </w:t>
      </w:r>
      <w:r>
        <w:t>8</w:t>
      </w:r>
      <w:r>
        <w:rPr>
          <w:spacing w:val="-1"/>
        </w:rPr>
        <w:t xml:space="preserve"> </w:t>
      </w:r>
      <w:r>
        <w:t>at</w:t>
      </w:r>
      <w:r>
        <w:rPr>
          <w:spacing w:val="-1"/>
        </w:rPr>
        <w:t xml:space="preserve"> </w:t>
      </w:r>
      <w:r>
        <w:t>Wells, St.Cuthbert’s and 2 at Wells Cathedral</w:t>
      </w:r>
    </w:p>
    <w:p w14:paraId="7D2CB008" w14:textId="4E9EC878" w:rsidR="005656CA" w:rsidRDefault="00012AC9" w:rsidP="00413403">
      <w:pPr>
        <w:pStyle w:val="BodyText"/>
        <w:spacing w:before="120"/>
      </w:pPr>
      <w:r>
        <w:t>66</w:t>
      </w:r>
      <w:r>
        <w:rPr>
          <w:spacing w:val="-12"/>
        </w:rPr>
        <w:t xml:space="preserve"> </w:t>
      </w:r>
      <w:r>
        <w:t>quarters</w:t>
      </w:r>
      <w:r>
        <w:rPr>
          <w:spacing w:val="-10"/>
        </w:rPr>
        <w:t xml:space="preserve"> </w:t>
      </w:r>
      <w:r>
        <w:t>were</w:t>
      </w:r>
      <w:r>
        <w:rPr>
          <w:spacing w:val="-10"/>
        </w:rPr>
        <w:t xml:space="preserve"> </w:t>
      </w:r>
      <w:r>
        <w:t>rung</w:t>
      </w:r>
      <w:r>
        <w:rPr>
          <w:spacing w:val="-10"/>
        </w:rPr>
        <w:t xml:space="preserve"> </w:t>
      </w:r>
      <w:r>
        <w:t>to</w:t>
      </w:r>
      <w:r>
        <w:rPr>
          <w:spacing w:val="-10"/>
        </w:rPr>
        <w:t xml:space="preserve"> </w:t>
      </w:r>
      <w:r>
        <w:t>celebrate</w:t>
      </w:r>
      <w:r>
        <w:rPr>
          <w:spacing w:val="-10"/>
        </w:rPr>
        <w:t xml:space="preserve"> </w:t>
      </w:r>
      <w:r>
        <w:t>the</w:t>
      </w:r>
      <w:r>
        <w:rPr>
          <w:spacing w:val="-10"/>
        </w:rPr>
        <w:t xml:space="preserve"> </w:t>
      </w:r>
      <w:r>
        <w:t>Pla</w:t>
      </w:r>
      <w:r w:rsidR="009F5D46">
        <w:t>ti</w:t>
      </w:r>
      <w:r>
        <w:t>num</w:t>
      </w:r>
      <w:r>
        <w:rPr>
          <w:spacing w:val="-10"/>
        </w:rPr>
        <w:t xml:space="preserve"> </w:t>
      </w:r>
      <w:r>
        <w:t>Jubilee</w:t>
      </w:r>
      <w:r>
        <w:rPr>
          <w:spacing w:val="-10"/>
        </w:rPr>
        <w:t xml:space="preserve"> </w:t>
      </w:r>
      <w:r>
        <w:t>of</w:t>
      </w:r>
      <w:r>
        <w:rPr>
          <w:spacing w:val="-10"/>
        </w:rPr>
        <w:t xml:space="preserve"> </w:t>
      </w:r>
      <w:r>
        <w:t>HM</w:t>
      </w:r>
      <w:r>
        <w:rPr>
          <w:spacing w:val="-10"/>
        </w:rPr>
        <w:t xml:space="preserve"> </w:t>
      </w:r>
      <w:r>
        <w:t>Queen</w:t>
      </w:r>
      <w:r>
        <w:rPr>
          <w:spacing w:val="-10"/>
        </w:rPr>
        <w:t xml:space="preserve"> </w:t>
      </w:r>
      <w:r>
        <w:t>Elizabeth</w:t>
      </w:r>
      <w:r>
        <w:rPr>
          <w:spacing w:val="-42"/>
        </w:rPr>
        <w:t xml:space="preserve"> </w:t>
      </w:r>
      <w:r>
        <w:t>II The posi</w:t>
      </w:r>
      <w:r w:rsidR="009F5D46">
        <w:t>ti</w:t>
      </w:r>
      <w:r>
        <w:t>on of the eleven branches in the Associa</w:t>
      </w:r>
      <w:r w:rsidR="00A91CBA">
        <w:t>ti</w:t>
      </w:r>
      <w:r>
        <w:t xml:space="preserve">on is as </w:t>
      </w:r>
      <w:r w:rsidR="00C87EB4">
        <w:t>f</w:t>
      </w:r>
      <w:r>
        <w:t>ollows:</w:t>
      </w:r>
    </w:p>
    <w:p w14:paraId="35A313E0" w14:textId="3579A399" w:rsidR="000763B4" w:rsidRDefault="00012AC9" w:rsidP="00413403">
      <w:pPr>
        <w:pStyle w:val="BodyText"/>
        <w:tabs>
          <w:tab w:val="left" w:pos="1842"/>
        </w:tabs>
      </w:pPr>
      <w:r>
        <w:rPr>
          <w:spacing w:val="-2"/>
        </w:rPr>
        <w:t>AXBRIDGE</w:t>
      </w:r>
      <w:r w:rsidR="000763B4">
        <w:rPr>
          <w:spacing w:val="-2"/>
        </w:rPr>
        <w:tab/>
      </w:r>
      <w:r>
        <w:t xml:space="preserve">58 quarter peals rungin 19 towers </w:t>
      </w:r>
    </w:p>
    <w:p w14:paraId="09D1689A" w14:textId="77777777" w:rsidR="000763B4" w:rsidRDefault="00012AC9" w:rsidP="00413403">
      <w:pPr>
        <w:pStyle w:val="BodyText"/>
        <w:tabs>
          <w:tab w:val="left" w:pos="1842"/>
        </w:tabs>
      </w:pPr>
      <w:r>
        <w:rPr>
          <w:spacing w:val="-4"/>
        </w:rPr>
        <w:t>BATH</w:t>
      </w:r>
      <w:r>
        <w:tab/>
        <w:t>106</w:t>
      </w:r>
      <w:r>
        <w:rPr>
          <w:spacing w:val="-8"/>
        </w:rPr>
        <w:t xml:space="preserve"> </w:t>
      </w:r>
      <w:r>
        <w:t>quarter</w:t>
      </w:r>
      <w:r>
        <w:rPr>
          <w:spacing w:val="-8"/>
        </w:rPr>
        <w:t xml:space="preserve"> </w:t>
      </w:r>
      <w:r>
        <w:t>peals</w:t>
      </w:r>
      <w:r>
        <w:rPr>
          <w:spacing w:val="-8"/>
        </w:rPr>
        <w:t xml:space="preserve"> </w:t>
      </w:r>
      <w:r>
        <w:t>rung</w:t>
      </w:r>
      <w:r>
        <w:rPr>
          <w:spacing w:val="-8"/>
        </w:rPr>
        <w:t xml:space="preserve"> </w:t>
      </w:r>
      <w:r>
        <w:t>in</w:t>
      </w:r>
      <w:r>
        <w:rPr>
          <w:spacing w:val="-8"/>
        </w:rPr>
        <w:t xml:space="preserve"> </w:t>
      </w:r>
      <w:r>
        <w:t>17</w:t>
      </w:r>
      <w:r>
        <w:rPr>
          <w:spacing w:val="-8"/>
        </w:rPr>
        <w:t xml:space="preserve"> </w:t>
      </w:r>
      <w:r>
        <w:t xml:space="preserve">towers </w:t>
      </w:r>
    </w:p>
    <w:p w14:paraId="6CF4E651" w14:textId="77777777" w:rsidR="00DA1E36" w:rsidRDefault="00012AC9" w:rsidP="00413403">
      <w:pPr>
        <w:pStyle w:val="BodyText"/>
        <w:tabs>
          <w:tab w:val="left" w:pos="1842"/>
        </w:tabs>
      </w:pPr>
      <w:r>
        <w:rPr>
          <w:spacing w:val="-2"/>
        </w:rPr>
        <w:t>BRIDGWATER</w:t>
      </w:r>
      <w:r>
        <w:tab/>
        <w:t xml:space="preserve">26 quarter peals rung in 20 towers </w:t>
      </w:r>
    </w:p>
    <w:p w14:paraId="1FB80008" w14:textId="77777777" w:rsidR="00DA1E36" w:rsidRDefault="00012AC9" w:rsidP="00413403">
      <w:pPr>
        <w:pStyle w:val="BodyText"/>
        <w:tabs>
          <w:tab w:val="left" w:pos="1842"/>
        </w:tabs>
      </w:pPr>
      <w:r>
        <w:rPr>
          <w:spacing w:val="-4"/>
        </w:rPr>
        <w:t>CARY</w:t>
      </w:r>
      <w:r>
        <w:tab/>
        <w:t xml:space="preserve">24 quarter peals rung in 14 towers </w:t>
      </w:r>
    </w:p>
    <w:p w14:paraId="41CF0C3A" w14:textId="77777777" w:rsidR="00DA1E36" w:rsidRDefault="00012AC9" w:rsidP="00413403">
      <w:pPr>
        <w:pStyle w:val="BodyText"/>
        <w:tabs>
          <w:tab w:val="left" w:pos="1842"/>
        </w:tabs>
      </w:pPr>
      <w:r>
        <w:rPr>
          <w:spacing w:val="-4"/>
        </w:rPr>
        <w:t>CHEW</w:t>
      </w:r>
      <w:r>
        <w:tab/>
        <w:t xml:space="preserve">90 quarter peals rung in 25 towers </w:t>
      </w:r>
    </w:p>
    <w:p w14:paraId="1F391256" w14:textId="77777777" w:rsidR="00DA1E36" w:rsidRDefault="00012AC9" w:rsidP="00413403">
      <w:pPr>
        <w:pStyle w:val="BodyText"/>
        <w:tabs>
          <w:tab w:val="left" w:pos="1842"/>
        </w:tabs>
      </w:pPr>
      <w:r>
        <w:rPr>
          <w:spacing w:val="-2"/>
        </w:rPr>
        <w:t>CREWKERNE</w:t>
      </w:r>
      <w:r>
        <w:tab/>
        <w:t xml:space="preserve">37 quarter peals rung in 15 towers </w:t>
      </w:r>
    </w:p>
    <w:p w14:paraId="578B5994" w14:textId="77777777" w:rsidR="00DA1E36" w:rsidRDefault="00012AC9" w:rsidP="00413403">
      <w:pPr>
        <w:pStyle w:val="BodyText"/>
        <w:tabs>
          <w:tab w:val="left" w:pos="1842"/>
        </w:tabs>
      </w:pPr>
      <w:r>
        <w:rPr>
          <w:spacing w:val="-2"/>
        </w:rPr>
        <w:t>DUNSTER</w:t>
      </w:r>
      <w:r>
        <w:tab/>
        <w:t xml:space="preserve">50 quarter peals rung in 20 towers </w:t>
      </w:r>
    </w:p>
    <w:p w14:paraId="2FE86241" w14:textId="77777777" w:rsidR="00DA1E36" w:rsidRDefault="00012AC9" w:rsidP="00413403">
      <w:pPr>
        <w:pStyle w:val="BodyText"/>
        <w:tabs>
          <w:tab w:val="left" w:pos="1842"/>
        </w:tabs>
      </w:pPr>
      <w:r>
        <w:rPr>
          <w:spacing w:val="-2"/>
        </w:rPr>
        <w:t>FROME</w:t>
      </w:r>
      <w:r>
        <w:tab/>
        <w:t>108</w:t>
      </w:r>
      <w:r>
        <w:rPr>
          <w:spacing w:val="-8"/>
        </w:rPr>
        <w:t xml:space="preserve"> </w:t>
      </w:r>
      <w:r>
        <w:t>quarter</w:t>
      </w:r>
      <w:r>
        <w:rPr>
          <w:spacing w:val="-8"/>
        </w:rPr>
        <w:t xml:space="preserve"> </w:t>
      </w:r>
      <w:r>
        <w:t>peals</w:t>
      </w:r>
      <w:r>
        <w:rPr>
          <w:spacing w:val="-8"/>
        </w:rPr>
        <w:t xml:space="preserve"> </w:t>
      </w:r>
      <w:r>
        <w:t>rung</w:t>
      </w:r>
      <w:r>
        <w:rPr>
          <w:spacing w:val="-8"/>
        </w:rPr>
        <w:t xml:space="preserve"> </w:t>
      </w:r>
      <w:r>
        <w:t>in</w:t>
      </w:r>
      <w:r>
        <w:rPr>
          <w:spacing w:val="-8"/>
        </w:rPr>
        <w:t xml:space="preserve"> </w:t>
      </w:r>
      <w:r>
        <w:t>21</w:t>
      </w:r>
      <w:r>
        <w:rPr>
          <w:spacing w:val="-8"/>
        </w:rPr>
        <w:t xml:space="preserve"> </w:t>
      </w:r>
      <w:r>
        <w:t xml:space="preserve">towers </w:t>
      </w:r>
    </w:p>
    <w:p w14:paraId="1835C4B2" w14:textId="77777777" w:rsidR="00DA1E36" w:rsidRDefault="00012AC9" w:rsidP="00413403">
      <w:pPr>
        <w:pStyle w:val="BodyText"/>
        <w:tabs>
          <w:tab w:val="left" w:pos="1842"/>
        </w:tabs>
      </w:pPr>
      <w:r>
        <w:rPr>
          <w:spacing w:val="-2"/>
        </w:rPr>
        <w:t>GLASTON</w:t>
      </w:r>
      <w:r>
        <w:tab/>
        <w:t xml:space="preserve">38 quarter peals rung in 10 towers </w:t>
      </w:r>
    </w:p>
    <w:p w14:paraId="41C17849" w14:textId="77777777" w:rsidR="00DA1E36" w:rsidRDefault="00012AC9" w:rsidP="00413403">
      <w:pPr>
        <w:pStyle w:val="BodyText"/>
        <w:tabs>
          <w:tab w:val="left" w:pos="1842"/>
        </w:tabs>
      </w:pPr>
      <w:r>
        <w:rPr>
          <w:spacing w:val="-2"/>
        </w:rPr>
        <w:t>ILCHESTER</w:t>
      </w:r>
      <w:r>
        <w:tab/>
        <w:t xml:space="preserve">56 quarter peals rung in 23 towers </w:t>
      </w:r>
    </w:p>
    <w:p w14:paraId="7D2CB009" w14:textId="61C79C3B" w:rsidR="005656CA" w:rsidRDefault="00012AC9" w:rsidP="00413403">
      <w:pPr>
        <w:pStyle w:val="BodyText"/>
        <w:tabs>
          <w:tab w:val="left" w:pos="1842"/>
        </w:tabs>
      </w:pPr>
      <w:r>
        <w:rPr>
          <w:spacing w:val="-2"/>
        </w:rPr>
        <w:t>TAUNTON</w:t>
      </w:r>
      <w:r>
        <w:tab/>
        <w:t>120</w:t>
      </w:r>
      <w:r>
        <w:rPr>
          <w:spacing w:val="-8"/>
        </w:rPr>
        <w:t xml:space="preserve"> </w:t>
      </w:r>
      <w:r>
        <w:t>quarter</w:t>
      </w:r>
      <w:r>
        <w:rPr>
          <w:spacing w:val="-8"/>
        </w:rPr>
        <w:t xml:space="preserve"> </w:t>
      </w:r>
      <w:r>
        <w:t>peals</w:t>
      </w:r>
      <w:r>
        <w:rPr>
          <w:spacing w:val="-8"/>
        </w:rPr>
        <w:t xml:space="preserve"> </w:t>
      </w:r>
      <w:r>
        <w:t>rung</w:t>
      </w:r>
      <w:r>
        <w:rPr>
          <w:spacing w:val="-8"/>
        </w:rPr>
        <w:t xml:space="preserve"> </w:t>
      </w:r>
      <w:r>
        <w:t>in</w:t>
      </w:r>
      <w:r>
        <w:rPr>
          <w:spacing w:val="-8"/>
        </w:rPr>
        <w:t xml:space="preserve"> </w:t>
      </w:r>
      <w:r>
        <w:t>33</w:t>
      </w:r>
      <w:r>
        <w:rPr>
          <w:spacing w:val="-8"/>
        </w:rPr>
        <w:t xml:space="preserve"> </w:t>
      </w:r>
      <w:r>
        <w:t>towers</w:t>
      </w:r>
    </w:p>
    <w:p w14:paraId="7D2CB00C" w14:textId="77777777" w:rsidR="005656CA" w:rsidRDefault="00012AC9" w:rsidP="00413403">
      <w:pPr>
        <w:pStyle w:val="BodyText"/>
      </w:pPr>
      <w:r>
        <w:t>Overall,</w:t>
      </w:r>
      <w:r>
        <w:rPr>
          <w:spacing w:val="-6"/>
        </w:rPr>
        <w:t xml:space="preserve"> </w:t>
      </w:r>
      <w:r>
        <w:t>quarter</w:t>
      </w:r>
      <w:r>
        <w:rPr>
          <w:spacing w:val="-4"/>
        </w:rPr>
        <w:t xml:space="preserve"> </w:t>
      </w:r>
      <w:r>
        <w:t>peals</w:t>
      </w:r>
      <w:r>
        <w:rPr>
          <w:spacing w:val="-5"/>
        </w:rPr>
        <w:t xml:space="preserve"> </w:t>
      </w:r>
      <w:r>
        <w:t>were</w:t>
      </w:r>
      <w:r>
        <w:rPr>
          <w:spacing w:val="-4"/>
        </w:rPr>
        <w:t xml:space="preserve"> </w:t>
      </w:r>
      <w:r>
        <w:t>rung</w:t>
      </w:r>
      <w:r>
        <w:rPr>
          <w:spacing w:val="-4"/>
        </w:rPr>
        <w:t xml:space="preserve"> </w:t>
      </w:r>
      <w:r>
        <w:t>in</w:t>
      </w:r>
      <w:r>
        <w:rPr>
          <w:spacing w:val="-5"/>
        </w:rPr>
        <w:t xml:space="preserve"> </w:t>
      </w:r>
      <w:r>
        <w:t>62%</w:t>
      </w:r>
      <w:r>
        <w:rPr>
          <w:spacing w:val="-4"/>
        </w:rPr>
        <w:t xml:space="preserve"> </w:t>
      </w:r>
      <w:r>
        <w:t>of</w:t>
      </w:r>
      <w:r>
        <w:rPr>
          <w:spacing w:val="-5"/>
        </w:rPr>
        <w:t xml:space="preserve"> </w:t>
      </w:r>
      <w:r>
        <w:t>ringable</w:t>
      </w:r>
      <w:r>
        <w:rPr>
          <w:spacing w:val="-4"/>
        </w:rPr>
        <w:t xml:space="preserve"> </w:t>
      </w:r>
      <w:r>
        <w:t>towers</w:t>
      </w:r>
      <w:r>
        <w:rPr>
          <w:spacing w:val="-4"/>
        </w:rPr>
        <w:t xml:space="preserve"> </w:t>
      </w:r>
      <w:r>
        <w:t>with</w:t>
      </w:r>
      <w:r>
        <w:rPr>
          <w:spacing w:val="-5"/>
        </w:rPr>
        <w:t xml:space="preserve"> </w:t>
      </w:r>
      <w:r>
        <w:t>5</w:t>
      </w:r>
      <w:r>
        <w:rPr>
          <w:spacing w:val="-4"/>
        </w:rPr>
        <w:t xml:space="preserve"> </w:t>
      </w:r>
      <w:r>
        <w:t>or</w:t>
      </w:r>
      <w:r>
        <w:rPr>
          <w:spacing w:val="-5"/>
        </w:rPr>
        <w:t xml:space="preserve"> </w:t>
      </w:r>
      <w:r>
        <w:t>more</w:t>
      </w:r>
      <w:r>
        <w:rPr>
          <w:spacing w:val="-4"/>
        </w:rPr>
        <w:t xml:space="preserve"> </w:t>
      </w:r>
      <w:r>
        <w:rPr>
          <w:spacing w:val="-2"/>
        </w:rPr>
        <w:t>bells.</w:t>
      </w:r>
    </w:p>
    <w:p w14:paraId="65223014" w14:textId="6AA38557" w:rsidR="004474EF" w:rsidRDefault="004474EF" w:rsidP="00413403">
      <w:pPr>
        <w:rPr>
          <w:b/>
          <w:bCs/>
        </w:rPr>
      </w:pPr>
    </w:p>
    <w:p w14:paraId="7D2CB00E" w14:textId="6167C5F5" w:rsidR="005656CA" w:rsidRDefault="00012AC9" w:rsidP="00413403">
      <w:pPr>
        <w:pStyle w:val="Heading1"/>
        <w:ind w:left="0"/>
      </w:pPr>
      <w:r>
        <w:t>Congratula</w:t>
      </w:r>
      <w:r w:rsidR="00C215CF">
        <w:t>ti</w:t>
      </w:r>
      <w:r>
        <w:t>ons</w:t>
      </w:r>
      <w:r>
        <w:rPr>
          <w:spacing w:val="-3"/>
        </w:rPr>
        <w:t xml:space="preserve"> </w:t>
      </w:r>
      <w:r>
        <w:t>to</w:t>
      </w:r>
      <w:r>
        <w:rPr>
          <w:spacing w:val="-3"/>
        </w:rPr>
        <w:t xml:space="preserve"> </w:t>
      </w:r>
      <w:r>
        <w:t>the</w:t>
      </w:r>
      <w:r>
        <w:rPr>
          <w:spacing w:val="-3"/>
        </w:rPr>
        <w:t xml:space="preserve"> </w:t>
      </w:r>
      <w:r>
        <w:t>following</w:t>
      </w:r>
      <w:r>
        <w:rPr>
          <w:spacing w:val="-3"/>
        </w:rPr>
        <w:t xml:space="preserve"> </w:t>
      </w:r>
      <w:r>
        <w:t>members</w:t>
      </w:r>
      <w:r>
        <w:rPr>
          <w:spacing w:val="-3"/>
        </w:rPr>
        <w:t xml:space="preserve"> </w:t>
      </w:r>
      <w:r>
        <w:t>who</w:t>
      </w:r>
      <w:r>
        <w:rPr>
          <w:spacing w:val="-2"/>
        </w:rPr>
        <w:t xml:space="preserve"> </w:t>
      </w:r>
      <w:r>
        <w:t>rang</w:t>
      </w:r>
      <w:r>
        <w:rPr>
          <w:spacing w:val="-3"/>
        </w:rPr>
        <w:t xml:space="preserve"> </w:t>
      </w:r>
      <w:r>
        <w:t>their</w:t>
      </w:r>
      <w:r>
        <w:rPr>
          <w:spacing w:val="-3"/>
        </w:rPr>
        <w:t xml:space="preserve"> </w:t>
      </w:r>
      <w:r>
        <w:t>first</w:t>
      </w:r>
      <w:r>
        <w:rPr>
          <w:spacing w:val="-3"/>
        </w:rPr>
        <w:t xml:space="preserve"> </w:t>
      </w:r>
      <w:r>
        <w:t>quarter</w:t>
      </w:r>
      <w:r>
        <w:rPr>
          <w:spacing w:val="-3"/>
        </w:rPr>
        <w:t xml:space="preserve"> </w:t>
      </w:r>
      <w:r>
        <w:rPr>
          <w:spacing w:val="-2"/>
        </w:rPr>
        <w:t>peal:</w:t>
      </w:r>
    </w:p>
    <w:p w14:paraId="7D2CB010" w14:textId="03603221" w:rsidR="005656CA" w:rsidRDefault="00012AC9" w:rsidP="00413403">
      <w:pPr>
        <w:pStyle w:val="BodyText"/>
        <w:spacing w:before="2"/>
      </w:pPr>
      <w:r>
        <w:t>Scarle</w:t>
      </w:r>
      <w:r w:rsidR="00C215CF">
        <w:t>tt</w:t>
      </w:r>
      <w:r>
        <w:t xml:space="preserve"> Atherton, Stephen Beard, David Bidgood, Susan Bidgood, Marianne Burke, David Chapman, Mark Gill, Helen</w:t>
      </w:r>
      <w:r>
        <w:rPr>
          <w:spacing w:val="-11"/>
        </w:rPr>
        <w:t xml:space="preserve"> </w:t>
      </w:r>
      <w:r>
        <w:t>Hossell,</w:t>
      </w:r>
      <w:r>
        <w:rPr>
          <w:spacing w:val="-11"/>
        </w:rPr>
        <w:t xml:space="preserve"> </w:t>
      </w:r>
      <w:r>
        <w:t>Julie</w:t>
      </w:r>
      <w:r>
        <w:rPr>
          <w:spacing w:val="-11"/>
        </w:rPr>
        <w:t xml:space="preserve"> </w:t>
      </w:r>
      <w:r>
        <w:t>Leader,</w:t>
      </w:r>
      <w:r>
        <w:rPr>
          <w:spacing w:val="-11"/>
        </w:rPr>
        <w:t xml:space="preserve"> </w:t>
      </w:r>
      <w:r>
        <w:t>Elaine</w:t>
      </w:r>
      <w:r>
        <w:rPr>
          <w:spacing w:val="-11"/>
        </w:rPr>
        <w:t xml:space="preserve"> </w:t>
      </w:r>
      <w:r>
        <w:t>Morgan,</w:t>
      </w:r>
      <w:r>
        <w:rPr>
          <w:spacing w:val="-11"/>
        </w:rPr>
        <w:t xml:space="preserve"> </w:t>
      </w:r>
      <w:r>
        <w:t>Georgina</w:t>
      </w:r>
      <w:r>
        <w:rPr>
          <w:spacing w:val="-11"/>
        </w:rPr>
        <w:t xml:space="preserve"> </w:t>
      </w:r>
      <w:r>
        <w:t>Moody,</w:t>
      </w:r>
      <w:r>
        <w:rPr>
          <w:spacing w:val="-11"/>
        </w:rPr>
        <w:t xml:space="preserve"> </w:t>
      </w:r>
      <w:r>
        <w:t>Huw</w:t>
      </w:r>
      <w:r>
        <w:rPr>
          <w:spacing w:val="-11"/>
        </w:rPr>
        <w:t xml:space="preserve"> </w:t>
      </w:r>
      <w:r>
        <w:t>Parker,</w:t>
      </w:r>
      <w:r>
        <w:rPr>
          <w:spacing w:val="-11"/>
        </w:rPr>
        <w:t xml:space="preserve"> </w:t>
      </w:r>
      <w:r>
        <w:t>Lisa</w:t>
      </w:r>
      <w:r>
        <w:rPr>
          <w:spacing w:val="-11"/>
        </w:rPr>
        <w:t xml:space="preserve"> </w:t>
      </w:r>
      <w:r>
        <w:t>Parker,</w:t>
      </w:r>
      <w:r>
        <w:rPr>
          <w:spacing w:val="-11"/>
        </w:rPr>
        <w:t xml:space="preserve"> </w:t>
      </w:r>
      <w:r>
        <w:t>Lynne</w:t>
      </w:r>
      <w:r>
        <w:rPr>
          <w:spacing w:val="-11"/>
        </w:rPr>
        <w:t xml:space="preserve"> </w:t>
      </w:r>
      <w:r>
        <w:t>Purcell,</w:t>
      </w:r>
      <w:r>
        <w:rPr>
          <w:spacing w:val="-11"/>
        </w:rPr>
        <w:t xml:space="preserve"> </w:t>
      </w:r>
      <w:r>
        <w:t>Claire</w:t>
      </w:r>
      <w:r>
        <w:rPr>
          <w:spacing w:val="-11"/>
        </w:rPr>
        <w:t xml:space="preserve"> </w:t>
      </w:r>
      <w:r>
        <w:t>Symms and to the following who rang their first quarter peal inside;</w:t>
      </w:r>
      <w:r w:rsidR="00C215CF">
        <w:t xml:space="preserve"> </w:t>
      </w:r>
      <w:r>
        <w:t>Paul</w:t>
      </w:r>
      <w:r>
        <w:rPr>
          <w:spacing w:val="-10"/>
        </w:rPr>
        <w:t xml:space="preserve"> </w:t>
      </w:r>
      <w:r>
        <w:t>Ashmore,</w:t>
      </w:r>
      <w:r>
        <w:rPr>
          <w:spacing w:val="-11"/>
        </w:rPr>
        <w:t xml:space="preserve"> </w:t>
      </w:r>
      <w:r>
        <w:t>Susan</w:t>
      </w:r>
      <w:r>
        <w:rPr>
          <w:spacing w:val="-10"/>
        </w:rPr>
        <w:t xml:space="preserve"> </w:t>
      </w:r>
      <w:r>
        <w:t>Bidgood,</w:t>
      </w:r>
      <w:r>
        <w:rPr>
          <w:spacing w:val="-11"/>
        </w:rPr>
        <w:t xml:space="preserve"> </w:t>
      </w:r>
      <w:r>
        <w:t>Sandy</w:t>
      </w:r>
      <w:r>
        <w:rPr>
          <w:spacing w:val="-10"/>
        </w:rPr>
        <w:t xml:space="preserve"> </w:t>
      </w:r>
      <w:r>
        <w:t>Killick,</w:t>
      </w:r>
      <w:r>
        <w:rPr>
          <w:spacing w:val="-11"/>
        </w:rPr>
        <w:t xml:space="preserve"> </w:t>
      </w:r>
      <w:r>
        <w:t>Sarah</w:t>
      </w:r>
      <w:r>
        <w:rPr>
          <w:spacing w:val="-10"/>
        </w:rPr>
        <w:t xml:space="preserve"> </w:t>
      </w:r>
      <w:r>
        <w:t>Lippe</w:t>
      </w:r>
      <w:r w:rsidR="00C215CF">
        <w:t>tt</w:t>
      </w:r>
      <w:r>
        <w:t>,</w:t>
      </w:r>
      <w:r>
        <w:rPr>
          <w:spacing w:val="-11"/>
        </w:rPr>
        <w:t xml:space="preserve"> </w:t>
      </w:r>
      <w:r>
        <w:t>Ian</w:t>
      </w:r>
      <w:r>
        <w:rPr>
          <w:spacing w:val="-10"/>
        </w:rPr>
        <w:t xml:space="preserve"> </w:t>
      </w:r>
      <w:r>
        <w:t>Norton,</w:t>
      </w:r>
      <w:r>
        <w:rPr>
          <w:spacing w:val="-11"/>
        </w:rPr>
        <w:t xml:space="preserve"> </w:t>
      </w:r>
      <w:r>
        <w:t>Lucy</w:t>
      </w:r>
      <w:r>
        <w:rPr>
          <w:spacing w:val="-10"/>
        </w:rPr>
        <w:t xml:space="preserve"> </w:t>
      </w:r>
      <w:r>
        <w:t>Smith,</w:t>
      </w:r>
      <w:r>
        <w:rPr>
          <w:spacing w:val="-11"/>
        </w:rPr>
        <w:t xml:space="preserve"> </w:t>
      </w:r>
      <w:r>
        <w:t>Robert</w:t>
      </w:r>
      <w:r>
        <w:rPr>
          <w:spacing w:val="-10"/>
        </w:rPr>
        <w:t xml:space="preserve"> </w:t>
      </w:r>
      <w:r>
        <w:t>Stevenson,</w:t>
      </w:r>
      <w:r>
        <w:rPr>
          <w:spacing w:val="-11"/>
        </w:rPr>
        <w:t xml:space="preserve"> </w:t>
      </w:r>
      <w:r>
        <w:t>Finlay To</w:t>
      </w:r>
      <w:r w:rsidR="00C215CF">
        <w:t>tt</w:t>
      </w:r>
      <w:r>
        <w:t>erdell, Gill Whatmore</w:t>
      </w:r>
    </w:p>
    <w:p w14:paraId="7D2CB011" w14:textId="77777777" w:rsidR="005656CA" w:rsidRDefault="005656CA" w:rsidP="00413403">
      <w:pPr>
        <w:pStyle w:val="BodyText"/>
        <w:spacing w:before="4"/>
      </w:pPr>
    </w:p>
    <w:p w14:paraId="7D2CB012" w14:textId="2476B3B8" w:rsidR="005656CA" w:rsidRDefault="00012AC9" w:rsidP="00413403">
      <w:pPr>
        <w:pStyle w:val="Heading1"/>
        <w:ind w:left="0"/>
      </w:pPr>
      <w:r>
        <w:t>Congratula</w:t>
      </w:r>
      <w:r w:rsidR="008A441D">
        <w:t>ti</w:t>
      </w:r>
      <w:r>
        <w:t>ons</w:t>
      </w:r>
      <w:r>
        <w:rPr>
          <w:spacing w:val="-1"/>
        </w:rPr>
        <w:t xml:space="preserve"> </w:t>
      </w:r>
      <w:r>
        <w:t>to</w:t>
      </w:r>
      <w:r>
        <w:rPr>
          <w:spacing w:val="-1"/>
        </w:rPr>
        <w:t xml:space="preserve"> </w:t>
      </w:r>
      <w:r>
        <w:t>the</w:t>
      </w:r>
      <w:r>
        <w:rPr>
          <w:spacing w:val="-1"/>
        </w:rPr>
        <w:t xml:space="preserve"> </w:t>
      </w:r>
      <w:r>
        <w:t>following</w:t>
      </w:r>
      <w:r>
        <w:rPr>
          <w:spacing w:val="-1"/>
        </w:rPr>
        <w:t xml:space="preserve"> </w:t>
      </w:r>
      <w:r>
        <w:t>members for</w:t>
      </w:r>
      <w:r>
        <w:rPr>
          <w:spacing w:val="-1"/>
        </w:rPr>
        <w:t xml:space="preserve"> </w:t>
      </w:r>
      <w:r>
        <w:t>whom</w:t>
      </w:r>
      <w:r>
        <w:rPr>
          <w:spacing w:val="-1"/>
        </w:rPr>
        <w:t xml:space="preserve"> </w:t>
      </w:r>
      <w:r>
        <w:t>special</w:t>
      </w:r>
      <w:r>
        <w:rPr>
          <w:spacing w:val="-1"/>
        </w:rPr>
        <w:t xml:space="preserve"> </w:t>
      </w:r>
      <w:r>
        <w:t>celebra</w:t>
      </w:r>
      <w:r w:rsidR="008A441D">
        <w:t>ti</w:t>
      </w:r>
      <w:r>
        <w:t>on quarter</w:t>
      </w:r>
      <w:r>
        <w:rPr>
          <w:spacing w:val="-1"/>
        </w:rPr>
        <w:t xml:space="preserve"> </w:t>
      </w:r>
      <w:r>
        <w:t>peals</w:t>
      </w:r>
      <w:r>
        <w:rPr>
          <w:spacing w:val="-1"/>
        </w:rPr>
        <w:t xml:space="preserve"> </w:t>
      </w:r>
      <w:r>
        <w:t>were</w:t>
      </w:r>
      <w:r>
        <w:rPr>
          <w:spacing w:val="-1"/>
        </w:rPr>
        <w:t xml:space="preserve"> </w:t>
      </w:r>
      <w:r>
        <w:rPr>
          <w:spacing w:val="-2"/>
        </w:rPr>
        <w:t>rung:</w:t>
      </w:r>
    </w:p>
    <w:p w14:paraId="01B97E65" w14:textId="77777777" w:rsidR="0017679D" w:rsidRDefault="00012AC9" w:rsidP="00413403">
      <w:pPr>
        <w:pStyle w:val="BodyText"/>
        <w:spacing w:before="1"/>
      </w:pPr>
      <w:r>
        <w:t>Bathwick</w:t>
      </w:r>
      <w:r>
        <w:rPr>
          <w:spacing w:val="-7"/>
        </w:rPr>
        <w:t xml:space="preserve"> </w:t>
      </w:r>
      <w:r>
        <w:t>–</w:t>
      </w:r>
      <w:r>
        <w:rPr>
          <w:spacing w:val="-7"/>
        </w:rPr>
        <w:t xml:space="preserve"> </w:t>
      </w:r>
      <w:r>
        <w:t>Ruby</w:t>
      </w:r>
      <w:r>
        <w:rPr>
          <w:spacing w:val="-7"/>
        </w:rPr>
        <w:t xml:space="preserve"> </w:t>
      </w:r>
      <w:r>
        <w:t>Wedding</w:t>
      </w:r>
      <w:r>
        <w:rPr>
          <w:spacing w:val="-7"/>
        </w:rPr>
        <w:t xml:space="preserve"> </w:t>
      </w:r>
      <w:r>
        <w:t>Anniversary</w:t>
      </w:r>
      <w:r>
        <w:rPr>
          <w:spacing w:val="-7"/>
        </w:rPr>
        <w:t xml:space="preserve"> </w:t>
      </w:r>
      <w:r>
        <w:t>of</w:t>
      </w:r>
      <w:r>
        <w:rPr>
          <w:spacing w:val="-7"/>
        </w:rPr>
        <w:t xml:space="preserve"> </w:t>
      </w:r>
      <w:r>
        <w:t>Ruth</w:t>
      </w:r>
      <w:r>
        <w:rPr>
          <w:spacing w:val="-7"/>
        </w:rPr>
        <w:t xml:space="preserve"> </w:t>
      </w:r>
      <w:r>
        <w:t>and</w:t>
      </w:r>
      <w:r>
        <w:rPr>
          <w:spacing w:val="-7"/>
        </w:rPr>
        <w:t xml:space="preserve"> </w:t>
      </w:r>
      <w:r>
        <w:t>Paul</w:t>
      </w:r>
      <w:r>
        <w:rPr>
          <w:spacing w:val="-7"/>
        </w:rPr>
        <w:t xml:space="preserve"> </w:t>
      </w:r>
      <w:r>
        <w:t xml:space="preserve">Beavin </w:t>
      </w:r>
    </w:p>
    <w:p w14:paraId="7D2CB013" w14:textId="785C230C" w:rsidR="005656CA" w:rsidRDefault="00012AC9" w:rsidP="00413403">
      <w:pPr>
        <w:pStyle w:val="BodyText"/>
        <w:spacing w:before="1"/>
      </w:pPr>
      <w:r>
        <w:t>Bishop’s Hull – 60</w:t>
      </w:r>
      <w:r>
        <w:rPr>
          <w:vertAlign w:val="superscript"/>
        </w:rPr>
        <w:t>th</w:t>
      </w:r>
      <w:r>
        <w:t xml:space="preserve"> Birthday of Heather Davis</w:t>
      </w:r>
    </w:p>
    <w:p w14:paraId="1C52207A" w14:textId="77777777" w:rsidR="00384E0B" w:rsidRDefault="00012AC9" w:rsidP="00413403">
      <w:pPr>
        <w:pStyle w:val="BodyText"/>
        <w:spacing w:before="3"/>
      </w:pPr>
      <w:r>
        <w:t>Brompton</w:t>
      </w:r>
      <w:r>
        <w:rPr>
          <w:spacing w:val="-7"/>
        </w:rPr>
        <w:t xml:space="preserve"> </w:t>
      </w:r>
      <w:r>
        <w:t>Ralph</w:t>
      </w:r>
      <w:r>
        <w:rPr>
          <w:spacing w:val="-7"/>
        </w:rPr>
        <w:t xml:space="preserve"> </w:t>
      </w:r>
      <w:r>
        <w:t>-</w:t>
      </w:r>
      <w:r>
        <w:rPr>
          <w:spacing w:val="-7"/>
        </w:rPr>
        <w:t xml:space="preserve"> </w:t>
      </w:r>
      <w:r>
        <w:t>60</w:t>
      </w:r>
      <w:r>
        <w:rPr>
          <w:vertAlign w:val="superscript"/>
        </w:rPr>
        <w:t>th</w:t>
      </w:r>
      <w:r>
        <w:rPr>
          <w:spacing w:val="-7"/>
        </w:rPr>
        <w:t xml:space="preserve"> </w:t>
      </w:r>
      <w:r>
        <w:t>Birthday</w:t>
      </w:r>
      <w:r>
        <w:rPr>
          <w:spacing w:val="-7"/>
        </w:rPr>
        <w:t xml:space="preserve"> </w:t>
      </w:r>
      <w:r>
        <w:t>of</w:t>
      </w:r>
      <w:r>
        <w:rPr>
          <w:spacing w:val="-7"/>
        </w:rPr>
        <w:t xml:space="preserve"> </w:t>
      </w:r>
      <w:r>
        <w:t>Heather</w:t>
      </w:r>
      <w:r>
        <w:rPr>
          <w:spacing w:val="-7"/>
        </w:rPr>
        <w:t xml:space="preserve"> </w:t>
      </w:r>
      <w:r>
        <w:t xml:space="preserve">Davis </w:t>
      </w:r>
    </w:p>
    <w:p w14:paraId="501C8C80" w14:textId="77777777" w:rsidR="00384E0B" w:rsidRDefault="00012AC9" w:rsidP="00413403">
      <w:pPr>
        <w:pStyle w:val="BodyText"/>
        <w:spacing w:before="3"/>
      </w:pPr>
      <w:r>
        <w:t>Butleigh - 70</w:t>
      </w:r>
      <w:r>
        <w:rPr>
          <w:vertAlign w:val="superscript"/>
        </w:rPr>
        <w:t>th</w:t>
      </w:r>
      <w:r>
        <w:t xml:space="preserve"> Birthday of Marilyn Backhurst </w:t>
      </w:r>
    </w:p>
    <w:p w14:paraId="25CC629B" w14:textId="77777777" w:rsidR="00384E0B" w:rsidRDefault="00012AC9" w:rsidP="00413403">
      <w:pPr>
        <w:pStyle w:val="BodyText"/>
        <w:spacing w:before="3"/>
      </w:pPr>
      <w:r>
        <w:t>Charlton Mackrell - 90</w:t>
      </w:r>
      <w:r>
        <w:rPr>
          <w:vertAlign w:val="superscript"/>
        </w:rPr>
        <w:t>th</w:t>
      </w:r>
      <w:r>
        <w:t xml:space="preserve"> Birthday of Roy Cave </w:t>
      </w:r>
    </w:p>
    <w:p w14:paraId="7D2CB014" w14:textId="7246EBAE" w:rsidR="005656CA" w:rsidRDefault="00012AC9" w:rsidP="00413403">
      <w:pPr>
        <w:pStyle w:val="BodyText"/>
        <w:spacing w:before="3"/>
      </w:pPr>
      <w:r>
        <w:t>Chipstable</w:t>
      </w:r>
      <w:r>
        <w:rPr>
          <w:spacing w:val="-9"/>
        </w:rPr>
        <w:t xml:space="preserve"> </w:t>
      </w:r>
      <w:r>
        <w:t>-</w:t>
      </w:r>
      <w:r>
        <w:rPr>
          <w:spacing w:val="-9"/>
        </w:rPr>
        <w:t xml:space="preserve"> </w:t>
      </w:r>
      <w:r>
        <w:t>90</w:t>
      </w:r>
      <w:r>
        <w:rPr>
          <w:vertAlign w:val="superscript"/>
        </w:rPr>
        <w:t>th</w:t>
      </w:r>
      <w:r>
        <w:rPr>
          <w:spacing w:val="-9"/>
        </w:rPr>
        <w:t xml:space="preserve"> </w:t>
      </w:r>
      <w:r>
        <w:t>Birthday</w:t>
      </w:r>
      <w:r>
        <w:rPr>
          <w:spacing w:val="-9"/>
        </w:rPr>
        <w:t xml:space="preserve"> </w:t>
      </w:r>
      <w:r>
        <w:t>of</w:t>
      </w:r>
      <w:r>
        <w:rPr>
          <w:spacing w:val="-9"/>
        </w:rPr>
        <w:t xml:space="preserve"> </w:t>
      </w:r>
      <w:r>
        <w:t>Preb.</w:t>
      </w:r>
      <w:r>
        <w:rPr>
          <w:spacing w:val="-9"/>
        </w:rPr>
        <w:t xml:space="preserve"> </w:t>
      </w:r>
      <w:r>
        <w:t>Chris</w:t>
      </w:r>
      <w:r>
        <w:rPr>
          <w:spacing w:val="-9"/>
        </w:rPr>
        <w:t xml:space="preserve"> </w:t>
      </w:r>
      <w:r>
        <w:t>Marshall</w:t>
      </w:r>
    </w:p>
    <w:p w14:paraId="7D2CB015" w14:textId="1400C72C" w:rsidR="005656CA" w:rsidRDefault="00012AC9" w:rsidP="00413403">
      <w:pPr>
        <w:pStyle w:val="BodyText"/>
        <w:spacing w:before="6"/>
      </w:pPr>
      <w:r>
        <w:t>Clevedon,</w:t>
      </w:r>
      <w:r>
        <w:rPr>
          <w:spacing w:val="-7"/>
        </w:rPr>
        <w:t xml:space="preserve"> </w:t>
      </w:r>
      <w:r>
        <w:t>St.John</w:t>
      </w:r>
      <w:r>
        <w:rPr>
          <w:spacing w:val="-6"/>
        </w:rPr>
        <w:t xml:space="preserve"> </w:t>
      </w:r>
      <w:r>
        <w:t>-</w:t>
      </w:r>
      <w:r>
        <w:rPr>
          <w:spacing w:val="-6"/>
        </w:rPr>
        <w:t xml:space="preserve"> </w:t>
      </w:r>
      <w:r>
        <w:t>Silver</w:t>
      </w:r>
      <w:r>
        <w:rPr>
          <w:spacing w:val="-6"/>
        </w:rPr>
        <w:t xml:space="preserve"> </w:t>
      </w:r>
      <w:r>
        <w:t>Wedding</w:t>
      </w:r>
      <w:r>
        <w:rPr>
          <w:spacing w:val="-6"/>
        </w:rPr>
        <w:t xml:space="preserve"> </w:t>
      </w:r>
      <w:r>
        <w:t>Anniversary</w:t>
      </w:r>
      <w:r>
        <w:rPr>
          <w:spacing w:val="-6"/>
        </w:rPr>
        <w:t xml:space="preserve"> </w:t>
      </w:r>
      <w:r>
        <w:t>of</w:t>
      </w:r>
      <w:r>
        <w:rPr>
          <w:spacing w:val="-6"/>
        </w:rPr>
        <w:t xml:space="preserve"> </w:t>
      </w:r>
      <w:r>
        <w:t>Helen</w:t>
      </w:r>
      <w:r>
        <w:rPr>
          <w:spacing w:val="-6"/>
        </w:rPr>
        <w:t xml:space="preserve"> </w:t>
      </w:r>
      <w:r>
        <w:t>and</w:t>
      </w:r>
      <w:r>
        <w:rPr>
          <w:spacing w:val="-6"/>
        </w:rPr>
        <w:t xml:space="preserve"> </w:t>
      </w:r>
      <w:r>
        <w:t>Mark</w:t>
      </w:r>
      <w:r>
        <w:rPr>
          <w:spacing w:val="-6"/>
        </w:rPr>
        <w:t xml:space="preserve"> </w:t>
      </w:r>
      <w:r>
        <w:t>Callow,</w:t>
      </w:r>
      <w:r>
        <w:rPr>
          <w:spacing w:val="-7"/>
        </w:rPr>
        <w:t xml:space="preserve"> </w:t>
      </w:r>
      <w:r>
        <w:t>Ruby</w:t>
      </w:r>
      <w:r>
        <w:rPr>
          <w:spacing w:val="-6"/>
        </w:rPr>
        <w:t xml:space="preserve"> </w:t>
      </w:r>
      <w:r>
        <w:t>Wedding</w:t>
      </w:r>
      <w:r>
        <w:rPr>
          <w:spacing w:val="-6"/>
        </w:rPr>
        <w:t xml:space="preserve"> </w:t>
      </w:r>
      <w:r>
        <w:t>Anniversary</w:t>
      </w:r>
      <w:r>
        <w:rPr>
          <w:spacing w:val="-6"/>
        </w:rPr>
        <w:t xml:space="preserve"> </w:t>
      </w:r>
      <w:r>
        <w:t>of</w:t>
      </w:r>
      <w:r>
        <w:rPr>
          <w:spacing w:val="-6"/>
        </w:rPr>
        <w:t xml:space="preserve"> </w:t>
      </w:r>
      <w:r>
        <w:t xml:space="preserve">Nicholas &amp; Fiona </w:t>
      </w:r>
      <w:r>
        <w:lastRenderedPageBreak/>
        <w:t>Dixon, Diamond Wedding Anniversary of Margaret &amp; David James</w:t>
      </w:r>
    </w:p>
    <w:p w14:paraId="7D2CB016" w14:textId="77777777" w:rsidR="005656CA" w:rsidRDefault="00012AC9" w:rsidP="00413403">
      <w:pPr>
        <w:pStyle w:val="BodyText"/>
        <w:spacing w:before="2"/>
      </w:pPr>
      <w:r>
        <w:t>High</w:t>
      </w:r>
      <w:r>
        <w:rPr>
          <w:spacing w:val="-6"/>
        </w:rPr>
        <w:t xml:space="preserve"> </w:t>
      </w:r>
      <w:r>
        <w:t>Ham</w:t>
      </w:r>
      <w:r>
        <w:rPr>
          <w:spacing w:val="-5"/>
        </w:rPr>
        <w:t xml:space="preserve"> </w:t>
      </w:r>
      <w:r>
        <w:t>–</w:t>
      </w:r>
      <w:r>
        <w:rPr>
          <w:spacing w:val="-6"/>
        </w:rPr>
        <w:t xml:space="preserve"> </w:t>
      </w:r>
      <w:r>
        <w:t>75</w:t>
      </w:r>
      <w:r>
        <w:rPr>
          <w:vertAlign w:val="superscript"/>
        </w:rPr>
        <w:t>th</w:t>
      </w:r>
      <w:r>
        <w:rPr>
          <w:spacing w:val="-5"/>
        </w:rPr>
        <w:t xml:space="preserve"> </w:t>
      </w:r>
      <w:r>
        <w:t>Birthday</w:t>
      </w:r>
      <w:r>
        <w:rPr>
          <w:spacing w:val="-5"/>
        </w:rPr>
        <w:t xml:space="preserve"> </w:t>
      </w:r>
      <w:r>
        <w:t>of</w:t>
      </w:r>
      <w:r>
        <w:rPr>
          <w:spacing w:val="-6"/>
        </w:rPr>
        <w:t xml:space="preserve"> </w:t>
      </w:r>
      <w:r>
        <w:t>Charles</w:t>
      </w:r>
      <w:r>
        <w:rPr>
          <w:spacing w:val="-5"/>
        </w:rPr>
        <w:t xml:space="preserve"> </w:t>
      </w:r>
      <w:r>
        <w:t>Pipe-</w:t>
      </w:r>
      <w:r>
        <w:rPr>
          <w:spacing w:val="-2"/>
        </w:rPr>
        <w:t>Wolferstan</w:t>
      </w:r>
    </w:p>
    <w:p w14:paraId="44D19702" w14:textId="77777777" w:rsidR="00B8175A" w:rsidRDefault="00012AC9" w:rsidP="00413403">
      <w:pPr>
        <w:pStyle w:val="BodyText"/>
        <w:spacing w:before="2"/>
      </w:pPr>
      <w:r>
        <w:t>Kingsbury</w:t>
      </w:r>
      <w:r>
        <w:rPr>
          <w:spacing w:val="-6"/>
        </w:rPr>
        <w:t xml:space="preserve"> </w:t>
      </w:r>
      <w:r>
        <w:t>Episcopi</w:t>
      </w:r>
      <w:r>
        <w:rPr>
          <w:spacing w:val="-6"/>
        </w:rPr>
        <w:t xml:space="preserve"> </w:t>
      </w:r>
      <w:r>
        <w:t>–</w:t>
      </w:r>
      <w:r>
        <w:rPr>
          <w:spacing w:val="-6"/>
        </w:rPr>
        <w:t xml:space="preserve"> </w:t>
      </w:r>
      <w:r>
        <w:t>Golden</w:t>
      </w:r>
      <w:r>
        <w:rPr>
          <w:spacing w:val="-6"/>
        </w:rPr>
        <w:t xml:space="preserve"> </w:t>
      </w:r>
      <w:r>
        <w:t>Wedding</w:t>
      </w:r>
      <w:r>
        <w:rPr>
          <w:spacing w:val="-6"/>
        </w:rPr>
        <w:t xml:space="preserve"> </w:t>
      </w:r>
      <w:r>
        <w:t>Anniversary</w:t>
      </w:r>
      <w:r>
        <w:rPr>
          <w:spacing w:val="-6"/>
        </w:rPr>
        <w:t xml:space="preserve"> </w:t>
      </w:r>
      <w:r>
        <w:t>of</w:t>
      </w:r>
      <w:r>
        <w:rPr>
          <w:spacing w:val="-6"/>
        </w:rPr>
        <w:t xml:space="preserve"> </w:t>
      </w:r>
      <w:r>
        <w:t>Phil</w:t>
      </w:r>
      <w:r>
        <w:rPr>
          <w:spacing w:val="-6"/>
        </w:rPr>
        <w:t xml:space="preserve"> </w:t>
      </w:r>
      <w:r>
        <w:t>and</w:t>
      </w:r>
      <w:r>
        <w:rPr>
          <w:spacing w:val="-6"/>
        </w:rPr>
        <w:t xml:space="preserve"> </w:t>
      </w:r>
      <w:r>
        <w:t>Stephanie</w:t>
      </w:r>
      <w:r>
        <w:rPr>
          <w:spacing w:val="-6"/>
        </w:rPr>
        <w:t xml:space="preserve"> </w:t>
      </w:r>
      <w:r>
        <w:t xml:space="preserve">Shillito </w:t>
      </w:r>
    </w:p>
    <w:p w14:paraId="7D2CB017" w14:textId="4EC709D9" w:rsidR="005656CA" w:rsidRDefault="00012AC9" w:rsidP="00413403">
      <w:pPr>
        <w:pStyle w:val="BodyText"/>
        <w:spacing w:before="2"/>
      </w:pPr>
      <w:r>
        <w:t>Milverton– 90</w:t>
      </w:r>
      <w:r>
        <w:rPr>
          <w:vertAlign w:val="superscript"/>
        </w:rPr>
        <w:t>th</w:t>
      </w:r>
      <w:r>
        <w:t xml:space="preserve"> Birthday of Preb. Chris Marshall</w:t>
      </w:r>
    </w:p>
    <w:p w14:paraId="128CF338" w14:textId="77777777" w:rsidR="00CD7FEC" w:rsidRDefault="00012AC9" w:rsidP="00413403">
      <w:pPr>
        <w:pStyle w:val="BodyText"/>
        <w:spacing w:before="2"/>
        <w:rPr>
          <w:spacing w:val="-2"/>
        </w:rPr>
      </w:pPr>
      <w:r>
        <w:rPr>
          <w:spacing w:val="-2"/>
        </w:rPr>
        <w:t>O</w:t>
      </w:r>
      <w:r w:rsidR="00501076">
        <w:rPr>
          <w:spacing w:val="-2"/>
        </w:rPr>
        <w:t>tt</w:t>
      </w:r>
      <w:r>
        <w:rPr>
          <w:spacing w:val="-2"/>
        </w:rPr>
        <w:t>erhampton</w:t>
      </w:r>
      <w:r>
        <w:rPr>
          <w:spacing w:val="-10"/>
        </w:rPr>
        <w:t xml:space="preserve"> </w:t>
      </w:r>
      <w:r>
        <w:rPr>
          <w:spacing w:val="-2"/>
        </w:rPr>
        <w:t>–</w:t>
      </w:r>
      <w:r>
        <w:rPr>
          <w:spacing w:val="-10"/>
        </w:rPr>
        <w:t xml:space="preserve"> </w:t>
      </w:r>
      <w:r>
        <w:rPr>
          <w:spacing w:val="-2"/>
        </w:rPr>
        <w:t>75</w:t>
      </w:r>
      <w:r>
        <w:rPr>
          <w:spacing w:val="-2"/>
          <w:vertAlign w:val="superscript"/>
        </w:rPr>
        <w:t>th</w:t>
      </w:r>
      <w:r>
        <w:rPr>
          <w:spacing w:val="-10"/>
        </w:rPr>
        <w:t xml:space="preserve"> </w:t>
      </w:r>
      <w:r>
        <w:rPr>
          <w:spacing w:val="-2"/>
        </w:rPr>
        <w:t>Birthday</w:t>
      </w:r>
      <w:r>
        <w:rPr>
          <w:spacing w:val="-10"/>
        </w:rPr>
        <w:t xml:space="preserve"> </w:t>
      </w:r>
      <w:r>
        <w:rPr>
          <w:spacing w:val="-2"/>
        </w:rPr>
        <w:t>of</w:t>
      </w:r>
      <w:r>
        <w:rPr>
          <w:spacing w:val="-10"/>
        </w:rPr>
        <w:t xml:space="preserve"> </w:t>
      </w:r>
      <w:r>
        <w:rPr>
          <w:spacing w:val="-2"/>
        </w:rPr>
        <w:t>Paul</w:t>
      </w:r>
      <w:r>
        <w:rPr>
          <w:spacing w:val="-10"/>
        </w:rPr>
        <w:t xml:space="preserve"> </w:t>
      </w:r>
      <w:r>
        <w:rPr>
          <w:spacing w:val="-2"/>
        </w:rPr>
        <w:t xml:space="preserve">Forbes-Harper </w:t>
      </w:r>
    </w:p>
    <w:p w14:paraId="03FBF24E" w14:textId="77777777" w:rsidR="00024566" w:rsidRDefault="00012AC9" w:rsidP="00413403">
      <w:pPr>
        <w:pStyle w:val="BodyText"/>
        <w:spacing w:before="2"/>
      </w:pPr>
      <w:r>
        <w:t>Pitminster – 70</w:t>
      </w:r>
      <w:r>
        <w:rPr>
          <w:vertAlign w:val="superscript"/>
        </w:rPr>
        <w:t>th</w:t>
      </w:r>
      <w:r>
        <w:t xml:space="preserve"> Birthday Adrian</w:t>
      </w:r>
      <w:r w:rsidR="004474EF">
        <w:t xml:space="preserve"> </w:t>
      </w:r>
      <w:r>
        <w:t xml:space="preserve">Whatmore </w:t>
      </w:r>
    </w:p>
    <w:p w14:paraId="7D2CB018" w14:textId="24A90A46" w:rsidR="005656CA" w:rsidRDefault="00012AC9" w:rsidP="00413403">
      <w:pPr>
        <w:pStyle w:val="BodyText"/>
        <w:spacing w:before="2"/>
      </w:pPr>
      <w:r>
        <w:t>Sampford Bre</w:t>
      </w:r>
      <w:r w:rsidR="008A441D">
        <w:t>tt</w:t>
      </w:r>
      <w:r>
        <w:t xml:space="preserve"> - 70</w:t>
      </w:r>
      <w:r>
        <w:rPr>
          <w:vertAlign w:val="superscript"/>
        </w:rPr>
        <w:t>th</w:t>
      </w:r>
      <w:r>
        <w:t xml:space="preserve"> Birthday Adrian Whatmore</w:t>
      </w:r>
    </w:p>
    <w:p w14:paraId="7A203AA3" w14:textId="77777777" w:rsidR="00D37CCE" w:rsidRDefault="00012AC9" w:rsidP="00413403">
      <w:pPr>
        <w:pStyle w:val="BodyText"/>
        <w:spacing w:before="5"/>
      </w:pPr>
      <w:r>
        <w:t>Seavington</w:t>
      </w:r>
      <w:r>
        <w:rPr>
          <w:spacing w:val="-7"/>
        </w:rPr>
        <w:t xml:space="preserve"> </w:t>
      </w:r>
      <w:r>
        <w:t>St.Mary</w:t>
      </w:r>
      <w:r>
        <w:rPr>
          <w:spacing w:val="-7"/>
        </w:rPr>
        <w:t xml:space="preserve"> </w:t>
      </w:r>
      <w:r>
        <w:t>-</w:t>
      </w:r>
      <w:r>
        <w:rPr>
          <w:spacing w:val="-7"/>
        </w:rPr>
        <w:t xml:space="preserve"> </w:t>
      </w:r>
      <w:r>
        <w:t>70</w:t>
      </w:r>
      <w:r>
        <w:rPr>
          <w:vertAlign w:val="superscript"/>
        </w:rPr>
        <w:t>th</w:t>
      </w:r>
      <w:r>
        <w:rPr>
          <w:spacing w:val="-7"/>
        </w:rPr>
        <w:t xml:space="preserve"> </w:t>
      </w:r>
      <w:r>
        <w:t>Birthday</w:t>
      </w:r>
      <w:r>
        <w:rPr>
          <w:spacing w:val="-7"/>
        </w:rPr>
        <w:t xml:space="preserve"> </w:t>
      </w:r>
      <w:r>
        <w:t>Helen</w:t>
      </w:r>
      <w:r>
        <w:rPr>
          <w:spacing w:val="-7"/>
        </w:rPr>
        <w:t xml:space="preserve"> </w:t>
      </w:r>
      <w:r>
        <w:t>Bea</w:t>
      </w:r>
      <w:r w:rsidR="00024566">
        <w:t>u</w:t>
      </w:r>
      <w:r>
        <w:t>foy</w:t>
      </w:r>
      <w:r>
        <w:rPr>
          <w:spacing w:val="-7"/>
        </w:rPr>
        <w:t xml:space="preserve"> </w:t>
      </w:r>
      <w:r>
        <w:t>and</w:t>
      </w:r>
      <w:r>
        <w:rPr>
          <w:spacing w:val="-7"/>
        </w:rPr>
        <w:t xml:space="preserve"> </w:t>
      </w:r>
      <w:r>
        <w:t>75</w:t>
      </w:r>
      <w:r>
        <w:rPr>
          <w:vertAlign w:val="superscript"/>
        </w:rPr>
        <w:t>th</w:t>
      </w:r>
      <w:r>
        <w:rPr>
          <w:spacing w:val="-7"/>
        </w:rPr>
        <w:t xml:space="preserve"> </w:t>
      </w:r>
      <w:r>
        <w:t>Birthday</w:t>
      </w:r>
      <w:r>
        <w:rPr>
          <w:spacing w:val="-7"/>
        </w:rPr>
        <w:t xml:space="preserve"> </w:t>
      </w:r>
      <w:r>
        <w:t>A.C.</w:t>
      </w:r>
      <w:r>
        <w:rPr>
          <w:spacing w:val="-7"/>
        </w:rPr>
        <w:t xml:space="preserve"> </w:t>
      </w:r>
      <w:r>
        <w:t>John</w:t>
      </w:r>
      <w:r>
        <w:rPr>
          <w:spacing w:val="-7"/>
        </w:rPr>
        <w:t xml:space="preserve"> </w:t>
      </w:r>
      <w:r>
        <w:t xml:space="preserve">Davis </w:t>
      </w:r>
    </w:p>
    <w:p w14:paraId="7D2CB019" w14:textId="4B9A50F2" w:rsidR="005656CA" w:rsidRDefault="00012AC9" w:rsidP="00413403">
      <w:pPr>
        <w:pStyle w:val="BodyText"/>
        <w:spacing w:before="5"/>
      </w:pPr>
      <w:r>
        <w:t>Wells Cathedral – 60</w:t>
      </w:r>
      <w:r>
        <w:rPr>
          <w:vertAlign w:val="superscript"/>
        </w:rPr>
        <w:t>h</w:t>
      </w:r>
      <w:r>
        <w:t xml:space="preserve"> Birthday of Alison Felton</w:t>
      </w:r>
    </w:p>
    <w:p w14:paraId="7A2E1BC0" w14:textId="77777777" w:rsidR="00D37CCE" w:rsidRDefault="00012AC9" w:rsidP="00413403">
      <w:pPr>
        <w:pStyle w:val="BodyText"/>
        <w:spacing w:before="2"/>
      </w:pPr>
      <w:r>
        <w:t>West</w:t>
      </w:r>
      <w:r>
        <w:rPr>
          <w:spacing w:val="-8"/>
        </w:rPr>
        <w:t xml:space="preserve"> </w:t>
      </w:r>
      <w:r>
        <w:t>Monkton</w:t>
      </w:r>
      <w:r>
        <w:rPr>
          <w:spacing w:val="-8"/>
        </w:rPr>
        <w:t xml:space="preserve"> </w:t>
      </w:r>
      <w:r>
        <w:t>–</w:t>
      </w:r>
      <w:r>
        <w:rPr>
          <w:spacing w:val="-8"/>
        </w:rPr>
        <w:t xml:space="preserve"> </w:t>
      </w:r>
      <w:r>
        <w:t>Golden</w:t>
      </w:r>
      <w:r>
        <w:rPr>
          <w:spacing w:val="-8"/>
        </w:rPr>
        <w:t xml:space="preserve"> </w:t>
      </w:r>
      <w:r>
        <w:t>Wedding</w:t>
      </w:r>
      <w:r>
        <w:rPr>
          <w:spacing w:val="-8"/>
        </w:rPr>
        <w:t xml:space="preserve"> </w:t>
      </w:r>
      <w:r>
        <w:t>Anniversary</w:t>
      </w:r>
      <w:r>
        <w:rPr>
          <w:spacing w:val="-8"/>
        </w:rPr>
        <w:t xml:space="preserve"> </w:t>
      </w:r>
      <w:r>
        <w:t>of</w:t>
      </w:r>
      <w:r>
        <w:rPr>
          <w:spacing w:val="-8"/>
        </w:rPr>
        <w:t xml:space="preserve"> </w:t>
      </w:r>
      <w:r>
        <w:t>Norman</w:t>
      </w:r>
      <w:r>
        <w:rPr>
          <w:spacing w:val="-8"/>
        </w:rPr>
        <w:t xml:space="preserve"> </w:t>
      </w:r>
      <w:r>
        <w:t>and</w:t>
      </w:r>
      <w:r>
        <w:rPr>
          <w:spacing w:val="-8"/>
        </w:rPr>
        <w:t xml:space="preserve"> </w:t>
      </w:r>
      <w:r>
        <w:t>Tricia</w:t>
      </w:r>
      <w:r>
        <w:rPr>
          <w:spacing w:val="-8"/>
        </w:rPr>
        <w:t xml:space="preserve"> </w:t>
      </w:r>
      <w:r>
        <w:t xml:space="preserve">Cavill </w:t>
      </w:r>
    </w:p>
    <w:p w14:paraId="7D2CB01A" w14:textId="4176808B" w:rsidR="005656CA" w:rsidRDefault="00012AC9" w:rsidP="00413403">
      <w:pPr>
        <w:pStyle w:val="BodyText"/>
        <w:spacing w:before="2"/>
      </w:pPr>
      <w:r>
        <w:t>Wilton - 80</w:t>
      </w:r>
      <w:r>
        <w:rPr>
          <w:vertAlign w:val="superscript"/>
        </w:rPr>
        <w:t>h</w:t>
      </w:r>
      <w:r>
        <w:t xml:space="preserve"> Birthday of Brenda Arsco</w:t>
      </w:r>
      <w:r w:rsidR="008A441D">
        <w:t>tt</w:t>
      </w:r>
    </w:p>
    <w:p w14:paraId="7D2CB01B" w14:textId="77777777" w:rsidR="005656CA" w:rsidRDefault="005656CA" w:rsidP="00413403">
      <w:pPr>
        <w:pStyle w:val="BodyText"/>
        <w:spacing w:before="4"/>
      </w:pPr>
    </w:p>
    <w:p w14:paraId="7D2CB01C" w14:textId="77777777" w:rsidR="005656CA" w:rsidRDefault="00012AC9" w:rsidP="00413403">
      <w:pPr>
        <w:pStyle w:val="Heading1"/>
        <w:ind w:left="0"/>
      </w:pPr>
      <w:r>
        <w:t xml:space="preserve">In </w:t>
      </w:r>
      <w:r>
        <w:rPr>
          <w:spacing w:val="-2"/>
        </w:rPr>
        <w:t>Memoriam</w:t>
      </w:r>
    </w:p>
    <w:p w14:paraId="7D2CB01D" w14:textId="77777777" w:rsidR="005656CA" w:rsidRDefault="00012AC9" w:rsidP="00413403">
      <w:pPr>
        <w:pStyle w:val="BodyText"/>
        <w:spacing w:before="2"/>
      </w:pPr>
      <w:r>
        <w:t>34</w:t>
      </w:r>
      <w:r>
        <w:rPr>
          <w:spacing w:val="-4"/>
        </w:rPr>
        <w:t xml:space="preserve"> </w:t>
      </w:r>
      <w:r>
        <w:t>quarter</w:t>
      </w:r>
      <w:r>
        <w:rPr>
          <w:spacing w:val="-3"/>
        </w:rPr>
        <w:t xml:space="preserve"> </w:t>
      </w:r>
      <w:r>
        <w:t>peals</w:t>
      </w:r>
      <w:r>
        <w:rPr>
          <w:spacing w:val="-4"/>
        </w:rPr>
        <w:t xml:space="preserve"> </w:t>
      </w:r>
      <w:r>
        <w:t>were</w:t>
      </w:r>
      <w:r>
        <w:rPr>
          <w:spacing w:val="-3"/>
        </w:rPr>
        <w:t xml:space="preserve"> </w:t>
      </w:r>
      <w:r>
        <w:t>rung</w:t>
      </w:r>
      <w:r>
        <w:rPr>
          <w:spacing w:val="-4"/>
        </w:rPr>
        <w:t xml:space="preserve"> </w:t>
      </w:r>
      <w:r>
        <w:t>in</w:t>
      </w:r>
      <w:r>
        <w:rPr>
          <w:spacing w:val="-3"/>
        </w:rPr>
        <w:t xml:space="preserve"> </w:t>
      </w:r>
      <w:r>
        <w:t>memory</w:t>
      </w:r>
      <w:r>
        <w:rPr>
          <w:spacing w:val="-4"/>
        </w:rPr>
        <w:t xml:space="preserve"> </w:t>
      </w:r>
      <w:r>
        <w:t>of</w:t>
      </w:r>
      <w:r>
        <w:rPr>
          <w:spacing w:val="-3"/>
        </w:rPr>
        <w:t xml:space="preserve"> </w:t>
      </w:r>
      <w:r>
        <w:t>HM</w:t>
      </w:r>
      <w:r>
        <w:rPr>
          <w:spacing w:val="-4"/>
        </w:rPr>
        <w:t xml:space="preserve"> </w:t>
      </w:r>
      <w:r>
        <w:t>Queen</w:t>
      </w:r>
      <w:r>
        <w:rPr>
          <w:spacing w:val="-3"/>
        </w:rPr>
        <w:t xml:space="preserve"> </w:t>
      </w:r>
      <w:r>
        <w:t>Elizabeth</w:t>
      </w:r>
      <w:r>
        <w:rPr>
          <w:spacing w:val="-3"/>
        </w:rPr>
        <w:t xml:space="preserve"> </w:t>
      </w:r>
      <w:r>
        <w:rPr>
          <w:spacing w:val="-5"/>
        </w:rPr>
        <w:t>II</w:t>
      </w:r>
    </w:p>
    <w:p w14:paraId="7D2CB01E" w14:textId="77777777" w:rsidR="005656CA" w:rsidRDefault="00012AC9" w:rsidP="00413403">
      <w:pPr>
        <w:pStyle w:val="BodyText"/>
        <w:spacing w:before="1"/>
      </w:pPr>
      <w:r>
        <w:t>34</w:t>
      </w:r>
      <w:r>
        <w:rPr>
          <w:spacing w:val="-4"/>
        </w:rPr>
        <w:t xml:space="preserve"> </w:t>
      </w:r>
      <w:r>
        <w:t>quarter</w:t>
      </w:r>
      <w:r>
        <w:rPr>
          <w:spacing w:val="-4"/>
        </w:rPr>
        <w:t xml:space="preserve"> </w:t>
      </w:r>
      <w:r>
        <w:t>peals</w:t>
      </w:r>
      <w:r>
        <w:rPr>
          <w:spacing w:val="-4"/>
        </w:rPr>
        <w:t xml:space="preserve"> </w:t>
      </w:r>
      <w:r>
        <w:t>were</w:t>
      </w:r>
      <w:r>
        <w:rPr>
          <w:spacing w:val="-4"/>
        </w:rPr>
        <w:t xml:space="preserve"> </w:t>
      </w:r>
      <w:r>
        <w:t>rung</w:t>
      </w:r>
      <w:r>
        <w:rPr>
          <w:spacing w:val="-4"/>
        </w:rPr>
        <w:t xml:space="preserve"> </w:t>
      </w:r>
      <w:r>
        <w:t>in</w:t>
      </w:r>
      <w:r>
        <w:rPr>
          <w:spacing w:val="-4"/>
        </w:rPr>
        <w:t xml:space="preserve"> </w:t>
      </w:r>
      <w:r>
        <w:t>memory</w:t>
      </w:r>
      <w:r>
        <w:rPr>
          <w:spacing w:val="-3"/>
        </w:rPr>
        <w:t xml:space="preserve"> </w:t>
      </w:r>
      <w:r>
        <w:t>of</w:t>
      </w:r>
      <w:r>
        <w:rPr>
          <w:spacing w:val="-4"/>
        </w:rPr>
        <w:t xml:space="preserve"> </w:t>
      </w:r>
      <w:r>
        <w:t>Margaret</w:t>
      </w:r>
      <w:r>
        <w:rPr>
          <w:spacing w:val="-4"/>
        </w:rPr>
        <w:t xml:space="preserve"> </w:t>
      </w:r>
      <w:r>
        <w:t>Chapman</w:t>
      </w:r>
      <w:r>
        <w:rPr>
          <w:spacing w:val="-4"/>
        </w:rPr>
        <w:t xml:space="preserve"> </w:t>
      </w:r>
      <w:r>
        <w:t>(10</w:t>
      </w:r>
      <w:r>
        <w:rPr>
          <w:spacing w:val="-4"/>
        </w:rPr>
        <w:t xml:space="preserve"> </w:t>
      </w:r>
      <w:r>
        <w:t>in</w:t>
      </w:r>
      <w:r>
        <w:rPr>
          <w:spacing w:val="-4"/>
        </w:rPr>
        <w:t xml:space="preserve"> </w:t>
      </w:r>
      <w:r>
        <w:rPr>
          <w:spacing w:val="-2"/>
        </w:rPr>
        <w:t>Somerset)</w:t>
      </w:r>
    </w:p>
    <w:p w14:paraId="046F61CC" w14:textId="77777777" w:rsidR="00AF2EFF" w:rsidRDefault="00012AC9" w:rsidP="00413403">
      <w:pPr>
        <w:pStyle w:val="BodyText"/>
        <w:spacing w:before="2"/>
      </w:pPr>
      <w:r>
        <w:t>9</w:t>
      </w:r>
      <w:r>
        <w:rPr>
          <w:spacing w:val="-4"/>
        </w:rPr>
        <w:t xml:space="preserve"> </w:t>
      </w:r>
      <w:r>
        <w:t>quarter</w:t>
      </w:r>
      <w:r>
        <w:rPr>
          <w:spacing w:val="-4"/>
        </w:rPr>
        <w:t xml:space="preserve"> </w:t>
      </w:r>
      <w:r>
        <w:t>peals</w:t>
      </w:r>
      <w:r>
        <w:rPr>
          <w:spacing w:val="-4"/>
        </w:rPr>
        <w:t xml:space="preserve"> </w:t>
      </w:r>
      <w:r>
        <w:t>were</w:t>
      </w:r>
      <w:r>
        <w:rPr>
          <w:spacing w:val="-4"/>
        </w:rPr>
        <w:t xml:space="preserve"> </w:t>
      </w:r>
      <w:r>
        <w:t>rung</w:t>
      </w:r>
      <w:r>
        <w:rPr>
          <w:spacing w:val="-4"/>
        </w:rPr>
        <w:t xml:space="preserve"> </w:t>
      </w:r>
      <w:r>
        <w:t>in</w:t>
      </w:r>
      <w:r>
        <w:rPr>
          <w:spacing w:val="-4"/>
        </w:rPr>
        <w:t xml:space="preserve"> </w:t>
      </w:r>
      <w:r>
        <w:t>memory</w:t>
      </w:r>
      <w:r>
        <w:rPr>
          <w:spacing w:val="-4"/>
        </w:rPr>
        <w:t xml:space="preserve"> </w:t>
      </w:r>
      <w:r>
        <w:t>of</w:t>
      </w:r>
      <w:r>
        <w:rPr>
          <w:spacing w:val="-4"/>
        </w:rPr>
        <w:t xml:space="preserve"> </w:t>
      </w:r>
      <w:r>
        <w:t>David</w:t>
      </w:r>
      <w:r>
        <w:rPr>
          <w:spacing w:val="-4"/>
        </w:rPr>
        <w:t xml:space="preserve"> </w:t>
      </w:r>
      <w:r>
        <w:t>Purnell,</w:t>
      </w:r>
      <w:r>
        <w:rPr>
          <w:spacing w:val="-5"/>
        </w:rPr>
        <w:t xml:space="preserve"> </w:t>
      </w:r>
      <w:r>
        <w:t>member</w:t>
      </w:r>
      <w:r>
        <w:rPr>
          <w:spacing w:val="-4"/>
        </w:rPr>
        <w:t xml:space="preserve"> </w:t>
      </w:r>
      <w:r>
        <w:t>of</w:t>
      </w:r>
      <w:r>
        <w:rPr>
          <w:spacing w:val="-4"/>
        </w:rPr>
        <w:t xml:space="preserve"> </w:t>
      </w:r>
      <w:r>
        <w:t>South</w:t>
      </w:r>
      <w:r>
        <w:rPr>
          <w:spacing w:val="-4"/>
        </w:rPr>
        <w:t xml:space="preserve"> </w:t>
      </w:r>
      <w:r>
        <w:t xml:space="preserve">Petherton. </w:t>
      </w:r>
    </w:p>
    <w:p w14:paraId="7D2CB01F" w14:textId="7E5455E0" w:rsidR="005656CA" w:rsidRDefault="00012AC9" w:rsidP="00413403">
      <w:pPr>
        <w:pStyle w:val="BodyText"/>
        <w:spacing w:before="2"/>
      </w:pPr>
      <w:r>
        <w:t>Ash – John Hayter, former ringer.</w:t>
      </w:r>
    </w:p>
    <w:p w14:paraId="7D2CB020" w14:textId="77777777" w:rsidR="005656CA" w:rsidRDefault="00012AC9" w:rsidP="00413403">
      <w:pPr>
        <w:pStyle w:val="BodyText"/>
        <w:spacing w:before="2"/>
      </w:pPr>
      <w:r>
        <w:t>Bathwick</w:t>
      </w:r>
      <w:r>
        <w:rPr>
          <w:spacing w:val="-10"/>
        </w:rPr>
        <w:t xml:space="preserve"> </w:t>
      </w:r>
      <w:r>
        <w:t>–</w:t>
      </w:r>
      <w:r>
        <w:rPr>
          <w:spacing w:val="-10"/>
        </w:rPr>
        <w:t xml:space="preserve"> </w:t>
      </w:r>
      <w:r>
        <w:t>Debbie</w:t>
      </w:r>
      <w:r>
        <w:rPr>
          <w:spacing w:val="-9"/>
        </w:rPr>
        <w:t xml:space="preserve"> </w:t>
      </w:r>
      <w:r>
        <w:t>Parfrey,</w:t>
      </w:r>
      <w:r>
        <w:rPr>
          <w:spacing w:val="-10"/>
        </w:rPr>
        <w:t xml:space="preserve"> </w:t>
      </w:r>
      <w:r>
        <w:t>former</w:t>
      </w:r>
      <w:r>
        <w:rPr>
          <w:spacing w:val="-10"/>
        </w:rPr>
        <w:t xml:space="preserve"> </w:t>
      </w:r>
      <w:r>
        <w:rPr>
          <w:spacing w:val="-2"/>
        </w:rPr>
        <w:t>ringer.</w:t>
      </w:r>
    </w:p>
    <w:p w14:paraId="7BBEFF70" w14:textId="77777777" w:rsidR="00AF2EFF" w:rsidRDefault="00012AC9" w:rsidP="00413403">
      <w:pPr>
        <w:pStyle w:val="BodyText"/>
        <w:spacing w:before="2"/>
      </w:pPr>
      <w:r>
        <w:t>Bath,</w:t>
      </w:r>
      <w:r>
        <w:rPr>
          <w:spacing w:val="-11"/>
        </w:rPr>
        <w:t xml:space="preserve"> </w:t>
      </w:r>
      <w:r>
        <w:t>Larkhall</w:t>
      </w:r>
      <w:r>
        <w:rPr>
          <w:spacing w:val="-10"/>
        </w:rPr>
        <w:t xml:space="preserve"> </w:t>
      </w:r>
      <w:r>
        <w:t>–</w:t>
      </w:r>
      <w:r>
        <w:rPr>
          <w:spacing w:val="-10"/>
        </w:rPr>
        <w:t xml:space="preserve"> </w:t>
      </w:r>
      <w:r>
        <w:t>Eric</w:t>
      </w:r>
      <w:r>
        <w:rPr>
          <w:spacing w:val="-10"/>
        </w:rPr>
        <w:t xml:space="preserve"> </w:t>
      </w:r>
      <w:r>
        <w:t>George</w:t>
      </w:r>
      <w:r>
        <w:rPr>
          <w:spacing w:val="-10"/>
        </w:rPr>
        <w:t xml:space="preserve"> </w:t>
      </w:r>
      <w:r>
        <w:t>Leach,</w:t>
      </w:r>
      <w:r>
        <w:rPr>
          <w:spacing w:val="-11"/>
        </w:rPr>
        <w:t xml:space="preserve"> </w:t>
      </w:r>
      <w:r>
        <w:t>former</w:t>
      </w:r>
      <w:r>
        <w:rPr>
          <w:spacing w:val="-10"/>
        </w:rPr>
        <w:t xml:space="preserve"> </w:t>
      </w:r>
      <w:r>
        <w:t xml:space="preserve">ringer. </w:t>
      </w:r>
    </w:p>
    <w:p w14:paraId="67875C59" w14:textId="4007867B" w:rsidR="003C21BB" w:rsidRDefault="00012AC9" w:rsidP="00413403">
      <w:pPr>
        <w:pStyle w:val="BodyText"/>
        <w:spacing w:before="2"/>
      </w:pPr>
      <w:r>
        <w:t>Butleigh – John Hayter, former ringer.</w:t>
      </w:r>
    </w:p>
    <w:p w14:paraId="63BB1426" w14:textId="2FEB829D" w:rsidR="00795890" w:rsidRDefault="00012AC9" w:rsidP="00413403">
      <w:pPr>
        <w:pStyle w:val="BodyText"/>
        <w:spacing w:before="2"/>
      </w:pPr>
      <w:r>
        <w:t>Chilcompton – Debbie Parfrey and Jim</w:t>
      </w:r>
      <w:r w:rsidR="00795890">
        <w:t xml:space="preserve"> S</w:t>
      </w:r>
      <w:r>
        <w:t>hepard,</w:t>
      </w:r>
      <w:r w:rsidR="007A2294">
        <w:t xml:space="preserve"> </w:t>
      </w:r>
      <w:r>
        <w:t xml:space="preserve">former ringers. </w:t>
      </w:r>
    </w:p>
    <w:p w14:paraId="2E2B9D83" w14:textId="77777777" w:rsidR="00A43E52" w:rsidRDefault="00012AC9" w:rsidP="00413403">
      <w:pPr>
        <w:pStyle w:val="BodyText"/>
        <w:spacing w:before="2"/>
      </w:pPr>
      <w:r>
        <w:t>Clapton-in-Gordano</w:t>
      </w:r>
      <w:r>
        <w:rPr>
          <w:spacing w:val="-9"/>
        </w:rPr>
        <w:t xml:space="preserve"> </w:t>
      </w:r>
      <w:r>
        <w:t>–</w:t>
      </w:r>
      <w:r>
        <w:rPr>
          <w:spacing w:val="-9"/>
        </w:rPr>
        <w:t xml:space="preserve"> </w:t>
      </w:r>
      <w:r>
        <w:t>Mike</w:t>
      </w:r>
      <w:r>
        <w:rPr>
          <w:spacing w:val="-9"/>
        </w:rPr>
        <w:t xml:space="preserve"> </w:t>
      </w:r>
      <w:r>
        <w:t>Seeley</w:t>
      </w:r>
      <w:r>
        <w:rPr>
          <w:spacing w:val="-9"/>
        </w:rPr>
        <w:t xml:space="preserve"> </w:t>
      </w:r>
      <w:r>
        <w:t>&amp;</w:t>
      </w:r>
      <w:r>
        <w:rPr>
          <w:spacing w:val="-9"/>
        </w:rPr>
        <w:t xml:space="preserve"> </w:t>
      </w:r>
      <w:r>
        <w:t>Derek</w:t>
      </w:r>
      <w:r>
        <w:rPr>
          <w:spacing w:val="-9"/>
        </w:rPr>
        <w:t xml:space="preserve"> </w:t>
      </w:r>
      <w:r>
        <w:t>Vowles,</w:t>
      </w:r>
      <w:r w:rsidR="00AF2EFF">
        <w:t>f</w:t>
      </w:r>
      <w:r>
        <w:t>ormer</w:t>
      </w:r>
      <w:r>
        <w:rPr>
          <w:spacing w:val="-9"/>
        </w:rPr>
        <w:t xml:space="preserve"> </w:t>
      </w:r>
      <w:r>
        <w:t xml:space="preserve">ringers. </w:t>
      </w:r>
    </w:p>
    <w:p w14:paraId="7D2CB023" w14:textId="03354884" w:rsidR="005656CA" w:rsidRDefault="00012AC9" w:rsidP="00413403">
      <w:pPr>
        <w:pStyle w:val="BodyText"/>
        <w:spacing w:before="2"/>
      </w:pPr>
      <w:r>
        <w:t>Curry Rivel – Edric Ovens former ringer</w:t>
      </w:r>
    </w:p>
    <w:p w14:paraId="30711C38" w14:textId="77777777" w:rsidR="00AF2EFF" w:rsidRDefault="00012AC9" w:rsidP="00413403">
      <w:pPr>
        <w:pStyle w:val="BodyText"/>
        <w:spacing w:before="3" w:line="242" w:lineRule="auto"/>
      </w:pPr>
      <w:r>
        <w:t>Drayton</w:t>
      </w:r>
      <w:r>
        <w:rPr>
          <w:spacing w:val="-9"/>
        </w:rPr>
        <w:t xml:space="preserve"> </w:t>
      </w:r>
      <w:r>
        <w:t>–</w:t>
      </w:r>
      <w:r>
        <w:rPr>
          <w:spacing w:val="-9"/>
        </w:rPr>
        <w:t xml:space="preserve"> </w:t>
      </w:r>
      <w:r>
        <w:t>Jeffrey</w:t>
      </w:r>
      <w:r>
        <w:rPr>
          <w:spacing w:val="-9"/>
        </w:rPr>
        <w:t xml:space="preserve"> </w:t>
      </w:r>
      <w:r>
        <w:t>Knipe</w:t>
      </w:r>
      <w:r>
        <w:rPr>
          <w:spacing w:val="-9"/>
        </w:rPr>
        <w:t xml:space="preserve"> </w:t>
      </w:r>
      <w:r>
        <w:t>and</w:t>
      </w:r>
      <w:r>
        <w:rPr>
          <w:spacing w:val="-9"/>
        </w:rPr>
        <w:t xml:space="preserve"> </w:t>
      </w:r>
      <w:r>
        <w:t>Jim</w:t>
      </w:r>
      <w:r>
        <w:rPr>
          <w:spacing w:val="-9"/>
        </w:rPr>
        <w:t xml:space="preserve"> </w:t>
      </w:r>
      <w:r>
        <w:t>Shepard,</w:t>
      </w:r>
      <w:r>
        <w:rPr>
          <w:spacing w:val="-10"/>
        </w:rPr>
        <w:t xml:space="preserve"> </w:t>
      </w:r>
      <w:r>
        <w:t>former</w:t>
      </w:r>
      <w:r>
        <w:rPr>
          <w:spacing w:val="-9"/>
        </w:rPr>
        <w:t xml:space="preserve"> </w:t>
      </w:r>
      <w:r>
        <w:t xml:space="preserve">ringers. </w:t>
      </w:r>
    </w:p>
    <w:p w14:paraId="7D2CB024" w14:textId="0FF7CC9B" w:rsidR="005656CA" w:rsidRDefault="00012AC9" w:rsidP="00413403">
      <w:pPr>
        <w:pStyle w:val="BodyText"/>
        <w:spacing w:before="3" w:line="242" w:lineRule="auto"/>
      </w:pPr>
      <w:r>
        <w:t>East Huntspill – David Gay former ringer.</w:t>
      </w:r>
    </w:p>
    <w:p w14:paraId="7D2CB025" w14:textId="77777777" w:rsidR="005656CA" w:rsidRDefault="00012AC9" w:rsidP="00413403">
      <w:pPr>
        <w:pStyle w:val="BodyText"/>
        <w:spacing w:before="2"/>
      </w:pPr>
      <w:r>
        <w:t>Easton-in-Gordano</w:t>
      </w:r>
      <w:r>
        <w:rPr>
          <w:spacing w:val="-11"/>
        </w:rPr>
        <w:t xml:space="preserve"> </w:t>
      </w:r>
      <w:r>
        <w:t>–</w:t>
      </w:r>
      <w:r>
        <w:rPr>
          <w:spacing w:val="-11"/>
        </w:rPr>
        <w:t xml:space="preserve"> </w:t>
      </w:r>
      <w:r>
        <w:t>Derek</w:t>
      </w:r>
      <w:r>
        <w:rPr>
          <w:spacing w:val="-11"/>
        </w:rPr>
        <w:t xml:space="preserve"> </w:t>
      </w:r>
      <w:r>
        <w:t>Vowles,</w:t>
      </w:r>
      <w:r>
        <w:rPr>
          <w:spacing w:val="-12"/>
        </w:rPr>
        <w:t xml:space="preserve"> </w:t>
      </w:r>
      <w:r>
        <w:t>former</w:t>
      </w:r>
      <w:r>
        <w:rPr>
          <w:spacing w:val="-11"/>
        </w:rPr>
        <w:t xml:space="preserve"> </w:t>
      </w:r>
      <w:r>
        <w:rPr>
          <w:spacing w:val="-2"/>
        </w:rPr>
        <w:t>ringer.</w:t>
      </w:r>
    </w:p>
    <w:p w14:paraId="6ECED615" w14:textId="77777777" w:rsidR="00AF2EFF" w:rsidRDefault="00012AC9" w:rsidP="00413403">
      <w:pPr>
        <w:pStyle w:val="BodyText"/>
        <w:spacing w:before="3" w:line="242" w:lineRule="auto"/>
      </w:pPr>
      <w:r>
        <w:t>Holcombe,</w:t>
      </w:r>
      <w:r>
        <w:rPr>
          <w:spacing w:val="-13"/>
        </w:rPr>
        <w:t xml:space="preserve"> </w:t>
      </w:r>
      <w:r>
        <w:t>Po</w:t>
      </w:r>
      <w:r w:rsidR="005414B4">
        <w:t>tt</w:t>
      </w:r>
      <w:r>
        <w:t>ers</w:t>
      </w:r>
      <w:r>
        <w:rPr>
          <w:spacing w:val="-12"/>
        </w:rPr>
        <w:t xml:space="preserve"> </w:t>
      </w:r>
      <w:r>
        <w:t>Yard</w:t>
      </w:r>
      <w:r>
        <w:rPr>
          <w:spacing w:val="-13"/>
        </w:rPr>
        <w:t xml:space="preserve"> </w:t>
      </w:r>
      <w:r>
        <w:t>Ring</w:t>
      </w:r>
      <w:r>
        <w:rPr>
          <w:spacing w:val="-12"/>
        </w:rPr>
        <w:t xml:space="preserve"> </w:t>
      </w:r>
      <w:r>
        <w:t>–</w:t>
      </w:r>
      <w:r>
        <w:rPr>
          <w:spacing w:val="-13"/>
        </w:rPr>
        <w:t xml:space="preserve"> </w:t>
      </w:r>
      <w:r>
        <w:t>Debbie</w:t>
      </w:r>
      <w:r>
        <w:rPr>
          <w:spacing w:val="-12"/>
        </w:rPr>
        <w:t xml:space="preserve"> </w:t>
      </w:r>
      <w:r>
        <w:t>Parfrey</w:t>
      </w:r>
      <w:r>
        <w:rPr>
          <w:spacing w:val="-13"/>
        </w:rPr>
        <w:t xml:space="preserve"> </w:t>
      </w:r>
      <w:r>
        <w:t>and</w:t>
      </w:r>
      <w:r>
        <w:rPr>
          <w:spacing w:val="-12"/>
        </w:rPr>
        <w:t xml:space="preserve"> </w:t>
      </w:r>
      <w:r>
        <w:t>Jim</w:t>
      </w:r>
      <w:r>
        <w:rPr>
          <w:spacing w:val="-12"/>
        </w:rPr>
        <w:t xml:space="preserve"> </w:t>
      </w:r>
      <w:r>
        <w:t>Shepard,</w:t>
      </w:r>
      <w:r>
        <w:rPr>
          <w:spacing w:val="-13"/>
        </w:rPr>
        <w:t xml:space="preserve"> </w:t>
      </w:r>
      <w:r>
        <w:t>former</w:t>
      </w:r>
      <w:r>
        <w:rPr>
          <w:spacing w:val="-12"/>
        </w:rPr>
        <w:t xml:space="preserve"> </w:t>
      </w:r>
      <w:r>
        <w:t xml:space="preserve">ringers. </w:t>
      </w:r>
    </w:p>
    <w:p w14:paraId="7D2CB026" w14:textId="23D99FA9" w:rsidR="005656CA" w:rsidRDefault="00012AC9" w:rsidP="00413403">
      <w:pPr>
        <w:pStyle w:val="BodyText"/>
        <w:spacing w:before="3" w:line="242" w:lineRule="auto"/>
      </w:pPr>
      <w:r>
        <w:t>Minehead – Edward Taylor – former ringer.</w:t>
      </w:r>
    </w:p>
    <w:p w14:paraId="7D2CB027" w14:textId="77777777" w:rsidR="005656CA" w:rsidRDefault="00012AC9" w:rsidP="00413403">
      <w:pPr>
        <w:pStyle w:val="BodyText"/>
        <w:spacing w:before="2"/>
      </w:pPr>
      <w:r>
        <w:t>Midsomer</w:t>
      </w:r>
      <w:r>
        <w:rPr>
          <w:spacing w:val="-9"/>
        </w:rPr>
        <w:t xml:space="preserve"> </w:t>
      </w:r>
      <w:r>
        <w:t>Norton</w:t>
      </w:r>
      <w:r>
        <w:rPr>
          <w:spacing w:val="-8"/>
        </w:rPr>
        <w:t xml:space="preserve"> </w:t>
      </w:r>
      <w:r>
        <w:t>–Jeffrey</w:t>
      </w:r>
      <w:r>
        <w:rPr>
          <w:spacing w:val="-8"/>
        </w:rPr>
        <w:t xml:space="preserve"> </w:t>
      </w:r>
      <w:r>
        <w:t>Knipe</w:t>
      </w:r>
      <w:r>
        <w:rPr>
          <w:spacing w:val="-9"/>
        </w:rPr>
        <w:t xml:space="preserve"> </w:t>
      </w:r>
      <w:r>
        <w:t>former</w:t>
      </w:r>
      <w:r>
        <w:rPr>
          <w:spacing w:val="-8"/>
        </w:rPr>
        <w:t xml:space="preserve"> </w:t>
      </w:r>
      <w:r>
        <w:rPr>
          <w:spacing w:val="-2"/>
        </w:rPr>
        <w:t>ringer.</w:t>
      </w:r>
    </w:p>
    <w:p w14:paraId="5B177DE1" w14:textId="77777777" w:rsidR="00A43E52" w:rsidRDefault="00012AC9" w:rsidP="00413403">
      <w:pPr>
        <w:pStyle w:val="BodyText"/>
        <w:spacing w:before="3" w:line="242" w:lineRule="auto"/>
        <w:rPr>
          <w:spacing w:val="-2"/>
        </w:rPr>
      </w:pPr>
      <w:r>
        <w:rPr>
          <w:spacing w:val="-2"/>
        </w:rPr>
        <w:t>North</w:t>
      </w:r>
      <w:r>
        <w:rPr>
          <w:spacing w:val="-11"/>
        </w:rPr>
        <w:t xml:space="preserve"> </w:t>
      </w:r>
      <w:r>
        <w:rPr>
          <w:spacing w:val="-2"/>
        </w:rPr>
        <w:t>Weston,</w:t>
      </w:r>
      <w:r>
        <w:rPr>
          <w:spacing w:val="-10"/>
        </w:rPr>
        <w:t xml:space="preserve"> </w:t>
      </w:r>
      <w:r>
        <w:rPr>
          <w:spacing w:val="-2"/>
        </w:rPr>
        <w:t>Wya</w:t>
      </w:r>
      <w:r w:rsidR="005414B4">
        <w:rPr>
          <w:spacing w:val="-2"/>
        </w:rPr>
        <w:t>tt</w:t>
      </w:r>
      <w:r>
        <w:rPr>
          <w:spacing w:val="-2"/>
        </w:rPr>
        <w:t>’s</w:t>
      </w:r>
      <w:r>
        <w:rPr>
          <w:spacing w:val="-11"/>
        </w:rPr>
        <w:t xml:space="preserve"> </w:t>
      </w:r>
      <w:r>
        <w:rPr>
          <w:spacing w:val="-2"/>
        </w:rPr>
        <w:t>Yard</w:t>
      </w:r>
      <w:r>
        <w:rPr>
          <w:spacing w:val="-10"/>
        </w:rPr>
        <w:t xml:space="preserve"> </w:t>
      </w:r>
      <w:r>
        <w:rPr>
          <w:spacing w:val="-2"/>
        </w:rPr>
        <w:t>–</w:t>
      </w:r>
      <w:r>
        <w:rPr>
          <w:spacing w:val="-11"/>
        </w:rPr>
        <w:t xml:space="preserve"> </w:t>
      </w:r>
      <w:r>
        <w:rPr>
          <w:spacing w:val="-2"/>
        </w:rPr>
        <w:t>Derek</w:t>
      </w:r>
      <w:r>
        <w:rPr>
          <w:spacing w:val="-10"/>
        </w:rPr>
        <w:t xml:space="preserve"> </w:t>
      </w:r>
      <w:r>
        <w:rPr>
          <w:spacing w:val="-2"/>
        </w:rPr>
        <w:t>Vowles,</w:t>
      </w:r>
      <w:r>
        <w:rPr>
          <w:spacing w:val="-11"/>
        </w:rPr>
        <w:t xml:space="preserve"> </w:t>
      </w:r>
      <w:r>
        <w:rPr>
          <w:spacing w:val="-2"/>
        </w:rPr>
        <w:t>former</w:t>
      </w:r>
      <w:r>
        <w:rPr>
          <w:spacing w:val="-10"/>
        </w:rPr>
        <w:t xml:space="preserve"> </w:t>
      </w:r>
      <w:r>
        <w:rPr>
          <w:spacing w:val="-2"/>
        </w:rPr>
        <w:t xml:space="preserve">ringer. </w:t>
      </w:r>
    </w:p>
    <w:p w14:paraId="7D2CB028" w14:textId="5A466EDA" w:rsidR="005656CA" w:rsidRDefault="00012AC9" w:rsidP="00413403">
      <w:pPr>
        <w:pStyle w:val="BodyText"/>
        <w:spacing w:before="3" w:line="242" w:lineRule="auto"/>
      </w:pPr>
      <w:r>
        <w:t>Pitcombe – Jay Bunyan, former ringer.</w:t>
      </w:r>
    </w:p>
    <w:p w14:paraId="084483CA" w14:textId="77777777" w:rsidR="00A43E52" w:rsidRDefault="00012AC9" w:rsidP="00413403">
      <w:pPr>
        <w:pStyle w:val="BodyText"/>
        <w:spacing w:before="2" w:line="242" w:lineRule="auto"/>
      </w:pPr>
      <w:r>
        <w:t>Pitminster</w:t>
      </w:r>
      <w:r>
        <w:rPr>
          <w:spacing w:val="-13"/>
        </w:rPr>
        <w:t xml:space="preserve"> </w:t>
      </w:r>
      <w:r>
        <w:t>–</w:t>
      </w:r>
      <w:r>
        <w:rPr>
          <w:spacing w:val="-12"/>
        </w:rPr>
        <w:t xml:space="preserve"> </w:t>
      </w:r>
      <w:r>
        <w:t>Margaret</w:t>
      </w:r>
      <w:r>
        <w:rPr>
          <w:spacing w:val="-13"/>
        </w:rPr>
        <w:t xml:space="preserve"> </w:t>
      </w:r>
      <w:r>
        <w:t>Whatmore,</w:t>
      </w:r>
      <w:r>
        <w:rPr>
          <w:spacing w:val="-12"/>
        </w:rPr>
        <w:t xml:space="preserve"> </w:t>
      </w:r>
      <w:r>
        <w:t>former</w:t>
      </w:r>
      <w:r>
        <w:rPr>
          <w:spacing w:val="-13"/>
        </w:rPr>
        <w:t xml:space="preserve"> </w:t>
      </w:r>
      <w:r>
        <w:t xml:space="preserve">ringer. </w:t>
      </w:r>
    </w:p>
    <w:p w14:paraId="7D2CB029" w14:textId="2F451507" w:rsidR="005656CA" w:rsidRDefault="00012AC9" w:rsidP="00413403">
      <w:pPr>
        <w:pStyle w:val="BodyText"/>
        <w:spacing w:before="2" w:line="242" w:lineRule="auto"/>
      </w:pPr>
      <w:r>
        <w:t>Pitney – Edric Ovens, former ringer.</w:t>
      </w:r>
    </w:p>
    <w:p w14:paraId="7D2CB02A" w14:textId="77777777" w:rsidR="005656CA" w:rsidRDefault="00012AC9" w:rsidP="00413403">
      <w:pPr>
        <w:pStyle w:val="BodyText"/>
        <w:spacing w:before="2"/>
      </w:pPr>
      <w:r>
        <w:t>Seavington</w:t>
      </w:r>
      <w:r>
        <w:rPr>
          <w:spacing w:val="-11"/>
        </w:rPr>
        <w:t xml:space="preserve"> </w:t>
      </w:r>
      <w:r>
        <w:t>St.Mary</w:t>
      </w:r>
      <w:r>
        <w:rPr>
          <w:spacing w:val="-10"/>
        </w:rPr>
        <w:t xml:space="preserve"> </w:t>
      </w:r>
      <w:r>
        <w:t>–</w:t>
      </w:r>
      <w:r>
        <w:rPr>
          <w:spacing w:val="-10"/>
        </w:rPr>
        <w:t xml:space="preserve"> </w:t>
      </w:r>
      <w:r>
        <w:t>John</w:t>
      </w:r>
      <w:r>
        <w:rPr>
          <w:spacing w:val="-10"/>
        </w:rPr>
        <w:t xml:space="preserve"> </w:t>
      </w:r>
      <w:r>
        <w:t>Hayter,</w:t>
      </w:r>
      <w:r>
        <w:rPr>
          <w:spacing w:val="-11"/>
        </w:rPr>
        <w:t xml:space="preserve"> </w:t>
      </w:r>
      <w:r>
        <w:t>former</w:t>
      </w:r>
      <w:r>
        <w:rPr>
          <w:spacing w:val="-10"/>
        </w:rPr>
        <w:t xml:space="preserve"> </w:t>
      </w:r>
      <w:r>
        <w:rPr>
          <w:spacing w:val="-2"/>
        </w:rPr>
        <w:t>ringer.</w:t>
      </w:r>
    </w:p>
    <w:p w14:paraId="2A805812" w14:textId="77777777" w:rsidR="00A43E52" w:rsidRDefault="00012AC9" w:rsidP="00413403">
      <w:pPr>
        <w:pStyle w:val="BodyText"/>
        <w:spacing w:before="4" w:line="242" w:lineRule="auto"/>
      </w:pPr>
      <w:r>
        <w:t>South</w:t>
      </w:r>
      <w:r>
        <w:rPr>
          <w:spacing w:val="-8"/>
        </w:rPr>
        <w:t xml:space="preserve"> </w:t>
      </w:r>
      <w:r>
        <w:t>Petherton</w:t>
      </w:r>
      <w:r>
        <w:rPr>
          <w:spacing w:val="-8"/>
        </w:rPr>
        <w:t xml:space="preserve"> </w:t>
      </w:r>
      <w:r>
        <w:t>–</w:t>
      </w:r>
      <w:r>
        <w:rPr>
          <w:spacing w:val="-9"/>
        </w:rPr>
        <w:t xml:space="preserve"> </w:t>
      </w:r>
      <w:r>
        <w:t>Jeffrey</w:t>
      </w:r>
      <w:r>
        <w:rPr>
          <w:spacing w:val="-8"/>
        </w:rPr>
        <w:t xml:space="preserve"> </w:t>
      </w:r>
      <w:r>
        <w:t>Knipe</w:t>
      </w:r>
      <w:r>
        <w:rPr>
          <w:spacing w:val="-8"/>
        </w:rPr>
        <w:t xml:space="preserve"> </w:t>
      </w:r>
      <w:r>
        <w:t>and</w:t>
      </w:r>
      <w:r>
        <w:rPr>
          <w:spacing w:val="-9"/>
        </w:rPr>
        <w:t xml:space="preserve"> </w:t>
      </w:r>
      <w:r>
        <w:t>Edric</w:t>
      </w:r>
      <w:r>
        <w:rPr>
          <w:spacing w:val="-8"/>
        </w:rPr>
        <w:t xml:space="preserve"> </w:t>
      </w:r>
      <w:r>
        <w:t>Ovens,</w:t>
      </w:r>
      <w:r>
        <w:rPr>
          <w:spacing w:val="-9"/>
        </w:rPr>
        <w:t xml:space="preserve"> </w:t>
      </w:r>
      <w:r>
        <w:t>former</w:t>
      </w:r>
      <w:r>
        <w:rPr>
          <w:spacing w:val="-8"/>
        </w:rPr>
        <w:t xml:space="preserve"> </w:t>
      </w:r>
      <w:r>
        <w:t xml:space="preserve">ringers. </w:t>
      </w:r>
    </w:p>
    <w:p w14:paraId="7D2CB02B" w14:textId="4780927B" w:rsidR="005656CA" w:rsidRDefault="00012AC9" w:rsidP="00413403">
      <w:pPr>
        <w:pStyle w:val="BodyText"/>
        <w:spacing w:before="4" w:line="242" w:lineRule="auto"/>
      </w:pPr>
      <w:r>
        <w:t>Taunton, St.Mary – Jeffrey Knipe, former ringer.</w:t>
      </w:r>
    </w:p>
    <w:p w14:paraId="01D6E1FF" w14:textId="77777777" w:rsidR="00A43E52" w:rsidRDefault="00012AC9" w:rsidP="00413403">
      <w:pPr>
        <w:pStyle w:val="BodyText"/>
        <w:spacing w:before="1" w:line="242" w:lineRule="auto"/>
      </w:pPr>
      <w:r>
        <w:t>Walton</w:t>
      </w:r>
      <w:r>
        <w:rPr>
          <w:spacing w:val="-9"/>
        </w:rPr>
        <w:t xml:space="preserve"> </w:t>
      </w:r>
      <w:r>
        <w:t>St.Mary</w:t>
      </w:r>
      <w:r>
        <w:rPr>
          <w:spacing w:val="-9"/>
        </w:rPr>
        <w:t xml:space="preserve"> </w:t>
      </w:r>
      <w:r>
        <w:t>-</w:t>
      </w:r>
      <w:r>
        <w:rPr>
          <w:spacing w:val="-9"/>
        </w:rPr>
        <w:t xml:space="preserve"> </w:t>
      </w:r>
      <w:r>
        <w:t>Mike</w:t>
      </w:r>
      <w:r>
        <w:rPr>
          <w:spacing w:val="-9"/>
        </w:rPr>
        <w:t xml:space="preserve"> </w:t>
      </w:r>
      <w:r>
        <w:t>Seeley</w:t>
      </w:r>
      <w:r>
        <w:rPr>
          <w:spacing w:val="-9"/>
        </w:rPr>
        <w:t xml:space="preserve"> </w:t>
      </w:r>
      <w:r>
        <w:t>&amp;</w:t>
      </w:r>
      <w:r>
        <w:rPr>
          <w:spacing w:val="-9"/>
        </w:rPr>
        <w:t xml:space="preserve"> </w:t>
      </w:r>
      <w:r>
        <w:t>Derek</w:t>
      </w:r>
      <w:r>
        <w:rPr>
          <w:spacing w:val="-9"/>
        </w:rPr>
        <w:t xml:space="preserve"> </w:t>
      </w:r>
      <w:r>
        <w:t>Vowles,</w:t>
      </w:r>
      <w:r>
        <w:rPr>
          <w:spacing w:val="-10"/>
        </w:rPr>
        <w:t xml:space="preserve"> </w:t>
      </w:r>
      <w:r>
        <w:t>former</w:t>
      </w:r>
      <w:r>
        <w:rPr>
          <w:spacing w:val="-9"/>
        </w:rPr>
        <w:t xml:space="preserve"> </w:t>
      </w:r>
      <w:r>
        <w:t xml:space="preserve">ringers. </w:t>
      </w:r>
    </w:p>
    <w:p w14:paraId="7D2CB02C" w14:textId="18BF66C9" w:rsidR="005656CA" w:rsidRDefault="00012AC9" w:rsidP="00413403">
      <w:pPr>
        <w:pStyle w:val="BodyText"/>
        <w:spacing w:before="1" w:line="242" w:lineRule="auto"/>
      </w:pPr>
      <w:r>
        <w:t>West Coker – Tim Edmonds, former ringer.</w:t>
      </w:r>
    </w:p>
    <w:p w14:paraId="0289D969" w14:textId="77777777" w:rsidR="00A43E52" w:rsidRDefault="00012AC9" w:rsidP="00413403">
      <w:pPr>
        <w:pStyle w:val="BodyText"/>
        <w:spacing w:before="2" w:line="242" w:lineRule="auto"/>
      </w:pPr>
      <w:r>
        <w:t>West</w:t>
      </w:r>
      <w:r>
        <w:rPr>
          <w:spacing w:val="-13"/>
        </w:rPr>
        <w:t xml:space="preserve"> </w:t>
      </w:r>
      <w:r>
        <w:t>Cranmore</w:t>
      </w:r>
      <w:r>
        <w:rPr>
          <w:spacing w:val="-12"/>
        </w:rPr>
        <w:t xml:space="preserve"> </w:t>
      </w:r>
      <w:r>
        <w:t>–</w:t>
      </w:r>
      <w:r>
        <w:rPr>
          <w:spacing w:val="-13"/>
        </w:rPr>
        <w:t xml:space="preserve"> </w:t>
      </w:r>
      <w:r>
        <w:t>Neville</w:t>
      </w:r>
      <w:r>
        <w:rPr>
          <w:spacing w:val="-12"/>
        </w:rPr>
        <w:t xml:space="preserve"> </w:t>
      </w:r>
      <w:r>
        <w:t>Whitney,</w:t>
      </w:r>
      <w:r>
        <w:rPr>
          <w:spacing w:val="-13"/>
        </w:rPr>
        <w:t xml:space="preserve"> </w:t>
      </w:r>
      <w:r>
        <w:t>former</w:t>
      </w:r>
      <w:r>
        <w:rPr>
          <w:spacing w:val="-12"/>
        </w:rPr>
        <w:t xml:space="preserve"> </w:t>
      </w:r>
      <w:r>
        <w:t xml:space="preserve">ringer. </w:t>
      </w:r>
    </w:p>
    <w:p w14:paraId="7D2CB02D" w14:textId="2BA8B739" w:rsidR="005656CA" w:rsidRDefault="00012AC9" w:rsidP="00413403">
      <w:pPr>
        <w:pStyle w:val="BodyText"/>
        <w:spacing w:before="2" w:line="242" w:lineRule="auto"/>
      </w:pPr>
      <w:r>
        <w:t>West Monkton – Julian Kerry, former ringer.</w:t>
      </w:r>
    </w:p>
    <w:p w14:paraId="7D2CB02E" w14:textId="77777777" w:rsidR="005656CA" w:rsidRDefault="00012AC9" w:rsidP="00413403">
      <w:pPr>
        <w:pStyle w:val="BodyText"/>
        <w:spacing w:before="2"/>
      </w:pPr>
      <w:r>
        <w:t>Weston-in-Gordano</w:t>
      </w:r>
      <w:r>
        <w:rPr>
          <w:spacing w:val="-12"/>
        </w:rPr>
        <w:t xml:space="preserve"> </w:t>
      </w:r>
      <w:r>
        <w:t>–</w:t>
      </w:r>
      <w:r>
        <w:rPr>
          <w:spacing w:val="-11"/>
        </w:rPr>
        <w:t xml:space="preserve"> </w:t>
      </w:r>
      <w:r>
        <w:t>Derek</w:t>
      </w:r>
      <w:r>
        <w:rPr>
          <w:spacing w:val="-12"/>
        </w:rPr>
        <w:t xml:space="preserve"> </w:t>
      </w:r>
      <w:r>
        <w:t>Vowles,</w:t>
      </w:r>
      <w:r>
        <w:rPr>
          <w:spacing w:val="-12"/>
        </w:rPr>
        <w:t xml:space="preserve"> </w:t>
      </w:r>
      <w:r>
        <w:t>former</w:t>
      </w:r>
      <w:r>
        <w:rPr>
          <w:spacing w:val="-11"/>
        </w:rPr>
        <w:t xml:space="preserve"> </w:t>
      </w:r>
      <w:r>
        <w:rPr>
          <w:spacing w:val="-2"/>
        </w:rPr>
        <w:t>ringer.</w:t>
      </w:r>
    </w:p>
    <w:p w14:paraId="5477FB0F" w14:textId="77777777" w:rsidR="00A43E52" w:rsidRDefault="00012AC9" w:rsidP="00413403">
      <w:pPr>
        <w:pStyle w:val="BodyText"/>
        <w:spacing w:before="3" w:line="242" w:lineRule="auto"/>
      </w:pPr>
      <w:r>
        <w:t>Weston-super-Mare</w:t>
      </w:r>
      <w:r>
        <w:rPr>
          <w:spacing w:val="-13"/>
        </w:rPr>
        <w:t xml:space="preserve"> </w:t>
      </w:r>
      <w:r>
        <w:t>–</w:t>
      </w:r>
      <w:r>
        <w:rPr>
          <w:spacing w:val="-12"/>
        </w:rPr>
        <w:t xml:space="preserve"> </w:t>
      </w:r>
      <w:r>
        <w:t>David</w:t>
      </w:r>
      <w:r>
        <w:rPr>
          <w:spacing w:val="-12"/>
        </w:rPr>
        <w:t xml:space="preserve"> </w:t>
      </w:r>
      <w:r>
        <w:t>Gay,</w:t>
      </w:r>
      <w:r>
        <w:rPr>
          <w:spacing w:val="-13"/>
        </w:rPr>
        <w:t xml:space="preserve"> </w:t>
      </w:r>
      <w:r>
        <w:t>former</w:t>
      </w:r>
      <w:r>
        <w:rPr>
          <w:spacing w:val="-12"/>
        </w:rPr>
        <w:t xml:space="preserve"> </w:t>
      </w:r>
      <w:r>
        <w:t>ringer</w:t>
      </w:r>
      <w:r>
        <w:rPr>
          <w:spacing w:val="-12"/>
        </w:rPr>
        <w:t xml:space="preserve"> </w:t>
      </w:r>
      <w:r>
        <w:t>and</w:t>
      </w:r>
      <w:r>
        <w:rPr>
          <w:spacing w:val="-12"/>
        </w:rPr>
        <w:t xml:space="preserve"> </w:t>
      </w:r>
      <w:r>
        <w:t>tower</w:t>
      </w:r>
      <w:r>
        <w:rPr>
          <w:spacing w:val="-12"/>
        </w:rPr>
        <w:t xml:space="preserve"> </w:t>
      </w:r>
      <w:r>
        <w:t xml:space="preserve">captain. </w:t>
      </w:r>
    </w:p>
    <w:p w14:paraId="7D2CB02F" w14:textId="7D663123" w:rsidR="005656CA" w:rsidRDefault="00012AC9" w:rsidP="00413403">
      <w:pPr>
        <w:pStyle w:val="BodyText"/>
        <w:spacing w:before="3" w:line="242" w:lineRule="auto"/>
      </w:pPr>
      <w:r>
        <w:t>Wilton – Pamela Bellamy, former ringer.</w:t>
      </w:r>
    </w:p>
    <w:p w14:paraId="47A0386E" w14:textId="77777777" w:rsidR="008225AB" w:rsidRDefault="008225AB" w:rsidP="00413403">
      <w:pPr>
        <w:pStyle w:val="Heading1"/>
        <w:spacing w:before="2"/>
        <w:ind w:left="0"/>
      </w:pPr>
    </w:p>
    <w:p w14:paraId="7D2CB030" w14:textId="3869A308" w:rsidR="005656CA" w:rsidRDefault="00012AC9" w:rsidP="00413403">
      <w:pPr>
        <w:pStyle w:val="Heading1"/>
        <w:spacing w:before="2"/>
        <w:ind w:left="0"/>
      </w:pPr>
      <w:r>
        <w:t>Personal</w:t>
      </w:r>
      <w:r>
        <w:rPr>
          <w:spacing w:val="-11"/>
        </w:rPr>
        <w:t xml:space="preserve"> </w:t>
      </w:r>
      <w:r>
        <w:rPr>
          <w:spacing w:val="-2"/>
        </w:rPr>
        <w:t>Achievements</w:t>
      </w:r>
    </w:p>
    <w:p w14:paraId="1FA64B5A" w14:textId="77777777" w:rsidR="008225AB" w:rsidRDefault="00012AC9" w:rsidP="00413403">
      <w:pPr>
        <w:pStyle w:val="BodyText"/>
        <w:spacing w:before="4"/>
        <w:rPr>
          <w:spacing w:val="-5"/>
        </w:rPr>
      </w:pPr>
      <w:r>
        <w:t>Glenn</w:t>
      </w:r>
      <w:r>
        <w:rPr>
          <w:spacing w:val="-10"/>
        </w:rPr>
        <w:t xml:space="preserve"> </w:t>
      </w:r>
      <w:r>
        <w:t>Taylor</w:t>
      </w:r>
      <w:r>
        <w:rPr>
          <w:spacing w:val="-9"/>
        </w:rPr>
        <w:t xml:space="preserve"> </w:t>
      </w:r>
      <w:r>
        <w:t>600,</w:t>
      </w:r>
      <w:r>
        <w:rPr>
          <w:spacing w:val="-10"/>
        </w:rPr>
        <w:t xml:space="preserve"> </w:t>
      </w:r>
      <w:r>
        <w:t>Ian</w:t>
      </w:r>
      <w:r>
        <w:rPr>
          <w:spacing w:val="-9"/>
        </w:rPr>
        <w:t xml:space="preserve"> </w:t>
      </w:r>
      <w:r>
        <w:t>Tucker</w:t>
      </w:r>
      <w:r>
        <w:rPr>
          <w:spacing w:val="-9"/>
        </w:rPr>
        <w:t xml:space="preserve"> </w:t>
      </w:r>
      <w:r>
        <w:t>500,</w:t>
      </w:r>
      <w:r>
        <w:rPr>
          <w:spacing w:val="-10"/>
        </w:rPr>
        <w:t xml:space="preserve"> </w:t>
      </w:r>
      <w:r>
        <w:t>David</w:t>
      </w:r>
      <w:r>
        <w:rPr>
          <w:spacing w:val="-9"/>
        </w:rPr>
        <w:t xml:space="preserve"> </w:t>
      </w:r>
      <w:r>
        <w:t>Bromwich</w:t>
      </w:r>
      <w:r>
        <w:rPr>
          <w:spacing w:val="-9"/>
        </w:rPr>
        <w:t xml:space="preserve"> </w:t>
      </w:r>
      <w:r>
        <w:rPr>
          <w:spacing w:val="-5"/>
        </w:rPr>
        <w:t>400</w:t>
      </w:r>
      <w:r w:rsidR="00D37CCE">
        <w:rPr>
          <w:spacing w:val="-5"/>
        </w:rPr>
        <w:t xml:space="preserve"> </w:t>
      </w:r>
    </w:p>
    <w:p w14:paraId="6BEE6DE9" w14:textId="77777777" w:rsidR="008225AB" w:rsidRDefault="008225AB" w:rsidP="00413403">
      <w:pPr>
        <w:pStyle w:val="BodyText"/>
        <w:spacing w:before="4"/>
        <w:rPr>
          <w:spacing w:val="-5"/>
        </w:rPr>
      </w:pPr>
    </w:p>
    <w:p w14:paraId="2E827EA7" w14:textId="77777777" w:rsidR="008225AB" w:rsidRDefault="00012AC9" w:rsidP="00413403">
      <w:pPr>
        <w:pStyle w:val="BodyText"/>
        <w:spacing w:before="4"/>
        <w:rPr>
          <w:b/>
          <w:bCs/>
          <w:spacing w:val="-2"/>
        </w:rPr>
      </w:pPr>
      <w:r w:rsidRPr="00D524ED">
        <w:rPr>
          <w:b/>
          <w:bCs/>
        </w:rPr>
        <w:t>As</w:t>
      </w:r>
      <w:r w:rsidRPr="00D524ED">
        <w:rPr>
          <w:b/>
          <w:bCs/>
          <w:spacing w:val="-1"/>
        </w:rPr>
        <w:t xml:space="preserve"> </w:t>
      </w:r>
      <w:r w:rsidRPr="00D524ED">
        <w:rPr>
          <w:b/>
          <w:bCs/>
          <w:spacing w:val="-2"/>
        </w:rPr>
        <w:t>Conductor</w:t>
      </w:r>
    </w:p>
    <w:p w14:paraId="7D2CB033" w14:textId="70E065F6" w:rsidR="005656CA" w:rsidRDefault="00012AC9" w:rsidP="00413403">
      <w:pPr>
        <w:pStyle w:val="BodyText"/>
        <w:spacing w:before="4"/>
      </w:pPr>
      <w:r>
        <w:t>David</w:t>
      </w:r>
      <w:r>
        <w:rPr>
          <w:spacing w:val="-8"/>
        </w:rPr>
        <w:t xml:space="preserve"> </w:t>
      </w:r>
      <w:r>
        <w:t>Kelly</w:t>
      </w:r>
      <w:r>
        <w:rPr>
          <w:spacing w:val="-8"/>
        </w:rPr>
        <w:t xml:space="preserve"> </w:t>
      </w:r>
      <w:r>
        <w:t>1500,</w:t>
      </w:r>
      <w:r>
        <w:rPr>
          <w:spacing w:val="-9"/>
        </w:rPr>
        <w:t xml:space="preserve"> </w:t>
      </w:r>
      <w:r>
        <w:t>Patrick</w:t>
      </w:r>
      <w:r>
        <w:rPr>
          <w:spacing w:val="-8"/>
        </w:rPr>
        <w:t xml:space="preserve"> </w:t>
      </w:r>
      <w:r>
        <w:t>Tucker</w:t>
      </w:r>
      <w:r>
        <w:rPr>
          <w:spacing w:val="-8"/>
        </w:rPr>
        <w:t xml:space="preserve"> </w:t>
      </w:r>
      <w:r>
        <w:t>950,</w:t>
      </w:r>
      <w:r>
        <w:rPr>
          <w:spacing w:val="-8"/>
        </w:rPr>
        <w:t xml:space="preserve"> </w:t>
      </w:r>
      <w:r>
        <w:t>Will</w:t>
      </w:r>
      <w:r>
        <w:rPr>
          <w:spacing w:val="-8"/>
        </w:rPr>
        <w:t xml:space="preserve"> </w:t>
      </w:r>
      <w:r>
        <w:t>Rogers</w:t>
      </w:r>
      <w:r>
        <w:rPr>
          <w:spacing w:val="-8"/>
        </w:rPr>
        <w:t xml:space="preserve"> </w:t>
      </w:r>
      <w:r>
        <w:rPr>
          <w:spacing w:val="-5"/>
        </w:rPr>
        <w:t>50</w:t>
      </w:r>
    </w:p>
    <w:p w14:paraId="7D2CB034" w14:textId="77777777" w:rsidR="005656CA" w:rsidRDefault="005656CA" w:rsidP="00413403">
      <w:pPr>
        <w:pStyle w:val="BodyText"/>
      </w:pPr>
    </w:p>
    <w:p w14:paraId="623F6524" w14:textId="77777777" w:rsidR="00524E62" w:rsidRDefault="00524E62" w:rsidP="00413403">
      <w:pPr>
        <w:rPr>
          <w:b/>
          <w:sz w:val="28"/>
          <w:szCs w:val="28"/>
        </w:rPr>
      </w:pPr>
      <w:r>
        <w:rPr>
          <w:b/>
          <w:sz w:val="28"/>
          <w:szCs w:val="28"/>
        </w:rPr>
        <w:br w:type="page"/>
      </w:r>
    </w:p>
    <w:p w14:paraId="7125C086" w14:textId="025A6E20" w:rsidR="00741537" w:rsidRPr="00D524ED" w:rsidRDefault="00D524ED" w:rsidP="00413403">
      <w:pPr>
        <w:spacing w:before="81"/>
        <w:jc w:val="right"/>
        <w:rPr>
          <w:b/>
          <w:sz w:val="28"/>
          <w:szCs w:val="28"/>
        </w:rPr>
      </w:pPr>
      <w:r w:rsidRPr="00D524ED">
        <w:rPr>
          <w:b/>
          <w:sz w:val="28"/>
          <w:szCs w:val="28"/>
        </w:rPr>
        <w:lastRenderedPageBreak/>
        <w:t>P</w:t>
      </w:r>
      <w:r w:rsidR="00741537" w:rsidRPr="00D524ED">
        <w:rPr>
          <w:b/>
          <w:sz w:val="28"/>
          <w:szCs w:val="28"/>
        </w:rPr>
        <w:t>aper</w:t>
      </w:r>
      <w:r w:rsidR="00741537" w:rsidRPr="00D524ED">
        <w:rPr>
          <w:b/>
          <w:spacing w:val="-7"/>
          <w:sz w:val="28"/>
          <w:szCs w:val="28"/>
        </w:rPr>
        <w:t xml:space="preserve"> </w:t>
      </w:r>
      <w:r w:rsidR="00741537" w:rsidRPr="00D524ED">
        <w:rPr>
          <w:b/>
          <w:spacing w:val="-10"/>
          <w:sz w:val="28"/>
          <w:szCs w:val="28"/>
        </w:rPr>
        <w:t>4</w:t>
      </w:r>
    </w:p>
    <w:p w14:paraId="5057BB08" w14:textId="77777777" w:rsidR="00741537" w:rsidRDefault="00741537" w:rsidP="00413403">
      <w:pPr>
        <w:pStyle w:val="BodyText"/>
        <w:rPr>
          <w:b/>
          <w:sz w:val="20"/>
        </w:rPr>
      </w:pPr>
    </w:p>
    <w:p w14:paraId="50AF008A" w14:textId="77777777" w:rsidR="00741537" w:rsidRDefault="00741537" w:rsidP="00413403">
      <w:pPr>
        <w:pStyle w:val="BodyText"/>
        <w:spacing w:before="4"/>
        <w:rPr>
          <w:b/>
          <w:sz w:val="20"/>
        </w:rPr>
      </w:pPr>
    </w:p>
    <w:p w14:paraId="64B497C8" w14:textId="77777777" w:rsidR="00741537" w:rsidRDefault="00741537" w:rsidP="00413403">
      <w:pPr>
        <w:pStyle w:val="Title"/>
        <w:ind w:left="0" w:right="0"/>
      </w:pPr>
      <w:r>
        <w:t>2023</w:t>
      </w:r>
      <w:r>
        <w:rPr>
          <w:spacing w:val="-13"/>
        </w:rPr>
        <w:t xml:space="preserve"> </w:t>
      </w:r>
      <w:r>
        <w:t>Striking</w:t>
      </w:r>
      <w:r>
        <w:rPr>
          <w:spacing w:val="-12"/>
        </w:rPr>
        <w:t xml:space="preserve"> </w:t>
      </w:r>
      <w:r>
        <w:rPr>
          <w:spacing w:val="-2"/>
        </w:rPr>
        <w:t>Competition</w:t>
      </w:r>
    </w:p>
    <w:p w14:paraId="7F2FB1D6" w14:textId="77777777" w:rsidR="00741537" w:rsidRDefault="00741537" w:rsidP="002E01E7">
      <w:pPr>
        <w:pStyle w:val="BodyText"/>
        <w:spacing w:before="120"/>
      </w:pPr>
      <w:r>
        <w:t>The General Committee of the Association at its meeting on 25</w:t>
      </w:r>
      <w:r>
        <w:rPr>
          <w:vertAlign w:val="superscript"/>
        </w:rPr>
        <w:t>th</w:t>
      </w:r>
      <w:r>
        <w:t xml:space="preserve"> March 2023 felt that the 2022 competition</w:t>
      </w:r>
      <w:r>
        <w:rPr>
          <w:spacing w:val="-2"/>
        </w:rPr>
        <w:t xml:space="preserve"> </w:t>
      </w:r>
      <w:r>
        <w:t>had</w:t>
      </w:r>
      <w:r>
        <w:rPr>
          <w:spacing w:val="-2"/>
        </w:rPr>
        <w:t xml:space="preserve"> </w:t>
      </w:r>
      <w:r>
        <w:t>worked</w:t>
      </w:r>
      <w:r>
        <w:rPr>
          <w:spacing w:val="-2"/>
        </w:rPr>
        <w:t xml:space="preserve"> </w:t>
      </w:r>
      <w:r>
        <w:t>well,</w:t>
      </w:r>
      <w:r>
        <w:rPr>
          <w:spacing w:val="-2"/>
        </w:rPr>
        <w:t xml:space="preserve"> </w:t>
      </w:r>
      <w:r>
        <w:t>and</w:t>
      </w:r>
      <w:r>
        <w:rPr>
          <w:spacing w:val="-2"/>
        </w:rPr>
        <w:t xml:space="preserve"> </w:t>
      </w:r>
      <w:r>
        <w:t>they</w:t>
      </w:r>
      <w:r>
        <w:rPr>
          <w:spacing w:val="-1"/>
        </w:rPr>
        <w:t xml:space="preserve"> </w:t>
      </w:r>
      <w:r>
        <w:t>agreed</w:t>
      </w:r>
      <w:r>
        <w:rPr>
          <w:spacing w:val="-4"/>
        </w:rPr>
        <w:t xml:space="preserve"> </w:t>
      </w:r>
      <w:r>
        <w:t>that</w:t>
      </w:r>
      <w:r>
        <w:rPr>
          <w:spacing w:val="-4"/>
        </w:rPr>
        <w:t xml:space="preserve"> </w:t>
      </w:r>
      <w:r>
        <w:t>the</w:t>
      </w:r>
      <w:r>
        <w:rPr>
          <w:spacing w:val="-4"/>
        </w:rPr>
        <w:t xml:space="preserve"> </w:t>
      </w:r>
      <w:r>
        <w:t>2022</w:t>
      </w:r>
      <w:r>
        <w:rPr>
          <w:spacing w:val="-4"/>
        </w:rPr>
        <w:t xml:space="preserve"> </w:t>
      </w:r>
      <w:r>
        <w:t>format</w:t>
      </w:r>
      <w:r>
        <w:rPr>
          <w:spacing w:val="-2"/>
        </w:rPr>
        <w:t xml:space="preserve"> </w:t>
      </w:r>
      <w:r>
        <w:t>should</w:t>
      </w:r>
      <w:r>
        <w:rPr>
          <w:spacing w:val="-3"/>
        </w:rPr>
        <w:t xml:space="preserve"> </w:t>
      </w:r>
      <w:r>
        <w:t>be</w:t>
      </w:r>
      <w:r>
        <w:rPr>
          <w:spacing w:val="-3"/>
        </w:rPr>
        <w:t xml:space="preserve"> </w:t>
      </w:r>
      <w:r>
        <w:t>repeated</w:t>
      </w:r>
      <w:r>
        <w:rPr>
          <w:spacing w:val="-3"/>
        </w:rPr>
        <w:t xml:space="preserve"> </w:t>
      </w:r>
      <w:r>
        <w:t>for</w:t>
      </w:r>
      <w:r>
        <w:rPr>
          <w:spacing w:val="-3"/>
        </w:rPr>
        <w:t xml:space="preserve"> </w:t>
      </w:r>
      <w:r>
        <w:t>2023 Association Striking Competition. This will be reviewed after the 2023 competition to determine the format for 2024 and beyond.</w:t>
      </w:r>
    </w:p>
    <w:p w14:paraId="63C66B4E" w14:textId="77777777" w:rsidR="00741537" w:rsidRDefault="00741537" w:rsidP="002E01E7">
      <w:pPr>
        <w:pStyle w:val="BodyText"/>
        <w:spacing w:before="120"/>
      </w:pPr>
      <w:r>
        <w:t>Cary</w:t>
      </w:r>
      <w:r>
        <w:rPr>
          <w:spacing w:val="-3"/>
        </w:rPr>
        <w:t xml:space="preserve"> </w:t>
      </w:r>
      <w:r>
        <w:t>Branch</w:t>
      </w:r>
      <w:r>
        <w:rPr>
          <w:spacing w:val="-3"/>
        </w:rPr>
        <w:t xml:space="preserve"> </w:t>
      </w:r>
      <w:r>
        <w:t>have</w:t>
      </w:r>
      <w:r>
        <w:rPr>
          <w:spacing w:val="-3"/>
        </w:rPr>
        <w:t xml:space="preserve"> </w:t>
      </w:r>
      <w:r>
        <w:t>volunteered</w:t>
      </w:r>
      <w:r>
        <w:rPr>
          <w:spacing w:val="-3"/>
        </w:rPr>
        <w:t xml:space="preserve"> </w:t>
      </w:r>
      <w:r>
        <w:t>to</w:t>
      </w:r>
      <w:r>
        <w:rPr>
          <w:spacing w:val="-3"/>
        </w:rPr>
        <w:t xml:space="preserve"> </w:t>
      </w:r>
      <w:r>
        <w:t>host</w:t>
      </w:r>
      <w:r>
        <w:rPr>
          <w:spacing w:val="-3"/>
        </w:rPr>
        <w:t xml:space="preserve"> </w:t>
      </w:r>
      <w:r>
        <w:t>this</w:t>
      </w:r>
      <w:r>
        <w:rPr>
          <w:spacing w:val="-3"/>
        </w:rPr>
        <w:t xml:space="preserve"> </w:t>
      </w:r>
      <w:r>
        <w:t>year,</w:t>
      </w:r>
      <w:r>
        <w:rPr>
          <w:spacing w:val="-3"/>
        </w:rPr>
        <w:t xml:space="preserve"> </w:t>
      </w:r>
      <w:r>
        <w:t>and</w:t>
      </w:r>
      <w:r>
        <w:rPr>
          <w:spacing w:val="-3"/>
        </w:rPr>
        <w:t xml:space="preserve"> </w:t>
      </w:r>
      <w:r>
        <w:t>it</w:t>
      </w:r>
      <w:r>
        <w:rPr>
          <w:spacing w:val="-2"/>
        </w:rPr>
        <w:t xml:space="preserve"> </w:t>
      </w:r>
      <w:r>
        <w:t>is</w:t>
      </w:r>
      <w:r>
        <w:rPr>
          <w:spacing w:val="-5"/>
        </w:rPr>
        <w:t xml:space="preserve"> </w:t>
      </w:r>
      <w:r>
        <w:t>very</w:t>
      </w:r>
      <w:r>
        <w:rPr>
          <w:spacing w:val="-3"/>
        </w:rPr>
        <w:t xml:space="preserve"> </w:t>
      </w:r>
      <w:r>
        <w:t>much</w:t>
      </w:r>
      <w:r>
        <w:rPr>
          <w:spacing w:val="-3"/>
        </w:rPr>
        <w:t xml:space="preserve"> </w:t>
      </w:r>
      <w:r>
        <w:t>hoped</w:t>
      </w:r>
      <w:r>
        <w:rPr>
          <w:spacing w:val="-5"/>
        </w:rPr>
        <w:t xml:space="preserve"> </w:t>
      </w:r>
      <w:r>
        <w:t>that</w:t>
      </w:r>
      <w:r>
        <w:rPr>
          <w:spacing w:val="-4"/>
        </w:rPr>
        <w:t xml:space="preserve"> </w:t>
      </w:r>
      <w:r>
        <w:t>all</w:t>
      </w:r>
      <w:r>
        <w:rPr>
          <w:spacing w:val="-3"/>
        </w:rPr>
        <w:t xml:space="preserve"> </w:t>
      </w:r>
      <w:r>
        <w:t>Branches</w:t>
      </w:r>
      <w:r>
        <w:rPr>
          <w:spacing w:val="-3"/>
        </w:rPr>
        <w:t xml:space="preserve"> </w:t>
      </w:r>
      <w:r>
        <w:t xml:space="preserve">will </w:t>
      </w:r>
      <w:r>
        <w:rPr>
          <w:spacing w:val="-2"/>
        </w:rPr>
        <w:t>participate.</w:t>
      </w:r>
    </w:p>
    <w:p w14:paraId="449E02D7" w14:textId="221C1BCD" w:rsidR="00741537" w:rsidRDefault="0035320E" w:rsidP="002E01E7">
      <w:pPr>
        <w:pStyle w:val="BodyText"/>
        <w:spacing w:before="120"/>
      </w:pPr>
      <w:r>
        <w:t>T</w:t>
      </w:r>
      <w:r w:rsidR="00741537">
        <w:t>he</w:t>
      </w:r>
      <w:r w:rsidR="00741537">
        <w:rPr>
          <w:spacing w:val="-1"/>
        </w:rPr>
        <w:t xml:space="preserve"> </w:t>
      </w:r>
      <w:r w:rsidR="00200539">
        <w:rPr>
          <w:spacing w:val="-1"/>
        </w:rPr>
        <w:t xml:space="preserve">format and </w:t>
      </w:r>
      <w:r w:rsidR="00741537">
        <w:t>rules</w:t>
      </w:r>
      <w:r>
        <w:t>, as last year, are as follow</w:t>
      </w:r>
      <w:r w:rsidR="00741537">
        <w:rPr>
          <w:spacing w:val="-4"/>
        </w:rPr>
        <w:t>:</w:t>
      </w:r>
    </w:p>
    <w:p w14:paraId="32660027" w14:textId="77777777" w:rsidR="00741537" w:rsidRDefault="00741537" w:rsidP="002E01E7">
      <w:pPr>
        <w:pStyle w:val="Heading1"/>
        <w:spacing w:before="120"/>
        <w:ind w:left="0"/>
      </w:pPr>
      <w:r>
        <w:t>The</w:t>
      </w:r>
      <w:r>
        <w:rPr>
          <w:spacing w:val="-10"/>
        </w:rPr>
        <w:t xml:space="preserve"> </w:t>
      </w:r>
      <w:r>
        <w:rPr>
          <w:spacing w:val="-2"/>
        </w:rPr>
        <w:t>Competition</w:t>
      </w:r>
    </w:p>
    <w:p w14:paraId="0E20B29C" w14:textId="77777777" w:rsidR="00741537" w:rsidRDefault="00741537" w:rsidP="002E01E7">
      <w:pPr>
        <w:pStyle w:val="BodyText"/>
        <w:spacing w:before="120"/>
      </w:pPr>
      <w:r>
        <w:t>The</w:t>
      </w:r>
      <w:r>
        <w:rPr>
          <w:spacing w:val="-4"/>
        </w:rPr>
        <w:t xml:space="preserve"> </w:t>
      </w:r>
      <w:r>
        <w:t>competition</w:t>
      </w:r>
      <w:r>
        <w:rPr>
          <w:spacing w:val="-4"/>
        </w:rPr>
        <w:t xml:space="preserve"> </w:t>
      </w:r>
      <w:r>
        <w:t>will</w:t>
      </w:r>
      <w:r>
        <w:rPr>
          <w:spacing w:val="-4"/>
        </w:rPr>
        <w:t xml:space="preserve"> </w:t>
      </w:r>
      <w:r>
        <w:t>consist</w:t>
      </w:r>
      <w:r>
        <w:rPr>
          <w:spacing w:val="-3"/>
        </w:rPr>
        <w:t xml:space="preserve"> </w:t>
      </w:r>
      <w:r>
        <w:t>of</w:t>
      </w:r>
      <w:r>
        <w:rPr>
          <w:spacing w:val="-4"/>
        </w:rPr>
        <w:t xml:space="preserve"> </w:t>
      </w:r>
      <w:r>
        <w:t>two</w:t>
      </w:r>
      <w:r>
        <w:rPr>
          <w:spacing w:val="-3"/>
        </w:rPr>
        <w:t xml:space="preserve"> </w:t>
      </w:r>
      <w:r>
        <w:rPr>
          <w:spacing w:val="-2"/>
        </w:rPr>
        <w:t>classes:</w:t>
      </w:r>
    </w:p>
    <w:p w14:paraId="0498A59F" w14:textId="77777777" w:rsidR="00052048" w:rsidRPr="00052048" w:rsidRDefault="00741537" w:rsidP="002E01E7">
      <w:pPr>
        <w:pStyle w:val="BodyText"/>
        <w:numPr>
          <w:ilvl w:val="3"/>
          <w:numId w:val="17"/>
        </w:numPr>
        <w:spacing w:before="120"/>
        <w:ind w:left="1418" w:hanging="284"/>
      </w:pPr>
      <w:r>
        <w:t>Class</w:t>
      </w:r>
      <w:r w:rsidRPr="00052048">
        <w:rPr>
          <w:spacing w:val="-4"/>
        </w:rPr>
        <w:t xml:space="preserve"> </w:t>
      </w:r>
      <w:r w:rsidRPr="00052048">
        <w:rPr>
          <w:spacing w:val="-5"/>
        </w:rPr>
        <w:t>1.</w:t>
      </w:r>
      <w:r>
        <w:tab/>
      </w:r>
      <w:r w:rsidRPr="00052048">
        <w:rPr>
          <w:spacing w:val="-2"/>
        </w:rPr>
        <w:t>6-</w:t>
      </w:r>
      <w:r w:rsidRPr="00052048">
        <w:rPr>
          <w:spacing w:val="-4"/>
        </w:rPr>
        <w:t>bell</w:t>
      </w:r>
    </w:p>
    <w:p w14:paraId="11EAC744" w14:textId="38A74897" w:rsidR="00741537" w:rsidRDefault="00741537" w:rsidP="002E01E7">
      <w:pPr>
        <w:pStyle w:val="BodyText"/>
        <w:numPr>
          <w:ilvl w:val="3"/>
          <w:numId w:val="17"/>
        </w:numPr>
        <w:spacing w:before="120"/>
        <w:ind w:left="1418" w:hanging="284"/>
      </w:pPr>
      <w:r>
        <w:t>Class</w:t>
      </w:r>
      <w:r w:rsidRPr="00052048">
        <w:rPr>
          <w:spacing w:val="-4"/>
        </w:rPr>
        <w:t xml:space="preserve"> </w:t>
      </w:r>
      <w:r w:rsidRPr="00052048">
        <w:rPr>
          <w:spacing w:val="-5"/>
        </w:rPr>
        <w:t>2.</w:t>
      </w:r>
      <w:r>
        <w:tab/>
      </w:r>
      <w:r w:rsidRPr="00052048">
        <w:rPr>
          <w:spacing w:val="-2"/>
        </w:rPr>
        <w:t>8-</w:t>
      </w:r>
      <w:r w:rsidRPr="00052048">
        <w:rPr>
          <w:spacing w:val="-4"/>
        </w:rPr>
        <w:t>bell</w:t>
      </w:r>
    </w:p>
    <w:p w14:paraId="36E8501C" w14:textId="77777777" w:rsidR="00741537" w:rsidRDefault="00741537" w:rsidP="002E01E7">
      <w:pPr>
        <w:pStyle w:val="Heading1"/>
        <w:spacing w:before="120"/>
        <w:ind w:left="0"/>
      </w:pPr>
      <w:r>
        <w:rPr>
          <w:spacing w:val="-4"/>
        </w:rPr>
        <w:t>Date</w:t>
      </w:r>
    </w:p>
    <w:p w14:paraId="09560BD4" w14:textId="77777777" w:rsidR="00741537" w:rsidRDefault="00741537" w:rsidP="002E01E7">
      <w:pPr>
        <w:pStyle w:val="BodyText"/>
        <w:spacing w:before="120"/>
      </w:pPr>
      <w:r>
        <w:t>A</w:t>
      </w:r>
      <w:r>
        <w:rPr>
          <w:spacing w:val="-6"/>
        </w:rPr>
        <w:t xml:space="preserve"> </w:t>
      </w:r>
      <w:r>
        <w:t>Saturday</w:t>
      </w:r>
      <w:r>
        <w:rPr>
          <w:spacing w:val="-4"/>
        </w:rPr>
        <w:t xml:space="preserve"> </w:t>
      </w:r>
      <w:r>
        <w:t>in</w:t>
      </w:r>
      <w:r>
        <w:rPr>
          <w:spacing w:val="-3"/>
        </w:rPr>
        <w:t xml:space="preserve"> </w:t>
      </w:r>
      <w:r>
        <w:t>September</w:t>
      </w:r>
      <w:r>
        <w:rPr>
          <w:spacing w:val="-4"/>
        </w:rPr>
        <w:t xml:space="preserve"> </w:t>
      </w:r>
      <w:r>
        <w:t>to</w:t>
      </w:r>
      <w:r>
        <w:rPr>
          <w:spacing w:val="-4"/>
        </w:rPr>
        <w:t xml:space="preserve"> </w:t>
      </w:r>
      <w:r>
        <w:t>be</w:t>
      </w:r>
      <w:r>
        <w:rPr>
          <w:spacing w:val="-3"/>
        </w:rPr>
        <w:t xml:space="preserve"> </w:t>
      </w:r>
      <w:r>
        <w:rPr>
          <w:spacing w:val="-2"/>
        </w:rPr>
        <w:t>confirmed.</w:t>
      </w:r>
    </w:p>
    <w:p w14:paraId="26F269D9" w14:textId="77777777" w:rsidR="00741537" w:rsidRDefault="00741537" w:rsidP="002E01E7">
      <w:pPr>
        <w:pStyle w:val="Heading1"/>
        <w:spacing w:before="120"/>
        <w:ind w:left="0"/>
        <w:jc w:val="both"/>
      </w:pPr>
      <w:r>
        <w:t>Competition</w:t>
      </w:r>
      <w:r>
        <w:rPr>
          <w:spacing w:val="-8"/>
        </w:rPr>
        <w:t xml:space="preserve"> </w:t>
      </w:r>
      <w:r>
        <w:t>Venues</w:t>
      </w:r>
      <w:r>
        <w:rPr>
          <w:spacing w:val="-5"/>
        </w:rPr>
        <w:t xml:space="preserve"> </w:t>
      </w:r>
      <w:r>
        <w:t>&amp;</w:t>
      </w:r>
      <w:r>
        <w:rPr>
          <w:spacing w:val="-9"/>
        </w:rPr>
        <w:t xml:space="preserve"> </w:t>
      </w:r>
      <w:r>
        <w:rPr>
          <w:spacing w:val="-2"/>
        </w:rPr>
        <w:t>Times</w:t>
      </w:r>
    </w:p>
    <w:p w14:paraId="4B51D65E" w14:textId="77777777" w:rsidR="00052048" w:rsidRDefault="00741537" w:rsidP="002E01E7">
      <w:pPr>
        <w:pStyle w:val="BodyText"/>
        <w:numPr>
          <w:ilvl w:val="0"/>
          <w:numId w:val="18"/>
        </w:numPr>
        <w:spacing w:before="120"/>
        <w:ind w:left="1418" w:hanging="284"/>
        <w:jc w:val="both"/>
      </w:pPr>
      <w:r>
        <w:t xml:space="preserve">6-Bell Class venue to be confirmed (Cary Branch), commencing 2pm </w:t>
      </w:r>
    </w:p>
    <w:p w14:paraId="2C278F69" w14:textId="77777777" w:rsidR="00052048" w:rsidRDefault="00741537" w:rsidP="002E01E7">
      <w:pPr>
        <w:pStyle w:val="BodyText"/>
        <w:numPr>
          <w:ilvl w:val="0"/>
          <w:numId w:val="18"/>
        </w:numPr>
        <w:spacing w:before="120"/>
        <w:ind w:left="1418" w:hanging="284"/>
        <w:jc w:val="both"/>
      </w:pPr>
      <w:r>
        <w:t>8-Bell</w:t>
      </w:r>
      <w:r>
        <w:rPr>
          <w:spacing w:val="-5"/>
        </w:rPr>
        <w:t xml:space="preserve"> </w:t>
      </w:r>
      <w:r>
        <w:t>Class</w:t>
      </w:r>
      <w:r>
        <w:rPr>
          <w:spacing w:val="40"/>
        </w:rPr>
        <w:t xml:space="preserve"> </w:t>
      </w:r>
      <w:r>
        <w:t>venue</w:t>
      </w:r>
      <w:r>
        <w:rPr>
          <w:spacing w:val="-5"/>
        </w:rPr>
        <w:t xml:space="preserve"> </w:t>
      </w:r>
      <w:r>
        <w:t>to</w:t>
      </w:r>
      <w:r>
        <w:rPr>
          <w:spacing w:val="-5"/>
        </w:rPr>
        <w:t xml:space="preserve"> </w:t>
      </w:r>
      <w:r>
        <w:t>be</w:t>
      </w:r>
      <w:r>
        <w:rPr>
          <w:spacing w:val="-5"/>
        </w:rPr>
        <w:t xml:space="preserve"> </w:t>
      </w:r>
      <w:r>
        <w:t>confirmed</w:t>
      </w:r>
      <w:r>
        <w:rPr>
          <w:spacing w:val="-5"/>
        </w:rPr>
        <w:t xml:space="preserve"> </w:t>
      </w:r>
      <w:r>
        <w:t>(Cary</w:t>
      </w:r>
      <w:r>
        <w:rPr>
          <w:spacing w:val="-5"/>
        </w:rPr>
        <w:t xml:space="preserve"> </w:t>
      </w:r>
      <w:r>
        <w:t>Branch),</w:t>
      </w:r>
      <w:r>
        <w:rPr>
          <w:spacing w:val="-5"/>
        </w:rPr>
        <w:t xml:space="preserve"> </w:t>
      </w:r>
      <w:r>
        <w:t>commencing</w:t>
      </w:r>
      <w:r>
        <w:rPr>
          <w:spacing w:val="-7"/>
        </w:rPr>
        <w:t xml:space="preserve"> </w:t>
      </w:r>
      <w:r>
        <w:t xml:space="preserve">1pm </w:t>
      </w:r>
    </w:p>
    <w:p w14:paraId="3CD373DD" w14:textId="1D99B0FD" w:rsidR="00741537" w:rsidRDefault="00741537" w:rsidP="002E01E7">
      <w:pPr>
        <w:pStyle w:val="BodyText"/>
        <w:numPr>
          <w:ilvl w:val="0"/>
          <w:numId w:val="18"/>
        </w:numPr>
        <w:spacing w:before="120"/>
        <w:ind w:left="1418" w:hanging="284"/>
        <w:jc w:val="both"/>
      </w:pPr>
      <w:r>
        <w:t>Tea &amp; results, venue to be confirmed (Cary</w:t>
      </w:r>
      <w:r w:rsidR="00524E62">
        <w:t xml:space="preserve"> </w:t>
      </w:r>
      <w:r>
        <w:t xml:space="preserve"> Branch), from 4pm</w:t>
      </w:r>
    </w:p>
    <w:p w14:paraId="1710AA72" w14:textId="152C7A03" w:rsidR="00741537" w:rsidRDefault="00741537" w:rsidP="002E01E7">
      <w:pPr>
        <w:pStyle w:val="BodyText"/>
        <w:spacing w:before="120"/>
        <w:rPr>
          <w:spacing w:val="-2"/>
        </w:rPr>
      </w:pPr>
      <w:r>
        <w:t>The</w:t>
      </w:r>
      <w:r>
        <w:rPr>
          <w:spacing w:val="-1"/>
        </w:rPr>
        <w:t xml:space="preserve"> </w:t>
      </w:r>
      <w:r>
        <w:t>draw</w:t>
      </w:r>
      <w:r>
        <w:rPr>
          <w:spacing w:val="-5"/>
        </w:rPr>
        <w:t xml:space="preserve"> </w:t>
      </w:r>
      <w:r>
        <w:t>for</w:t>
      </w:r>
      <w:r>
        <w:rPr>
          <w:spacing w:val="-3"/>
        </w:rPr>
        <w:t xml:space="preserve"> </w:t>
      </w:r>
      <w:r>
        <w:t>ringing</w:t>
      </w:r>
      <w:r>
        <w:rPr>
          <w:spacing w:val="-2"/>
        </w:rPr>
        <w:t xml:space="preserve"> </w:t>
      </w:r>
      <w:r>
        <w:t>order will</w:t>
      </w:r>
      <w:r>
        <w:rPr>
          <w:spacing w:val="-2"/>
        </w:rPr>
        <w:t xml:space="preserve"> </w:t>
      </w:r>
      <w:r>
        <w:t>be</w:t>
      </w:r>
      <w:r>
        <w:rPr>
          <w:spacing w:val="-2"/>
        </w:rPr>
        <w:t xml:space="preserve"> </w:t>
      </w:r>
      <w:r>
        <w:t>made</w:t>
      </w:r>
      <w:r>
        <w:rPr>
          <w:spacing w:val="-6"/>
        </w:rPr>
        <w:t xml:space="preserve"> </w:t>
      </w:r>
      <w:r>
        <w:t>in advance</w:t>
      </w:r>
      <w:r>
        <w:rPr>
          <w:spacing w:val="-2"/>
        </w:rPr>
        <w:t xml:space="preserve"> </w:t>
      </w:r>
      <w:r>
        <w:t>and</w:t>
      </w:r>
      <w:r>
        <w:rPr>
          <w:spacing w:val="-2"/>
        </w:rPr>
        <w:t xml:space="preserve"> </w:t>
      </w:r>
      <w:r>
        <w:t>Branches</w:t>
      </w:r>
      <w:r>
        <w:rPr>
          <w:spacing w:val="-1"/>
        </w:rPr>
        <w:t xml:space="preserve"> </w:t>
      </w:r>
      <w:r>
        <w:t>notified</w:t>
      </w:r>
      <w:r>
        <w:rPr>
          <w:spacing w:val="-4"/>
        </w:rPr>
        <w:t xml:space="preserve"> </w:t>
      </w:r>
      <w:r>
        <w:t>of</w:t>
      </w:r>
      <w:r>
        <w:rPr>
          <w:spacing w:val="-3"/>
        </w:rPr>
        <w:t xml:space="preserve"> </w:t>
      </w:r>
      <w:r>
        <w:t>their</w:t>
      </w:r>
      <w:r>
        <w:rPr>
          <w:spacing w:val="-3"/>
        </w:rPr>
        <w:t xml:space="preserve"> </w:t>
      </w:r>
      <w:r>
        <w:t>ringing</w:t>
      </w:r>
      <w:r>
        <w:rPr>
          <w:spacing w:val="-2"/>
        </w:rPr>
        <w:t xml:space="preserve"> </w:t>
      </w:r>
      <w:r>
        <w:t>times. The</w:t>
      </w:r>
      <w:r>
        <w:rPr>
          <w:spacing w:val="-6"/>
        </w:rPr>
        <w:t xml:space="preserve"> </w:t>
      </w:r>
      <w:r>
        <w:t>draw</w:t>
      </w:r>
      <w:r>
        <w:rPr>
          <w:spacing w:val="-3"/>
        </w:rPr>
        <w:t xml:space="preserve"> </w:t>
      </w:r>
      <w:r>
        <w:t>will</w:t>
      </w:r>
      <w:r>
        <w:rPr>
          <w:spacing w:val="-3"/>
        </w:rPr>
        <w:t xml:space="preserve"> </w:t>
      </w:r>
      <w:r>
        <w:t>use</w:t>
      </w:r>
      <w:r>
        <w:rPr>
          <w:spacing w:val="-3"/>
        </w:rPr>
        <w:t xml:space="preserve"> </w:t>
      </w:r>
      <w:r>
        <w:t>a</w:t>
      </w:r>
      <w:r>
        <w:rPr>
          <w:spacing w:val="-5"/>
        </w:rPr>
        <w:t xml:space="preserve"> </w:t>
      </w:r>
      <w:r>
        <w:t>small</w:t>
      </w:r>
      <w:r>
        <w:rPr>
          <w:spacing w:val="-4"/>
        </w:rPr>
        <w:t xml:space="preserve"> </w:t>
      </w:r>
      <w:r>
        <w:t>number</w:t>
      </w:r>
      <w:r>
        <w:rPr>
          <w:spacing w:val="-4"/>
        </w:rPr>
        <w:t xml:space="preserve"> </w:t>
      </w:r>
      <w:r>
        <w:t>of</w:t>
      </w:r>
      <w:r>
        <w:rPr>
          <w:spacing w:val="-4"/>
        </w:rPr>
        <w:t xml:space="preserve"> </w:t>
      </w:r>
      <w:r>
        <w:t>pools</w:t>
      </w:r>
      <w:r>
        <w:rPr>
          <w:spacing w:val="-2"/>
        </w:rPr>
        <w:t xml:space="preserve"> </w:t>
      </w:r>
      <w:r>
        <w:t>based</w:t>
      </w:r>
      <w:r>
        <w:rPr>
          <w:spacing w:val="-5"/>
        </w:rPr>
        <w:t xml:space="preserve"> </w:t>
      </w:r>
      <w:r>
        <w:t>on</w:t>
      </w:r>
      <w:r>
        <w:rPr>
          <w:spacing w:val="-4"/>
        </w:rPr>
        <w:t xml:space="preserve"> </w:t>
      </w:r>
      <w:r>
        <w:t>geography</w:t>
      </w:r>
      <w:r>
        <w:rPr>
          <w:spacing w:val="-5"/>
        </w:rPr>
        <w:t xml:space="preserve"> </w:t>
      </w:r>
      <w:r>
        <w:t>to</w:t>
      </w:r>
      <w:r>
        <w:rPr>
          <w:spacing w:val="-5"/>
        </w:rPr>
        <w:t xml:space="preserve"> </w:t>
      </w:r>
      <w:r>
        <w:t>allow</w:t>
      </w:r>
      <w:r>
        <w:rPr>
          <w:spacing w:val="-3"/>
        </w:rPr>
        <w:t xml:space="preserve"> </w:t>
      </w:r>
      <w:r>
        <w:t>for</w:t>
      </w:r>
      <w:r>
        <w:rPr>
          <w:spacing w:val="-4"/>
        </w:rPr>
        <w:t xml:space="preserve"> </w:t>
      </w:r>
      <w:r>
        <w:t>traveling</w:t>
      </w:r>
      <w:r>
        <w:rPr>
          <w:spacing w:val="-3"/>
        </w:rPr>
        <w:t xml:space="preserve"> </w:t>
      </w:r>
      <w:r>
        <w:rPr>
          <w:spacing w:val="-2"/>
        </w:rPr>
        <w:t>distances.</w:t>
      </w:r>
    </w:p>
    <w:p w14:paraId="7567A3FD" w14:textId="39DACD9C" w:rsidR="00741537" w:rsidRDefault="00741537" w:rsidP="002E01E7">
      <w:pPr>
        <w:pStyle w:val="BodyText"/>
        <w:spacing w:before="120"/>
      </w:pPr>
      <w:r>
        <w:t>Morning</w:t>
      </w:r>
      <w:r w:rsidRPr="00170C8E">
        <w:t xml:space="preserve"> </w:t>
      </w:r>
      <w:r>
        <w:t>towers</w:t>
      </w:r>
      <w:r w:rsidRPr="00170C8E">
        <w:t xml:space="preserve"> </w:t>
      </w:r>
      <w:r>
        <w:t>could</w:t>
      </w:r>
      <w:r w:rsidRPr="00170C8E">
        <w:t xml:space="preserve"> </w:t>
      </w:r>
      <w:r>
        <w:t>be</w:t>
      </w:r>
      <w:r w:rsidRPr="00170C8E">
        <w:t xml:space="preserve"> </w:t>
      </w:r>
      <w:r>
        <w:t>arranged</w:t>
      </w:r>
      <w:r w:rsidRPr="00170C8E">
        <w:t xml:space="preserve"> </w:t>
      </w:r>
      <w:r>
        <w:t>for</w:t>
      </w:r>
      <w:r w:rsidRPr="00170C8E">
        <w:t xml:space="preserve"> </w:t>
      </w:r>
      <w:r>
        <w:t>general</w:t>
      </w:r>
      <w:r w:rsidRPr="00170C8E">
        <w:t xml:space="preserve"> </w:t>
      </w:r>
      <w:r>
        <w:t>ringing</w:t>
      </w:r>
      <w:r w:rsidRPr="00170C8E">
        <w:t xml:space="preserve"> </w:t>
      </w:r>
      <w:r>
        <w:t>if</w:t>
      </w:r>
      <w:r w:rsidRPr="00170C8E">
        <w:t xml:space="preserve"> </w:t>
      </w:r>
      <w:r>
        <w:t>enough</w:t>
      </w:r>
      <w:r w:rsidRPr="00170C8E">
        <w:t xml:space="preserve"> </w:t>
      </w:r>
      <w:r>
        <w:t>ringers</w:t>
      </w:r>
      <w:r w:rsidRPr="00170C8E">
        <w:t xml:space="preserve"> </w:t>
      </w:r>
      <w:r>
        <w:t>would</w:t>
      </w:r>
      <w:r w:rsidRPr="00170C8E">
        <w:t xml:space="preserve"> </w:t>
      </w:r>
      <w:r>
        <w:t>like</w:t>
      </w:r>
      <w:r w:rsidRPr="00170C8E">
        <w:t xml:space="preserve"> </w:t>
      </w:r>
      <w:r>
        <w:t>them Parking advice will be provided</w:t>
      </w:r>
      <w:r w:rsidR="00170C8E">
        <w:t xml:space="preserve"> </w:t>
      </w:r>
      <w:r>
        <w:t>nearer the time</w:t>
      </w:r>
      <w:r w:rsidR="00540739">
        <w:t>,</w:t>
      </w:r>
    </w:p>
    <w:p w14:paraId="240B132E" w14:textId="77777777" w:rsidR="00741537" w:rsidRDefault="00741537" w:rsidP="002E01E7">
      <w:pPr>
        <w:pStyle w:val="Heading1"/>
        <w:spacing w:before="120"/>
        <w:ind w:left="0"/>
      </w:pPr>
      <w:r>
        <w:rPr>
          <w:spacing w:val="-2"/>
        </w:rPr>
        <w:t>Teams</w:t>
      </w:r>
    </w:p>
    <w:p w14:paraId="22B32508" w14:textId="79AD7965" w:rsidR="00170C8E" w:rsidRDefault="00741537" w:rsidP="002E01E7">
      <w:pPr>
        <w:pStyle w:val="BodyText"/>
        <w:spacing w:before="120"/>
      </w:pPr>
      <w:r>
        <w:t>Each</w:t>
      </w:r>
      <w:r>
        <w:rPr>
          <w:spacing w:val="-2"/>
        </w:rPr>
        <w:t xml:space="preserve"> </w:t>
      </w:r>
      <w:r>
        <w:t>Branch</w:t>
      </w:r>
      <w:r>
        <w:rPr>
          <w:spacing w:val="-4"/>
        </w:rPr>
        <w:t xml:space="preserve"> </w:t>
      </w:r>
      <w:r>
        <w:t>is</w:t>
      </w:r>
      <w:r>
        <w:rPr>
          <w:spacing w:val="-1"/>
        </w:rPr>
        <w:t xml:space="preserve"> </w:t>
      </w:r>
      <w:r>
        <w:t>invited</w:t>
      </w:r>
      <w:r>
        <w:rPr>
          <w:spacing w:val="-4"/>
        </w:rPr>
        <w:t xml:space="preserve"> </w:t>
      </w:r>
      <w:r>
        <w:t>to</w:t>
      </w:r>
      <w:r>
        <w:rPr>
          <w:spacing w:val="-4"/>
        </w:rPr>
        <w:t xml:space="preserve"> </w:t>
      </w:r>
      <w:r>
        <w:t>enter a</w:t>
      </w:r>
      <w:r>
        <w:rPr>
          <w:spacing w:val="-4"/>
        </w:rPr>
        <w:t xml:space="preserve"> </w:t>
      </w:r>
      <w:r>
        <w:t>single</w:t>
      </w:r>
      <w:r>
        <w:rPr>
          <w:spacing w:val="-2"/>
        </w:rPr>
        <w:t xml:space="preserve"> </w:t>
      </w:r>
      <w:r>
        <w:t>team in</w:t>
      </w:r>
      <w:r>
        <w:rPr>
          <w:spacing w:val="-4"/>
        </w:rPr>
        <w:t xml:space="preserve"> </w:t>
      </w:r>
      <w:r>
        <w:t>each</w:t>
      </w:r>
      <w:r>
        <w:rPr>
          <w:spacing w:val="-2"/>
        </w:rPr>
        <w:t xml:space="preserve"> </w:t>
      </w:r>
      <w:r>
        <w:t>class.</w:t>
      </w:r>
      <w:r>
        <w:rPr>
          <w:spacing w:val="-2"/>
        </w:rPr>
        <w:t xml:space="preserve"> </w:t>
      </w:r>
      <w:r>
        <w:t>The</w:t>
      </w:r>
      <w:r>
        <w:rPr>
          <w:spacing w:val="-4"/>
        </w:rPr>
        <w:t xml:space="preserve"> </w:t>
      </w:r>
      <w:r>
        <w:t>competition</w:t>
      </w:r>
      <w:r>
        <w:rPr>
          <w:spacing w:val="-2"/>
        </w:rPr>
        <w:t xml:space="preserve"> </w:t>
      </w:r>
      <w:r>
        <w:t>is</w:t>
      </w:r>
      <w:r>
        <w:rPr>
          <w:spacing w:val="-1"/>
        </w:rPr>
        <w:t xml:space="preserve"> </w:t>
      </w:r>
      <w:r>
        <w:t>being</w:t>
      </w:r>
      <w:r>
        <w:rPr>
          <w:spacing w:val="-2"/>
        </w:rPr>
        <w:t xml:space="preserve"> </w:t>
      </w:r>
      <w:r>
        <w:t>arranged</w:t>
      </w:r>
      <w:r>
        <w:rPr>
          <w:spacing w:val="-4"/>
        </w:rPr>
        <w:t xml:space="preserve"> </w:t>
      </w:r>
      <w:r>
        <w:t>with as much flexibility as possible to enable all Branches to enter.</w:t>
      </w:r>
    </w:p>
    <w:p w14:paraId="0080E5DB" w14:textId="77777777" w:rsidR="00741537" w:rsidRDefault="00741537" w:rsidP="002E01E7">
      <w:pPr>
        <w:pStyle w:val="BodyText"/>
        <w:spacing w:before="120"/>
      </w:pPr>
      <w:r>
        <w:t>Teams,</w:t>
      </w:r>
      <w:r>
        <w:rPr>
          <w:spacing w:val="-2"/>
        </w:rPr>
        <w:t xml:space="preserve"> </w:t>
      </w:r>
      <w:r>
        <w:t>however</w:t>
      </w:r>
      <w:r>
        <w:rPr>
          <w:spacing w:val="-3"/>
        </w:rPr>
        <w:t xml:space="preserve"> </w:t>
      </w:r>
      <w:r>
        <w:t>selected, will</w:t>
      </w:r>
      <w:r>
        <w:rPr>
          <w:spacing w:val="-2"/>
        </w:rPr>
        <w:t xml:space="preserve"> </w:t>
      </w:r>
      <w:r>
        <w:t>be</w:t>
      </w:r>
      <w:r>
        <w:rPr>
          <w:spacing w:val="-2"/>
        </w:rPr>
        <w:t xml:space="preserve"> </w:t>
      </w:r>
      <w:r>
        <w:t>entered</w:t>
      </w:r>
      <w:r>
        <w:rPr>
          <w:spacing w:val="-2"/>
        </w:rPr>
        <w:t xml:space="preserve"> </w:t>
      </w:r>
      <w:r>
        <w:t>and</w:t>
      </w:r>
      <w:r>
        <w:rPr>
          <w:spacing w:val="-2"/>
        </w:rPr>
        <w:t xml:space="preserve"> </w:t>
      </w:r>
      <w:r>
        <w:t>competed</w:t>
      </w:r>
      <w:r>
        <w:rPr>
          <w:spacing w:val="-4"/>
        </w:rPr>
        <w:t xml:space="preserve"> </w:t>
      </w:r>
      <w:r>
        <w:t>as</w:t>
      </w:r>
      <w:r>
        <w:rPr>
          <w:spacing w:val="-1"/>
        </w:rPr>
        <w:t xml:space="preserve"> </w:t>
      </w:r>
      <w:r>
        <w:t>‘Branch’</w:t>
      </w:r>
      <w:r>
        <w:rPr>
          <w:spacing w:val="-2"/>
        </w:rPr>
        <w:t xml:space="preserve"> </w:t>
      </w:r>
      <w:r>
        <w:t>teams, i.e. if a</w:t>
      </w:r>
      <w:r>
        <w:rPr>
          <w:spacing w:val="-4"/>
        </w:rPr>
        <w:t xml:space="preserve"> </w:t>
      </w:r>
      <w:r>
        <w:t>team were from a single tower, the team name would be that of the Branch, not the Tower. Only a single team in each class will be entered by each Branch.</w:t>
      </w:r>
    </w:p>
    <w:p w14:paraId="244CD7F2" w14:textId="77777777" w:rsidR="00741537" w:rsidRDefault="00741537" w:rsidP="002E01E7">
      <w:pPr>
        <w:pStyle w:val="Heading1"/>
        <w:spacing w:before="120"/>
        <w:ind w:left="0"/>
      </w:pPr>
      <w:r>
        <w:t>Team</w:t>
      </w:r>
      <w:r>
        <w:rPr>
          <w:spacing w:val="-2"/>
        </w:rPr>
        <w:t xml:space="preserve"> Selection</w:t>
      </w:r>
    </w:p>
    <w:p w14:paraId="33052F2A" w14:textId="77777777" w:rsidR="00741537" w:rsidRDefault="00741537" w:rsidP="002E01E7">
      <w:pPr>
        <w:pStyle w:val="BodyText"/>
        <w:spacing w:before="120"/>
      </w:pPr>
      <w:r>
        <w:t>The team selection will rest with the Branch, for example a Branch holding its own local competition</w:t>
      </w:r>
      <w:r>
        <w:rPr>
          <w:spacing w:val="-2"/>
        </w:rPr>
        <w:t xml:space="preserve"> </w:t>
      </w:r>
      <w:r>
        <w:t>it</w:t>
      </w:r>
      <w:r>
        <w:rPr>
          <w:spacing w:val="-3"/>
        </w:rPr>
        <w:t xml:space="preserve"> </w:t>
      </w:r>
      <w:r>
        <w:t>may</w:t>
      </w:r>
      <w:r>
        <w:rPr>
          <w:spacing w:val="-4"/>
        </w:rPr>
        <w:t xml:space="preserve"> </w:t>
      </w:r>
      <w:r>
        <w:t>choose</w:t>
      </w:r>
      <w:r>
        <w:rPr>
          <w:spacing w:val="-2"/>
        </w:rPr>
        <w:t xml:space="preserve"> </w:t>
      </w:r>
      <w:r>
        <w:t>to</w:t>
      </w:r>
      <w:r>
        <w:rPr>
          <w:spacing w:val="-4"/>
        </w:rPr>
        <w:t xml:space="preserve"> </w:t>
      </w:r>
      <w:r>
        <w:t>enter</w:t>
      </w:r>
      <w:r>
        <w:rPr>
          <w:spacing w:val="-3"/>
        </w:rPr>
        <w:t xml:space="preserve"> </w:t>
      </w:r>
      <w:r>
        <w:t>the</w:t>
      </w:r>
      <w:r>
        <w:rPr>
          <w:spacing w:val="-2"/>
        </w:rPr>
        <w:t xml:space="preserve"> </w:t>
      </w:r>
      <w:r>
        <w:t>winning</w:t>
      </w:r>
      <w:r>
        <w:rPr>
          <w:spacing w:val="-2"/>
        </w:rPr>
        <w:t xml:space="preserve"> </w:t>
      </w:r>
      <w:r>
        <w:t>Band</w:t>
      </w:r>
      <w:r>
        <w:rPr>
          <w:spacing w:val="-2"/>
        </w:rPr>
        <w:t xml:space="preserve"> </w:t>
      </w:r>
      <w:r>
        <w:t>as</w:t>
      </w:r>
      <w:r>
        <w:rPr>
          <w:spacing w:val="-1"/>
        </w:rPr>
        <w:t xml:space="preserve"> </w:t>
      </w:r>
      <w:r>
        <w:t>its</w:t>
      </w:r>
      <w:r>
        <w:rPr>
          <w:spacing w:val="-1"/>
        </w:rPr>
        <w:t xml:space="preserve"> </w:t>
      </w:r>
      <w:r>
        <w:t>Branch</w:t>
      </w:r>
      <w:r>
        <w:rPr>
          <w:spacing w:val="-2"/>
        </w:rPr>
        <w:t xml:space="preserve"> </w:t>
      </w:r>
      <w:r>
        <w:t>Entry. Alternatively</w:t>
      </w:r>
      <w:r>
        <w:rPr>
          <w:spacing w:val="-4"/>
        </w:rPr>
        <w:t xml:space="preserve"> </w:t>
      </w:r>
      <w:r>
        <w:t>the</w:t>
      </w:r>
      <w:r>
        <w:rPr>
          <w:spacing w:val="-2"/>
        </w:rPr>
        <w:t xml:space="preserve"> </w:t>
      </w:r>
      <w:r>
        <w:t>Branch may choose to enter bands comprising ringers from across their Branch.</w:t>
      </w:r>
    </w:p>
    <w:p w14:paraId="68EF2656" w14:textId="77777777" w:rsidR="00741537" w:rsidRDefault="00741537" w:rsidP="002E01E7">
      <w:pPr>
        <w:pStyle w:val="BodyText"/>
        <w:spacing w:before="120"/>
      </w:pPr>
      <w:r>
        <w:t>It</w:t>
      </w:r>
      <w:r>
        <w:rPr>
          <w:spacing w:val="-1"/>
        </w:rPr>
        <w:t xml:space="preserve"> </w:t>
      </w:r>
      <w:r>
        <w:t>should</w:t>
      </w:r>
      <w:r>
        <w:rPr>
          <w:spacing w:val="-1"/>
        </w:rPr>
        <w:t xml:space="preserve"> </w:t>
      </w:r>
      <w:r>
        <w:t>be</w:t>
      </w:r>
      <w:r>
        <w:rPr>
          <w:spacing w:val="-3"/>
        </w:rPr>
        <w:t xml:space="preserve"> </w:t>
      </w:r>
      <w:r>
        <w:t>noted</w:t>
      </w:r>
      <w:r>
        <w:rPr>
          <w:spacing w:val="-3"/>
        </w:rPr>
        <w:t xml:space="preserve"> </w:t>
      </w:r>
      <w:r>
        <w:t>that individual</w:t>
      </w:r>
      <w:r>
        <w:rPr>
          <w:spacing w:val="-1"/>
        </w:rPr>
        <w:t xml:space="preserve"> </w:t>
      </w:r>
      <w:r>
        <w:t>ringers</w:t>
      </w:r>
      <w:r>
        <w:rPr>
          <w:spacing w:val="-3"/>
        </w:rPr>
        <w:t xml:space="preserve"> </w:t>
      </w:r>
      <w:r>
        <w:t>may only</w:t>
      </w:r>
      <w:r>
        <w:rPr>
          <w:spacing w:val="-3"/>
        </w:rPr>
        <w:t xml:space="preserve"> </w:t>
      </w:r>
      <w:r>
        <w:t>ring</w:t>
      </w:r>
      <w:r>
        <w:rPr>
          <w:spacing w:val="-3"/>
        </w:rPr>
        <w:t xml:space="preserve"> </w:t>
      </w:r>
      <w:r>
        <w:t>for</w:t>
      </w:r>
      <w:r>
        <w:rPr>
          <w:spacing w:val="-2"/>
        </w:rPr>
        <w:t xml:space="preserve"> </w:t>
      </w:r>
      <w:r>
        <w:t>one</w:t>
      </w:r>
      <w:r>
        <w:rPr>
          <w:spacing w:val="-1"/>
        </w:rPr>
        <w:t xml:space="preserve"> </w:t>
      </w:r>
      <w:r>
        <w:t>Branch,</w:t>
      </w:r>
      <w:r>
        <w:rPr>
          <w:spacing w:val="-2"/>
        </w:rPr>
        <w:t xml:space="preserve"> </w:t>
      </w:r>
      <w:r>
        <w:t>and</w:t>
      </w:r>
      <w:r>
        <w:rPr>
          <w:spacing w:val="-3"/>
        </w:rPr>
        <w:t xml:space="preserve"> </w:t>
      </w:r>
      <w:r>
        <w:t>may</w:t>
      </w:r>
      <w:r>
        <w:rPr>
          <w:spacing w:val="-3"/>
        </w:rPr>
        <w:t xml:space="preserve"> </w:t>
      </w:r>
      <w:r>
        <w:t>only</w:t>
      </w:r>
      <w:r>
        <w:rPr>
          <w:spacing w:val="-3"/>
        </w:rPr>
        <w:t xml:space="preserve"> </w:t>
      </w:r>
      <w:r>
        <w:t>ring</w:t>
      </w:r>
      <w:r>
        <w:rPr>
          <w:spacing w:val="-1"/>
        </w:rPr>
        <w:t xml:space="preserve"> </w:t>
      </w:r>
      <w:r>
        <w:t>in</w:t>
      </w:r>
      <w:r>
        <w:rPr>
          <w:spacing w:val="-1"/>
        </w:rPr>
        <w:t xml:space="preserve"> </w:t>
      </w:r>
      <w:r>
        <w:t>one class, i.e. a single 6-bell team or a single 8-bell team, but not both.</w:t>
      </w:r>
    </w:p>
    <w:p w14:paraId="399EA768" w14:textId="77777777" w:rsidR="00741537" w:rsidRDefault="00741537" w:rsidP="002E01E7">
      <w:pPr>
        <w:pStyle w:val="BodyText"/>
        <w:spacing w:before="120"/>
      </w:pPr>
      <w:r>
        <w:t>All</w:t>
      </w:r>
      <w:r>
        <w:rPr>
          <w:spacing w:val="-6"/>
        </w:rPr>
        <w:t xml:space="preserve"> </w:t>
      </w:r>
      <w:r>
        <w:t>entrant</w:t>
      </w:r>
      <w:r>
        <w:rPr>
          <w:spacing w:val="-5"/>
        </w:rPr>
        <w:t xml:space="preserve"> </w:t>
      </w:r>
      <w:r>
        <w:t>ringers</w:t>
      </w:r>
      <w:r>
        <w:rPr>
          <w:spacing w:val="-6"/>
        </w:rPr>
        <w:t xml:space="preserve"> </w:t>
      </w:r>
      <w:r>
        <w:t>must</w:t>
      </w:r>
      <w:r>
        <w:rPr>
          <w:spacing w:val="-4"/>
        </w:rPr>
        <w:t xml:space="preserve"> </w:t>
      </w:r>
      <w:r>
        <w:t>be</w:t>
      </w:r>
      <w:r>
        <w:rPr>
          <w:spacing w:val="-3"/>
        </w:rPr>
        <w:t xml:space="preserve"> </w:t>
      </w:r>
      <w:r>
        <w:t>regular</w:t>
      </w:r>
      <w:r>
        <w:rPr>
          <w:spacing w:val="-5"/>
        </w:rPr>
        <w:t xml:space="preserve"> </w:t>
      </w:r>
      <w:r>
        <w:t>ringers</w:t>
      </w:r>
      <w:r>
        <w:rPr>
          <w:spacing w:val="-6"/>
        </w:rPr>
        <w:t xml:space="preserve"> </w:t>
      </w:r>
      <w:r>
        <w:t>within</w:t>
      </w:r>
      <w:r>
        <w:rPr>
          <w:spacing w:val="-6"/>
        </w:rPr>
        <w:t xml:space="preserve"> </w:t>
      </w:r>
      <w:r>
        <w:t>the</w:t>
      </w:r>
      <w:r>
        <w:rPr>
          <w:spacing w:val="-3"/>
        </w:rPr>
        <w:t xml:space="preserve"> </w:t>
      </w:r>
      <w:r>
        <w:t>Branch</w:t>
      </w:r>
      <w:r>
        <w:rPr>
          <w:spacing w:val="-6"/>
        </w:rPr>
        <w:t xml:space="preserve"> </w:t>
      </w:r>
      <w:r>
        <w:t>they</w:t>
      </w:r>
      <w:r>
        <w:rPr>
          <w:spacing w:val="-6"/>
        </w:rPr>
        <w:t xml:space="preserve"> </w:t>
      </w:r>
      <w:r>
        <w:t>are</w:t>
      </w:r>
      <w:r>
        <w:rPr>
          <w:spacing w:val="-5"/>
        </w:rPr>
        <w:t xml:space="preserve"> </w:t>
      </w:r>
      <w:r>
        <w:rPr>
          <w:spacing w:val="-2"/>
        </w:rPr>
        <w:t>representing.</w:t>
      </w:r>
    </w:p>
    <w:p w14:paraId="21A19C09" w14:textId="2D58C0E4" w:rsidR="00741537" w:rsidRDefault="00741537" w:rsidP="002E01E7">
      <w:pPr>
        <w:pStyle w:val="Heading1"/>
        <w:spacing w:before="120"/>
        <w:ind w:left="0"/>
      </w:pPr>
      <w:r>
        <w:rPr>
          <w:spacing w:val="-2"/>
        </w:rPr>
        <w:t>Practice</w:t>
      </w:r>
    </w:p>
    <w:p w14:paraId="4FEBC7A8" w14:textId="77777777" w:rsidR="00741537" w:rsidRDefault="00741537" w:rsidP="002E01E7">
      <w:pPr>
        <w:pStyle w:val="BodyText"/>
        <w:spacing w:before="120"/>
      </w:pPr>
      <w:r>
        <w:t>Each</w:t>
      </w:r>
      <w:r>
        <w:rPr>
          <w:spacing w:val="-6"/>
        </w:rPr>
        <w:t xml:space="preserve"> </w:t>
      </w:r>
      <w:r>
        <w:t>team</w:t>
      </w:r>
      <w:r>
        <w:rPr>
          <w:spacing w:val="-1"/>
        </w:rPr>
        <w:t xml:space="preserve"> </w:t>
      </w:r>
      <w:r>
        <w:t>will</w:t>
      </w:r>
      <w:r>
        <w:rPr>
          <w:spacing w:val="-4"/>
        </w:rPr>
        <w:t xml:space="preserve"> </w:t>
      </w:r>
      <w:r>
        <w:t>be</w:t>
      </w:r>
      <w:r>
        <w:rPr>
          <w:spacing w:val="-3"/>
        </w:rPr>
        <w:t xml:space="preserve"> </w:t>
      </w:r>
      <w:r>
        <w:t>permitted</w:t>
      </w:r>
      <w:r>
        <w:rPr>
          <w:spacing w:val="-3"/>
        </w:rPr>
        <w:t xml:space="preserve"> </w:t>
      </w:r>
      <w:r>
        <w:t>a</w:t>
      </w:r>
      <w:r>
        <w:rPr>
          <w:spacing w:val="-6"/>
        </w:rPr>
        <w:t xml:space="preserve"> </w:t>
      </w:r>
      <w:r>
        <w:t>practice</w:t>
      </w:r>
      <w:r>
        <w:rPr>
          <w:spacing w:val="-5"/>
        </w:rPr>
        <w:t xml:space="preserve"> </w:t>
      </w:r>
      <w:r>
        <w:t>ring</w:t>
      </w:r>
      <w:r>
        <w:rPr>
          <w:spacing w:val="-3"/>
        </w:rPr>
        <w:t xml:space="preserve"> </w:t>
      </w:r>
      <w:r>
        <w:t>before</w:t>
      </w:r>
      <w:r>
        <w:rPr>
          <w:spacing w:val="-5"/>
        </w:rPr>
        <w:t xml:space="preserve"> </w:t>
      </w:r>
      <w:r>
        <w:t>the</w:t>
      </w:r>
      <w:r>
        <w:rPr>
          <w:spacing w:val="-6"/>
        </w:rPr>
        <w:t xml:space="preserve"> </w:t>
      </w:r>
      <w:r>
        <w:t>test</w:t>
      </w:r>
      <w:r>
        <w:rPr>
          <w:spacing w:val="-1"/>
        </w:rPr>
        <w:t xml:space="preserve"> </w:t>
      </w:r>
      <w:r>
        <w:t>piece</w:t>
      </w:r>
      <w:r>
        <w:rPr>
          <w:spacing w:val="-5"/>
        </w:rPr>
        <w:t xml:space="preserve"> </w:t>
      </w:r>
      <w:r>
        <w:t>as</w:t>
      </w:r>
      <w:r>
        <w:rPr>
          <w:spacing w:val="-5"/>
        </w:rPr>
        <w:t xml:space="preserve"> </w:t>
      </w:r>
      <w:r>
        <w:rPr>
          <w:spacing w:val="-2"/>
        </w:rPr>
        <w:t>follows:</w:t>
      </w:r>
    </w:p>
    <w:p w14:paraId="23574F53" w14:textId="77777777" w:rsidR="00741537" w:rsidRDefault="00741537" w:rsidP="00540739">
      <w:pPr>
        <w:pStyle w:val="ListParagraph"/>
        <w:numPr>
          <w:ilvl w:val="0"/>
          <w:numId w:val="16"/>
        </w:numPr>
        <w:tabs>
          <w:tab w:val="left" w:pos="832"/>
          <w:tab w:val="left" w:pos="834"/>
        </w:tabs>
        <w:spacing w:before="120"/>
        <w:ind w:left="1418" w:hanging="284"/>
      </w:pPr>
      <w:r>
        <w:t>6</w:t>
      </w:r>
      <w:r>
        <w:rPr>
          <w:spacing w:val="-2"/>
        </w:rPr>
        <w:t xml:space="preserve"> </w:t>
      </w:r>
      <w:r>
        <w:t>bell</w:t>
      </w:r>
      <w:r>
        <w:rPr>
          <w:spacing w:val="-3"/>
        </w:rPr>
        <w:t xml:space="preserve"> </w:t>
      </w:r>
      <w:r>
        <w:t>class</w:t>
      </w:r>
      <w:r>
        <w:rPr>
          <w:spacing w:val="-1"/>
        </w:rPr>
        <w:t xml:space="preserve"> </w:t>
      </w:r>
      <w:r>
        <w:t>2</w:t>
      </w:r>
      <w:r>
        <w:rPr>
          <w:spacing w:val="-3"/>
        </w:rPr>
        <w:t xml:space="preserve"> </w:t>
      </w:r>
      <w:r>
        <w:rPr>
          <w:spacing w:val="-2"/>
        </w:rPr>
        <w:t>minutes</w:t>
      </w:r>
    </w:p>
    <w:p w14:paraId="678AEE14" w14:textId="77777777" w:rsidR="00741537" w:rsidRDefault="00741537" w:rsidP="00540739">
      <w:pPr>
        <w:pStyle w:val="ListParagraph"/>
        <w:numPr>
          <w:ilvl w:val="0"/>
          <w:numId w:val="16"/>
        </w:numPr>
        <w:tabs>
          <w:tab w:val="left" w:pos="833"/>
          <w:tab w:val="left" w:pos="834"/>
        </w:tabs>
        <w:spacing w:before="120"/>
        <w:ind w:left="1418" w:hanging="284"/>
      </w:pPr>
      <w:r>
        <w:t>8</w:t>
      </w:r>
      <w:r>
        <w:rPr>
          <w:spacing w:val="-2"/>
        </w:rPr>
        <w:t xml:space="preserve"> </w:t>
      </w:r>
      <w:r>
        <w:t>bell</w:t>
      </w:r>
      <w:r>
        <w:rPr>
          <w:spacing w:val="-3"/>
        </w:rPr>
        <w:t xml:space="preserve"> </w:t>
      </w:r>
      <w:r>
        <w:t>class</w:t>
      </w:r>
      <w:r>
        <w:rPr>
          <w:spacing w:val="-1"/>
        </w:rPr>
        <w:t xml:space="preserve"> </w:t>
      </w:r>
      <w:r>
        <w:t>3</w:t>
      </w:r>
      <w:r>
        <w:rPr>
          <w:spacing w:val="-3"/>
        </w:rPr>
        <w:t xml:space="preserve"> </w:t>
      </w:r>
      <w:r>
        <w:rPr>
          <w:spacing w:val="-2"/>
        </w:rPr>
        <w:t>minutes</w:t>
      </w:r>
    </w:p>
    <w:p w14:paraId="57DC67AE" w14:textId="77777777" w:rsidR="00741537" w:rsidRDefault="00741537" w:rsidP="002E01E7">
      <w:pPr>
        <w:pStyle w:val="BodyText"/>
        <w:spacing w:before="120"/>
      </w:pPr>
      <w:r>
        <w:t>This</w:t>
      </w:r>
      <w:r>
        <w:rPr>
          <w:spacing w:val="-1"/>
        </w:rPr>
        <w:t xml:space="preserve"> </w:t>
      </w:r>
      <w:r>
        <w:t>will</w:t>
      </w:r>
      <w:r>
        <w:rPr>
          <w:spacing w:val="-2"/>
        </w:rPr>
        <w:t xml:space="preserve"> </w:t>
      </w:r>
      <w:r>
        <w:t>be</w:t>
      </w:r>
      <w:r>
        <w:rPr>
          <w:spacing w:val="-2"/>
        </w:rPr>
        <w:t xml:space="preserve"> </w:t>
      </w:r>
      <w:r>
        <w:t>timed</w:t>
      </w:r>
      <w:r>
        <w:rPr>
          <w:spacing w:val="-4"/>
        </w:rPr>
        <w:t xml:space="preserve"> </w:t>
      </w:r>
      <w:r>
        <w:t>by</w:t>
      </w:r>
      <w:r>
        <w:rPr>
          <w:spacing w:val="-1"/>
        </w:rPr>
        <w:t xml:space="preserve"> </w:t>
      </w:r>
      <w:r>
        <w:t>an</w:t>
      </w:r>
      <w:r>
        <w:rPr>
          <w:spacing w:val="-4"/>
        </w:rPr>
        <w:t xml:space="preserve"> </w:t>
      </w:r>
      <w:r>
        <w:t>independent</w:t>
      </w:r>
      <w:r>
        <w:rPr>
          <w:spacing w:val="-3"/>
        </w:rPr>
        <w:t xml:space="preserve"> </w:t>
      </w:r>
      <w:r>
        <w:t>time</w:t>
      </w:r>
      <w:r>
        <w:rPr>
          <w:spacing w:val="-4"/>
        </w:rPr>
        <w:t xml:space="preserve"> </w:t>
      </w:r>
      <w:r>
        <w:t>keeper</w:t>
      </w:r>
      <w:r>
        <w:rPr>
          <w:spacing w:val="-5"/>
        </w:rPr>
        <w:t xml:space="preserve"> </w:t>
      </w:r>
      <w:r>
        <w:t>who</w:t>
      </w:r>
      <w:r>
        <w:rPr>
          <w:spacing w:val="-2"/>
        </w:rPr>
        <w:t xml:space="preserve"> </w:t>
      </w:r>
      <w:r>
        <w:t>will</w:t>
      </w:r>
      <w:r>
        <w:rPr>
          <w:spacing w:val="-2"/>
        </w:rPr>
        <w:t xml:space="preserve"> </w:t>
      </w:r>
      <w:r>
        <w:t>leave</w:t>
      </w:r>
      <w:r>
        <w:rPr>
          <w:spacing w:val="-1"/>
        </w:rPr>
        <w:t xml:space="preserve"> </w:t>
      </w:r>
      <w:r>
        <w:t>the</w:t>
      </w:r>
      <w:r>
        <w:rPr>
          <w:spacing w:val="-4"/>
        </w:rPr>
        <w:t xml:space="preserve"> </w:t>
      </w:r>
      <w:r>
        <w:t>ringing</w:t>
      </w:r>
      <w:r>
        <w:rPr>
          <w:spacing w:val="-2"/>
        </w:rPr>
        <w:t xml:space="preserve"> </w:t>
      </w:r>
      <w:r>
        <w:t>chamber</w:t>
      </w:r>
      <w:r>
        <w:rPr>
          <w:spacing w:val="-3"/>
        </w:rPr>
        <w:t xml:space="preserve"> </w:t>
      </w:r>
      <w:r>
        <w:t>for</w:t>
      </w:r>
      <w:r>
        <w:rPr>
          <w:spacing w:val="-3"/>
        </w:rPr>
        <w:t xml:space="preserve"> </w:t>
      </w:r>
      <w:r>
        <w:t>the</w:t>
      </w:r>
      <w:r>
        <w:rPr>
          <w:spacing w:val="-5"/>
        </w:rPr>
        <w:t xml:space="preserve"> </w:t>
      </w:r>
      <w:r>
        <w:t>test piece itself.</w:t>
      </w:r>
    </w:p>
    <w:p w14:paraId="3D826610" w14:textId="77777777" w:rsidR="00741537" w:rsidRDefault="00741537" w:rsidP="002E01E7">
      <w:pPr>
        <w:pStyle w:val="BodyText"/>
        <w:spacing w:before="120"/>
      </w:pPr>
      <w:r>
        <w:t>If</w:t>
      </w:r>
      <w:r>
        <w:rPr>
          <w:spacing w:val="-1"/>
        </w:rPr>
        <w:t xml:space="preserve"> </w:t>
      </w:r>
      <w:r>
        <w:t>stand</w:t>
      </w:r>
      <w:r>
        <w:rPr>
          <w:spacing w:val="-3"/>
        </w:rPr>
        <w:t xml:space="preserve"> </w:t>
      </w:r>
      <w:r>
        <w:t>has</w:t>
      </w:r>
      <w:r>
        <w:rPr>
          <w:spacing w:val="-3"/>
        </w:rPr>
        <w:t xml:space="preserve"> </w:t>
      </w:r>
      <w:r>
        <w:t>not</w:t>
      </w:r>
      <w:r>
        <w:rPr>
          <w:spacing w:val="-2"/>
        </w:rPr>
        <w:t xml:space="preserve"> </w:t>
      </w:r>
      <w:r>
        <w:t>already</w:t>
      </w:r>
      <w:r>
        <w:rPr>
          <w:spacing w:val="-5"/>
        </w:rPr>
        <w:t xml:space="preserve"> </w:t>
      </w:r>
      <w:r>
        <w:t>been</w:t>
      </w:r>
      <w:r>
        <w:rPr>
          <w:spacing w:val="-1"/>
        </w:rPr>
        <w:t xml:space="preserve"> </w:t>
      </w:r>
      <w:r>
        <w:t>called</w:t>
      </w:r>
      <w:r>
        <w:rPr>
          <w:spacing w:val="-1"/>
        </w:rPr>
        <w:t xml:space="preserve"> </w:t>
      </w:r>
      <w:r>
        <w:t>the</w:t>
      </w:r>
      <w:r>
        <w:rPr>
          <w:spacing w:val="-3"/>
        </w:rPr>
        <w:t xml:space="preserve"> </w:t>
      </w:r>
      <w:r>
        <w:t>timekeeper will</w:t>
      </w:r>
      <w:r>
        <w:rPr>
          <w:spacing w:val="-1"/>
        </w:rPr>
        <w:t xml:space="preserve"> </w:t>
      </w:r>
      <w:r>
        <w:t>call</w:t>
      </w:r>
      <w:r>
        <w:rPr>
          <w:spacing w:val="-1"/>
        </w:rPr>
        <w:t xml:space="preserve"> </w:t>
      </w:r>
      <w:r>
        <w:t>stand</w:t>
      </w:r>
      <w:r>
        <w:rPr>
          <w:spacing w:val="-3"/>
        </w:rPr>
        <w:t xml:space="preserve"> </w:t>
      </w:r>
      <w:r>
        <w:t>at</w:t>
      </w:r>
      <w:r>
        <w:rPr>
          <w:spacing w:val="-2"/>
        </w:rPr>
        <w:t xml:space="preserve"> </w:t>
      </w:r>
      <w:r>
        <w:t>the</w:t>
      </w:r>
      <w:r>
        <w:rPr>
          <w:spacing w:val="-3"/>
        </w:rPr>
        <w:t xml:space="preserve"> </w:t>
      </w:r>
      <w:r>
        <w:t>end</w:t>
      </w:r>
      <w:r>
        <w:rPr>
          <w:spacing w:val="-1"/>
        </w:rPr>
        <w:t xml:space="preserve"> </w:t>
      </w:r>
      <w:r>
        <w:t>of</w:t>
      </w:r>
      <w:r>
        <w:rPr>
          <w:spacing w:val="-2"/>
        </w:rPr>
        <w:t xml:space="preserve"> </w:t>
      </w:r>
      <w:r>
        <w:t>the</w:t>
      </w:r>
      <w:r>
        <w:rPr>
          <w:spacing w:val="-3"/>
        </w:rPr>
        <w:t xml:space="preserve"> </w:t>
      </w:r>
      <w:r>
        <w:t>practice</w:t>
      </w:r>
      <w:r>
        <w:rPr>
          <w:spacing w:val="-3"/>
        </w:rPr>
        <w:t xml:space="preserve"> </w:t>
      </w:r>
      <w:r>
        <w:t xml:space="preserve">time </w:t>
      </w:r>
      <w:r>
        <w:rPr>
          <w:spacing w:val="-2"/>
        </w:rPr>
        <w:t>allowance.</w:t>
      </w:r>
    </w:p>
    <w:p w14:paraId="4E924436" w14:textId="77777777" w:rsidR="00741537" w:rsidRDefault="00741537" w:rsidP="002E01E7">
      <w:pPr>
        <w:pStyle w:val="BodyText"/>
        <w:spacing w:before="120"/>
      </w:pPr>
      <w:r>
        <w:lastRenderedPageBreak/>
        <w:t>Following</w:t>
      </w:r>
      <w:r>
        <w:rPr>
          <w:spacing w:val="-1"/>
        </w:rPr>
        <w:t xml:space="preserve"> </w:t>
      </w:r>
      <w:r>
        <w:t>the</w:t>
      </w:r>
      <w:r>
        <w:rPr>
          <w:spacing w:val="-1"/>
        </w:rPr>
        <w:t xml:space="preserve"> </w:t>
      </w:r>
      <w:r>
        <w:t>practice the</w:t>
      </w:r>
      <w:r>
        <w:rPr>
          <w:spacing w:val="-1"/>
        </w:rPr>
        <w:t xml:space="preserve"> </w:t>
      </w:r>
      <w:r>
        <w:t>treble shall</w:t>
      </w:r>
      <w:r>
        <w:rPr>
          <w:spacing w:val="-1"/>
        </w:rPr>
        <w:t xml:space="preserve"> </w:t>
      </w:r>
      <w:r>
        <w:t>be</w:t>
      </w:r>
      <w:r>
        <w:rPr>
          <w:spacing w:val="-3"/>
        </w:rPr>
        <w:t xml:space="preserve"> </w:t>
      </w:r>
      <w:r>
        <w:t>rung</w:t>
      </w:r>
      <w:r>
        <w:rPr>
          <w:spacing w:val="-3"/>
        </w:rPr>
        <w:t xml:space="preserve"> </w:t>
      </w:r>
      <w:r>
        <w:t>for</w:t>
      </w:r>
      <w:r>
        <w:rPr>
          <w:spacing w:val="-4"/>
        </w:rPr>
        <w:t xml:space="preserve"> </w:t>
      </w:r>
      <w:r>
        <w:t>2</w:t>
      </w:r>
      <w:r>
        <w:rPr>
          <w:spacing w:val="-1"/>
        </w:rPr>
        <w:t xml:space="preserve"> </w:t>
      </w:r>
      <w:r>
        <w:t>whole</w:t>
      </w:r>
      <w:r>
        <w:rPr>
          <w:spacing w:val="-1"/>
        </w:rPr>
        <w:t xml:space="preserve"> </w:t>
      </w:r>
      <w:r>
        <w:t>pulls to</w:t>
      </w:r>
      <w:r>
        <w:rPr>
          <w:spacing w:val="-3"/>
        </w:rPr>
        <w:t xml:space="preserve"> </w:t>
      </w:r>
      <w:r>
        <w:t>indicate</w:t>
      </w:r>
      <w:r>
        <w:rPr>
          <w:spacing w:val="-3"/>
        </w:rPr>
        <w:t xml:space="preserve"> </w:t>
      </w:r>
      <w:r>
        <w:t>to</w:t>
      </w:r>
      <w:r>
        <w:rPr>
          <w:spacing w:val="-3"/>
        </w:rPr>
        <w:t xml:space="preserve"> </w:t>
      </w:r>
      <w:r>
        <w:t>the</w:t>
      </w:r>
      <w:r>
        <w:rPr>
          <w:spacing w:val="-3"/>
        </w:rPr>
        <w:t xml:space="preserve"> </w:t>
      </w:r>
      <w:r>
        <w:t>judge</w:t>
      </w:r>
      <w:r>
        <w:rPr>
          <w:spacing w:val="-3"/>
        </w:rPr>
        <w:t xml:space="preserve"> </w:t>
      </w:r>
      <w:r>
        <w:t>that</w:t>
      </w:r>
      <w:r>
        <w:rPr>
          <w:spacing w:val="-4"/>
        </w:rPr>
        <w:t xml:space="preserve"> </w:t>
      </w:r>
      <w:r>
        <w:t>the</w:t>
      </w:r>
      <w:r>
        <w:rPr>
          <w:spacing w:val="-3"/>
        </w:rPr>
        <w:t xml:space="preserve"> </w:t>
      </w:r>
      <w:r>
        <w:t>test piece is about to start.</w:t>
      </w:r>
    </w:p>
    <w:p w14:paraId="5C4FA1A2" w14:textId="77777777" w:rsidR="00741537" w:rsidRDefault="00741537" w:rsidP="002E01E7">
      <w:pPr>
        <w:pStyle w:val="BodyText"/>
        <w:spacing w:before="120"/>
      </w:pPr>
      <w:r>
        <w:t>Failure</w:t>
      </w:r>
      <w:r>
        <w:rPr>
          <w:spacing w:val="-5"/>
        </w:rPr>
        <w:t xml:space="preserve"> </w:t>
      </w:r>
      <w:r>
        <w:t>to</w:t>
      </w:r>
      <w:r>
        <w:rPr>
          <w:spacing w:val="-5"/>
        </w:rPr>
        <w:t xml:space="preserve"> </w:t>
      </w:r>
      <w:r>
        <w:t>set</w:t>
      </w:r>
      <w:r>
        <w:rPr>
          <w:spacing w:val="-3"/>
        </w:rPr>
        <w:t xml:space="preserve"> </w:t>
      </w:r>
      <w:r>
        <w:t>the</w:t>
      </w:r>
      <w:r>
        <w:rPr>
          <w:spacing w:val="-4"/>
        </w:rPr>
        <w:t xml:space="preserve"> </w:t>
      </w:r>
      <w:r>
        <w:t>treble</w:t>
      </w:r>
      <w:r>
        <w:rPr>
          <w:spacing w:val="-3"/>
        </w:rPr>
        <w:t xml:space="preserve"> </w:t>
      </w:r>
      <w:r>
        <w:t>after</w:t>
      </w:r>
      <w:r>
        <w:rPr>
          <w:spacing w:val="-4"/>
        </w:rPr>
        <w:t xml:space="preserve"> </w:t>
      </w:r>
      <w:r>
        <w:t>the</w:t>
      </w:r>
      <w:r>
        <w:rPr>
          <w:spacing w:val="-2"/>
        </w:rPr>
        <w:t xml:space="preserve"> </w:t>
      </w:r>
      <w:r>
        <w:t>2</w:t>
      </w:r>
      <w:r>
        <w:rPr>
          <w:spacing w:val="-5"/>
        </w:rPr>
        <w:t xml:space="preserve"> </w:t>
      </w:r>
      <w:r>
        <w:t>whole</w:t>
      </w:r>
      <w:r>
        <w:rPr>
          <w:spacing w:val="-3"/>
        </w:rPr>
        <w:t xml:space="preserve"> </w:t>
      </w:r>
      <w:r>
        <w:t>pulls</w:t>
      </w:r>
      <w:r>
        <w:rPr>
          <w:spacing w:val="-1"/>
        </w:rPr>
        <w:t xml:space="preserve"> </w:t>
      </w:r>
      <w:r>
        <w:t>will</w:t>
      </w:r>
      <w:r>
        <w:rPr>
          <w:spacing w:val="-3"/>
        </w:rPr>
        <w:t xml:space="preserve"> </w:t>
      </w:r>
      <w:r>
        <w:t>not</w:t>
      </w:r>
      <w:r>
        <w:rPr>
          <w:spacing w:val="-1"/>
        </w:rPr>
        <w:t xml:space="preserve"> </w:t>
      </w:r>
      <w:r>
        <w:t>be</w:t>
      </w:r>
      <w:r>
        <w:rPr>
          <w:spacing w:val="-4"/>
        </w:rPr>
        <w:t xml:space="preserve"> </w:t>
      </w:r>
      <w:r>
        <w:rPr>
          <w:spacing w:val="-2"/>
        </w:rPr>
        <w:t>penalised.</w:t>
      </w:r>
    </w:p>
    <w:p w14:paraId="60C8BE50" w14:textId="77777777" w:rsidR="00741537" w:rsidRDefault="00741537" w:rsidP="002E01E7">
      <w:pPr>
        <w:pStyle w:val="Heading1"/>
        <w:spacing w:before="120"/>
        <w:ind w:left="0"/>
      </w:pPr>
      <w:r>
        <w:t>Test</w:t>
      </w:r>
      <w:r>
        <w:rPr>
          <w:spacing w:val="-1"/>
        </w:rPr>
        <w:t xml:space="preserve"> </w:t>
      </w:r>
      <w:r>
        <w:rPr>
          <w:spacing w:val="-2"/>
        </w:rPr>
        <w:t>Piece</w:t>
      </w:r>
    </w:p>
    <w:p w14:paraId="1039E4B3" w14:textId="77777777" w:rsidR="00741537" w:rsidRDefault="00741537" w:rsidP="002E01E7">
      <w:pPr>
        <w:pStyle w:val="BodyText"/>
        <w:spacing w:before="120"/>
      </w:pPr>
      <w:r>
        <w:rPr>
          <w:spacing w:val="-2"/>
          <w:u w:val="single"/>
        </w:rPr>
        <w:t>Rounds</w:t>
      </w:r>
    </w:p>
    <w:p w14:paraId="18074E25" w14:textId="77777777" w:rsidR="00741537" w:rsidRDefault="00741537" w:rsidP="002E01E7">
      <w:pPr>
        <w:pStyle w:val="BodyText"/>
        <w:spacing w:before="120"/>
      </w:pPr>
      <w:r>
        <w:t>There</w:t>
      </w:r>
      <w:r>
        <w:rPr>
          <w:spacing w:val="-2"/>
        </w:rPr>
        <w:t xml:space="preserve"> </w:t>
      </w:r>
      <w:r>
        <w:t>are</w:t>
      </w:r>
      <w:r>
        <w:rPr>
          <w:spacing w:val="-2"/>
        </w:rPr>
        <w:t xml:space="preserve"> </w:t>
      </w:r>
      <w:r>
        <w:t>no</w:t>
      </w:r>
      <w:r>
        <w:rPr>
          <w:spacing w:val="-4"/>
        </w:rPr>
        <w:t xml:space="preserve"> </w:t>
      </w:r>
      <w:r>
        <w:t>constraints</w:t>
      </w:r>
      <w:r>
        <w:rPr>
          <w:spacing w:val="-6"/>
        </w:rPr>
        <w:t xml:space="preserve"> </w:t>
      </w:r>
      <w:r>
        <w:t>as</w:t>
      </w:r>
      <w:r>
        <w:rPr>
          <w:spacing w:val="-1"/>
        </w:rPr>
        <w:t xml:space="preserve"> </w:t>
      </w:r>
      <w:r>
        <w:t>to</w:t>
      </w:r>
      <w:r>
        <w:rPr>
          <w:spacing w:val="-4"/>
        </w:rPr>
        <w:t xml:space="preserve"> </w:t>
      </w:r>
      <w:r>
        <w:t>how</w:t>
      </w:r>
      <w:r>
        <w:rPr>
          <w:spacing w:val="-5"/>
        </w:rPr>
        <w:t xml:space="preserve"> </w:t>
      </w:r>
      <w:r>
        <w:t>many</w:t>
      </w:r>
      <w:r>
        <w:rPr>
          <w:spacing w:val="-4"/>
        </w:rPr>
        <w:t xml:space="preserve"> </w:t>
      </w:r>
      <w:r>
        <w:t>rows</w:t>
      </w:r>
      <w:r>
        <w:rPr>
          <w:spacing w:val="-1"/>
        </w:rPr>
        <w:t xml:space="preserve"> </w:t>
      </w:r>
      <w:r>
        <w:t>of</w:t>
      </w:r>
      <w:r>
        <w:rPr>
          <w:spacing w:val="-2"/>
        </w:rPr>
        <w:t xml:space="preserve"> </w:t>
      </w:r>
      <w:r>
        <w:t>rounds</w:t>
      </w:r>
      <w:r>
        <w:rPr>
          <w:spacing w:val="-1"/>
        </w:rPr>
        <w:t xml:space="preserve"> </w:t>
      </w:r>
      <w:r>
        <w:t>may</w:t>
      </w:r>
      <w:r>
        <w:rPr>
          <w:spacing w:val="-1"/>
        </w:rPr>
        <w:t xml:space="preserve"> </w:t>
      </w:r>
      <w:r>
        <w:t>be</w:t>
      </w:r>
      <w:r>
        <w:rPr>
          <w:spacing w:val="-4"/>
        </w:rPr>
        <w:t xml:space="preserve"> </w:t>
      </w:r>
      <w:r>
        <w:t>rung, either at</w:t>
      </w:r>
      <w:r>
        <w:rPr>
          <w:spacing w:val="-3"/>
        </w:rPr>
        <w:t xml:space="preserve"> </w:t>
      </w:r>
      <w:r>
        <w:t>the</w:t>
      </w:r>
      <w:r>
        <w:rPr>
          <w:spacing w:val="-2"/>
        </w:rPr>
        <w:t xml:space="preserve"> </w:t>
      </w:r>
      <w:r>
        <w:t>beginning</w:t>
      </w:r>
      <w:r>
        <w:rPr>
          <w:spacing w:val="-2"/>
        </w:rPr>
        <w:t xml:space="preserve"> </w:t>
      </w:r>
      <w:r>
        <w:t>or the end of the test piece. However all rounds will be marked.</w:t>
      </w:r>
    </w:p>
    <w:p w14:paraId="6B4D8DDF" w14:textId="77777777" w:rsidR="00741537" w:rsidRDefault="00741537" w:rsidP="002E01E7">
      <w:pPr>
        <w:pStyle w:val="BodyText"/>
        <w:spacing w:before="120"/>
      </w:pPr>
      <w:r>
        <w:rPr>
          <w:spacing w:val="-2"/>
          <w:u w:val="single"/>
        </w:rPr>
        <w:t>Changes</w:t>
      </w:r>
    </w:p>
    <w:p w14:paraId="281BA9F4" w14:textId="77777777" w:rsidR="003A588F" w:rsidRDefault="00741537" w:rsidP="003A588F">
      <w:pPr>
        <w:pStyle w:val="BodyText"/>
        <w:numPr>
          <w:ilvl w:val="0"/>
          <w:numId w:val="19"/>
        </w:numPr>
        <w:spacing w:before="120"/>
        <w:ind w:left="1418" w:hanging="284"/>
      </w:pPr>
      <w:r>
        <w:t>6-bell</w:t>
      </w:r>
      <w:r>
        <w:rPr>
          <w:spacing w:val="-2"/>
        </w:rPr>
        <w:t xml:space="preserve"> </w:t>
      </w:r>
      <w:r>
        <w:t>class -</w:t>
      </w:r>
      <w:r>
        <w:rPr>
          <w:spacing w:val="-3"/>
        </w:rPr>
        <w:t xml:space="preserve"> </w:t>
      </w:r>
      <w:r>
        <w:t>120</w:t>
      </w:r>
      <w:r>
        <w:rPr>
          <w:spacing w:val="-4"/>
        </w:rPr>
        <w:t xml:space="preserve"> </w:t>
      </w:r>
      <w:r>
        <w:t>changes</w:t>
      </w:r>
      <w:r>
        <w:rPr>
          <w:spacing w:val="-1"/>
        </w:rPr>
        <w:t xml:space="preserve"> </w:t>
      </w:r>
      <w:r>
        <w:t>of</w:t>
      </w:r>
      <w:r>
        <w:rPr>
          <w:spacing w:val="-3"/>
        </w:rPr>
        <w:t xml:space="preserve"> </w:t>
      </w:r>
      <w:r>
        <w:t>either</w:t>
      </w:r>
      <w:r>
        <w:rPr>
          <w:spacing w:val="-3"/>
        </w:rPr>
        <w:t xml:space="preserve"> </w:t>
      </w:r>
      <w:r>
        <w:t>doubles</w:t>
      </w:r>
      <w:r>
        <w:rPr>
          <w:spacing w:val="-1"/>
        </w:rPr>
        <w:t xml:space="preserve"> </w:t>
      </w:r>
      <w:r>
        <w:t>or</w:t>
      </w:r>
      <w:r>
        <w:rPr>
          <w:spacing w:val="-3"/>
        </w:rPr>
        <w:t xml:space="preserve"> </w:t>
      </w:r>
      <w:r>
        <w:t>minor,</w:t>
      </w:r>
      <w:r>
        <w:rPr>
          <w:spacing w:val="-2"/>
        </w:rPr>
        <w:t xml:space="preserve"> </w:t>
      </w:r>
      <w:r>
        <w:t>in</w:t>
      </w:r>
      <w:r>
        <w:rPr>
          <w:spacing w:val="-2"/>
        </w:rPr>
        <w:t xml:space="preserve"> </w:t>
      </w:r>
      <w:r>
        <w:t>a</w:t>
      </w:r>
      <w:r>
        <w:rPr>
          <w:spacing w:val="-4"/>
        </w:rPr>
        <w:t xml:space="preserve"> </w:t>
      </w:r>
      <w:r>
        <w:t>method</w:t>
      </w:r>
      <w:r>
        <w:rPr>
          <w:spacing w:val="-2"/>
        </w:rPr>
        <w:t xml:space="preserve"> </w:t>
      </w:r>
      <w:r>
        <w:t>of</w:t>
      </w:r>
      <w:r>
        <w:rPr>
          <w:spacing w:val="-3"/>
        </w:rPr>
        <w:t xml:space="preserve"> </w:t>
      </w:r>
      <w:r>
        <w:t>the</w:t>
      </w:r>
      <w:r>
        <w:rPr>
          <w:spacing w:val="-2"/>
        </w:rPr>
        <w:t xml:space="preserve"> </w:t>
      </w:r>
      <w:r>
        <w:t>band’s</w:t>
      </w:r>
      <w:r>
        <w:rPr>
          <w:spacing w:val="-1"/>
        </w:rPr>
        <w:t xml:space="preserve"> </w:t>
      </w:r>
      <w:r>
        <w:t xml:space="preserve">choosing. </w:t>
      </w:r>
    </w:p>
    <w:p w14:paraId="19489934" w14:textId="2EA91872" w:rsidR="00741537" w:rsidRDefault="00741537" w:rsidP="003A588F">
      <w:pPr>
        <w:pStyle w:val="BodyText"/>
        <w:numPr>
          <w:ilvl w:val="0"/>
          <w:numId w:val="19"/>
        </w:numPr>
        <w:spacing w:before="120"/>
        <w:ind w:left="1418" w:hanging="284"/>
      </w:pPr>
      <w:r>
        <w:t>8-bell class –</w:t>
      </w:r>
      <w:r>
        <w:rPr>
          <w:spacing w:val="-2"/>
        </w:rPr>
        <w:t xml:space="preserve"> </w:t>
      </w:r>
      <w:r>
        <w:t>224 changes of</w:t>
      </w:r>
      <w:r>
        <w:rPr>
          <w:spacing w:val="-1"/>
        </w:rPr>
        <w:t xml:space="preserve"> </w:t>
      </w:r>
      <w:r>
        <w:t>Grandsire</w:t>
      </w:r>
      <w:r>
        <w:rPr>
          <w:spacing w:val="-2"/>
        </w:rPr>
        <w:t xml:space="preserve"> </w:t>
      </w:r>
      <w:r>
        <w:t>Triples, the specific</w:t>
      </w:r>
      <w:r>
        <w:rPr>
          <w:spacing w:val="-2"/>
        </w:rPr>
        <w:t xml:space="preserve"> </w:t>
      </w:r>
      <w:r>
        <w:t>composition</w:t>
      </w:r>
      <w:r>
        <w:rPr>
          <w:spacing w:val="-2"/>
        </w:rPr>
        <w:t xml:space="preserve"> </w:t>
      </w:r>
      <w:r>
        <w:t>will be supplied.</w:t>
      </w:r>
    </w:p>
    <w:p w14:paraId="112A16AB" w14:textId="77777777" w:rsidR="00741537" w:rsidRDefault="00741537" w:rsidP="002E01E7">
      <w:pPr>
        <w:pStyle w:val="BodyText"/>
        <w:spacing w:before="120"/>
      </w:pPr>
      <w:r>
        <w:t>No</w:t>
      </w:r>
      <w:r>
        <w:rPr>
          <w:spacing w:val="-2"/>
        </w:rPr>
        <w:t xml:space="preserve"> </w:t>
      </w:r>
      <w:r>
        <w:t>team will</w:t>
      </w:r>
      <w:r>
        <w:rPr>
          <w:spacing w:val="-2"/>
        </w:rPr>
        <w:t xml:space="preserve"> </w:t>
      </w:r>
      <w:r>
        <w:t>be</w:t>
      </w:r>
      <w:r>
        <w:rPr>
          <w:spacing w:val="-2"/>
        </w:rPr>
        <w:t xml:space="preserve"> </w:t>
      </w:r>
      <w:r>
        <w:t>disqualified</w:t>
      </w:r>
      <w:r>
        <w:rPr>
          <w:spacing w:val="-2"/>
        </w:rPr>
        <w:t xml:space="preserve"> </w:t>
      </w:r>
      <w:r>
        <w:t>for non-compliance</w:t>
      </w:r>
      <w:r>
        <w:rPr>
          <w:spacing w:val="-2"/>
        </w:rPr>
        <w:t xml:space="preserve"> </w:t>
      </w:r>
      <w:r>
        <w:t>with</w:t>
      </w:r>
      <w:r>
        <w:rPr>
          <w:spacing w:val="-4"/>
        </w:rPr>
        <w:t xml:space="preserve"> </w:t>
      </w:r>
      <w:r>
        <w:t>the</w:t>
      </w:r>
      <w:r>
        <w:rPr>
          <w:spacing w:val="-1"/>
        </w:rPr>
        <w:t xml:space="preserve"> </w:t>
      </w:r>
      <w:r>
        <w:t>length</w:t>
      </w:r>
      <w:r>
        <w:rPr>
          <w:spacing w:val="-4"/>
        </w:rPr>
        <w:t xml:space="preserve"> </w:t>
      </w:r>
      <w:r>
        <w:t>of</w:t>
      </w:r>
      <w:r>
        <w:rPr>
          <w:spacing w:val="-5"/>
        </w:rPr>
        <w:t xml:space="preserve"> </w:t>
      </w:r>
      <w:r>
        <w:t>the</w:t>
      </w:r>
      <w:r>
        <w:rPr>
          <w:spacing w:val="-4"/>
        </w:rPr>
        <w:t xml:space="preserve"> </w:t>
      </w:r>
      <w:r>
        <w:t>test</w:t>
      </w:r>
      <w:r>
        <w:rPr>
          <w:spacing w:val="-2"/>
        </w:rPr>
        <w:t xml:space="preserve"> </w:t>
      </w:r>
      <w:r>
        <w:t>piece</w:t>
      </w:r>
      <w:r>
        <w:rPr>
          <w:spacing w:val="-2"/>
        </w:rPr>
        <w:t xml:space="preserve"> </w:t>
      </w:r>
      <w:r>
        <w:t>or</w:t>
      </w:r>
      <w:r>
        <w:rPr>
          <w:spacing w:val="-3"/>
        </w:rPr>
        <w:t xml:space="preserve"> </w:t>
      </w:r>
      <w:r>
        <w:t>for</w:t>
      </w:r>
      <w:r>
        <w:rPr>
          <w:spacing w:val="-3"/>
        </w:rPr>
        <w:t xml:space="preserve"> </w:t>
      </w:r>
      <w:r>
        <w:t>firing</w:t>
      </w:r>
      <w:r>
        <w:rPr>
          <w:spacing w:val="-2"/>
        </w:rPr>
        <w:t xml:space="preserve"> </w:t>
      </w:r>
      <w:r>
        <w:t>out, in these cases rules below refer.</w:t>
      </w:r>
    </w:p>
    <w:p w14:paraId="1D665ADF" w14:textId="77777777" w:rsidR="00741537" w:rsidRDefault="00741537" w:rsidP="002E01E7">
      <w:pPr>
        <w:pStyle w:val="Heading1"/>
        <w:spacing w:before="120"/>
        <w:ind w:left="0"/>
      </w:pPr>
      <w:r>
        <w:t>Rules</w:t>
      </w:r>
      <w:r>
        <w:rPr>
          <w:spacing w:val="-2"/>
        </w:rPr>
        <w:t xml:space="preserve"> </w:t>
      </w:r>
      <w:r>
        <w:t>&amp;</w:t>
      </w:r>
      <w:r>
        <w:rPr>
          <w:spacing w:val="-1"/>
        </w:rPr>
        <w:t xml:space="preserve"> </w:t>
      </w:r>
      <w:r>
        <w:rPr>
          <w:spacing w:val="-2"/>
        </w:rPr>
        <w:t>Scoring</w:t>
      </w:r>
    </w:p>
    <w:p w14:paraId="7AB8D55B" w14:textId="77777777" w:rsidR="00741537" w:rsidRDefault="00741537" w:rsidP="002E01E7">
      <w:pPr>
        <w:pStyle w:val="BodyText"/>
        <w:spacing w:before="120"/>
      </w:pPr>
      <w:r>
        <w:t>The</w:t>
      </w:r>
      <w:r>
        <w:rPr>
          <w:spacing w:val="-5"/>
        </w:rPr>
        <w:t xml:space="preserve"> </w:t>
      </w:r>
      <w:r>
        <w:t>scoring</w:t>
      </w:r>
      <w:r>
        <w:rPr>
          <w:spacing w:val="-6"/>
        </w:rPr>
        <w:t xml:space="preserve"> </w:t>
      </w:r>
      <w:r>
        <w:t>mechanism</w:t>
      </w:r>
      <w:r>
        <w:rPr>
          <w:spacing w:val="-4"/>
        </w:rPr>
        <w:t xml:space="preserve"> </w:t>
      </w:r>
      <w:r>
        <w:t>will</w:t>
      </w:r>
      <w:r>
        <w:rPr>
          <w:spacing w:val="-4"/>
        </w:rPr>
        <w:t xml:space="preserve"> </w:t>
      </w:r>
      <w:r>
        <w:t>be</w:t>
      </w:r>
      <w:r>
        <w:rPr>
          <w:spacing w:val="-2"/>
        </w:rPr>
        <w:t xml:space="preserve"> </w:t>
      </w:r>
      <w:r>
        <w:t>determined</w:t>
      </w:r>
      <w:r>
        <w:rPr>
          <w:spacing w:val="-6"/>
        </w:rPr>
        <w:t xml:space="preserve"> </w:t>
      </w:r>
      <w:r>
        <w:t>by</w:t>
      </w:r>
      <w:r>
        <w:rPr>
          <w:spacing w:val="-5"/>
        </w:rPr>
        <w:t xml:space="preserve"> </w:t>
      </w:r>
      <w:r>
        <w:t>the</w:t>
      </w:r>
      <w:r>
        <w:rPr>
          <w:spacing w:val="-6"/>
        </w:rPr>
        <w:t xml:space="preserve"> </w:t>
      </w:r>
      <w:r>
        <w:t>judges,</w:t>
      </w:r>
      <w:r>
        <w:rPr>
          <w:spacing w:val="-4"/>
        </w:rPr>
        <w:t xml:space="preserve"> </w:t>
      </w:r>
      <w:r>
        <w:t>save</w:t>
      </w:r>
      <w:r>
        <w:rPr>
          <w:spacing w:val="-5"/>
        </w:rPr>
        <w:t xml:space="preserve"> </w:t>
      </w:r>
      <w:r>
        <w:t>for</w:t>
      </w:r>
      <w:r>
        <w:rPr>
          <w:spacing w:val="-5"/>
        </w:rPr>
        <w:t xml:space="preserve"> </w:t>
      </w:r>
      <w:r>
        <w:t>the</w:t>
      </w:r>
      <w:r>
        <w:rPr>
          <w:spacing w:val="-5"/>
        </w:rPr>
        <w:t xml:space="preserve"> </w:t>
      </w:r>
      <w:r>
        <w:t>specific</w:t>
      </w:r>
      <w:r>
        <w:rPr>
          <w:spacing w:val="-3"/>
        </w:rPr>
        <w:t xml:space="preserve"> </w:t>
      </w:r>
      <w:r>
        <w:t>rules</w:t>
      </w:r>
      <w:r>
        <w:rPr>
          <w:spacing w:val="-2"/>
        </w:rPr>
        <w:t xml:space="preserve"> below.</w:t>
      </w:r>
    </w:p>
    <w:p w14:paraId="1FDDF4AE" w14:textId="77777777" w:rsidR="00741537" w:rsidRDefault="00741537" w:rsidP="002E01E7">
      <w:pPr>
        <w:pStyle w:val="ListParagraph"/>
        <w:numPr>
          <w:ilvl w:val="0"/>
          <w:numId w:val="15"/>
        </w:numPr>
        <w:tabs>
          <w:tab w:val="left" w:pos="537"/>
          <w:tab w:val="left" w:pos="538"/>
        </w:tabs>
        <w:spacing w:before="120"/>
        <w:ind w:left="0" w:firstLine="0"/>
      </w:pPr>
      <w:r>
        <w:t>All</w:t>
      </w:r>
      <w:r>
        <w:rPr>
          <w:spacing w:val="-6"/>
        </w:rPr>
        <w:t xml:space="preserve"> </w:t>
      </w:r>
      <w:r>
        <w:t>participants</w:t>
      </w:r>
      <w:r>
        <w:rPr>
          <w:spacing w:val="-6"/>
        </w:rPr>
        <w:t xml:space="preserve"> </w:t>
      </w:r>
      <w:r>
        <w:t>must</w:t>
      </w:r>
      <w:r>
        <w:rPr>
          <w:spacing w:val="-2"/>
        </w:rPr>
        <w:t xml:space="preserve"> </w:t>
      </w:r>
      <w:r>
        <w:t>be</w:t>
      </w:r>
      <w:r>
        <w:rPr>
          <w:spacing w:val="-6"/>
        </w:rPr>
        <w:t xml:space="preserve"> </w:t>
      </w:r>
      <w:r>
        <w:t>regular</w:t>
      </w:r>
      <w:r>
        <w:rPr>
          <w:spacing w:val="-2"/>
        </w:rPr>
        <w:t xml:space="preserve"> </w:t>
      </w:r>
      <w:r>
        <w:t>ringers</w:t>
      </w:r>
      <w:r>
        <w:rPr>
          <w:spacing w:val="-6"/>
        </w:rPr>
        <w:t xml:space="preserve"> </w:t>
      </w:r>
      <w:r>
        <w:t>within</w:t>
      </w:r>
      <w:r>
        <w:rPr>
          <w:spacing w:val="-6"/>
        </w:rPr>
        <w:t xml:space="preserve"> </w:t>
      </w:r>
      <w:r>
        <w:t>the</w:t>
      </w:r>
      <w:r>
        <w:rPr>
          <w:spacing w:val="-6"/>
        </w:rPr>
        <w:t xml:space="preserve"> </w:t>
      </w:r>
      <w:r>
        <w:t>Branch</w:t>
      </w:r>
      <w:r>
        <w:rPr>
          <w:spacing w:val="-6"/>
        </w:rPr>
        <w:t xml:space="preserve"> </w:t>
      </w:r>
      <w:r>
        <w:t>they</w:t>
      </w:r>
      <w:r>
        <w:rPr>
          <w:spacing w:val="-3"/>
        </w:rPr>
        <w:t xml:space="preserve"> </w:t>
      </w:r>
      <w:r>
        <w:t>are</w:t>
      </w:r>
      <w:r>
        <w:rPr>
          <w:spacing w:val="-5"/>
        </w:rPr>
        <w:t xml:space="preserve"> </w:t>
      </w:r>
      <w:r>
        <w:rPr>
          <w:spacing w:val="-2"/>
        </w:rPr>
        <w:t>representing.</w:t>
      </w:r>
    </w:p>
    <w:p w14:paraId="21006AFD" w14:textId="77777777" w:rsidR="00741537" w:rsidRDefault="00741537" w:rsidP="002E01E7">
      <w:pPr>
        <w:pStyle w:val="ListParagraph"/>
        <w:numPr>
          <w:ilvl w:val="0"/>
          <w:numId w:val="15"/>
        </w:numPr>
        <w:tabs>
          <w:tab w:val="left" w:pos="537"/>
          <w:tab w:val="left" w:pos="538"/>
        </w:tabs>
        <w:spacing w:before="120"/>
        <w:ind w:left="0" w:firstLine="0"/>
      </w:pPr>
      <w:r>
        <w:t>If</w:t>
      </w:r>
      <w:r>
        <w:rPr>
          <w:spacing w:val="-2"/>
        </w:rPr>
        <w:t xml:space="preserve"> </w:t>
      </w:r>
      <w:r>
        <w:t>a</w:t>
      </w:r>
      <w:r>
        <w:rPr>
          <w:spacing w:val="-2"/>
        </w:rPr>
        <w:t xml:space="preserve"> </w:t>
      </w:r>
      <w:r>
        <w:t>Band</w:t>
      </w:r>
      <w:r>
        <w:rPr>
          <w:spacing w:val="-3"/>
        </w:rPr>
        <w:t xml:space="preserve"> </w:t>
      </w:r>
      <w:r>
        <w:t>fires</w:t>
      </w:r>
      <w:r>
        <w:rPr>
          <w:spacing w:val="-4"/>
        </w:rPr>
        <w:t xml:space="preserve"> </w:t>
      </w:r>
      <w:r>
        <w:t>out</w:t>
      </w:r>
      <w:r>
        <w:rPr>
          <w:spacing w:val="-2"/>
        </w:rPr>
        <w:t xml:space="preserve"> </w:t>
      </w:r>
      <w:r>
        <w:t>or</w:t>
      </w:r>
      <w:r>
        <w:rPr>
          <w:spacing w:val="-5"/>
        </w:rPr>
        <w:t xml:space="preserve"> </w:t>
      </w:r>
      <w:r>
        <w:t>fails to</w:t>
      </w:r>
      <w:r>
        <w:rPr>
          <w:spacing w:val="-4"/>
        </w:rPr>
        <w:t xml:space="preserve"> </w:t>
      </w:r>
      <w:r>
        <w:t>complete</w:t>
      </w:r>
      <w:r>
        <w:rPr>
          <w:spacing w:val="-3"/>
        </w:rPr>
        <w:t xml:space="preserve"> </w:t>
      </w:r>
      <w:r>
        <w:t>the</w:t>
      </w:r>
      <w:r>
        <w:rPr>
          <w:spacing w:val="-4"/>
        </w:rPr>
        <w:t xml:space="preserve"> </w:t>
      </w:r>
      <w:r>
        <w:t>test</w:t>
      </w:r>
      <w:r>
        <w:rPr>
          <w:spacing w:val="-1"/>
        </w:rPr>
        <w:t xml:space="preserve"> </w:t>
      </w:r>
      <w:r>
        <w:rPr>
          <w:spacing w:val="-2"/>
        </w:rPr>
        <w:t>piece:</w:t>
      </w:r>
    </w:p>
    <w:p w14:paraId="28153318" w14:textId="77777777" w:rsidR="00741537" w:rsidRDefault="00741537" w:rsidP="00E75ACE">
      <w:pPr>
        <w:pStyle w:val="ListParagraph"/>
        <w:numPr>
          <w:ilvl w:val="1"/>
          <w:numId w:val="15"/>
        </w:numPr>
        <w:tabs>
          <w:tab w:val="left" w:pos="964"/>
          <w:tab w:val="left" w:pos="965"/>
        </w:tabs>
        <w:spacing w:before="120"/>
        <w:ind w:left="851" w:hanging="284"/>
      </w:pPr>
      <w:r>
        <w:t>A</w:t>
      </w:r>
      <w:r>
        <w:rPr>
          <w:spacing w:val="-7"/>
        </w:rPr>
        <w:t xml:space="preserve"> </w:t>
      </w:r>
      <w:r>
        <w:t>single</w:t>
      </w:r>
      <w:r>
        <w:rPr>
          <w:spacing w:val="-4"/>
        </w:rPr>
        <w:t xml:space="preserve"> </w:t>
      </w:r>
      <w:r>
        <w:t>restart</w:t>
      </w:r>
      <w:r>
        <w:rPr>
          <w:spacing w:val="-2"/>
        </w:rPr>
        <w:t xml:space="preserve"> </w:t>
      </w:r>
      <w:r>
        <w:t>will</w:t>
      </w:r>
      <w:r>
        <w:rPr>
          <w:spacing w:val="-4"/>
        </w:rPr>
        <w:t xml:space="preserve"> </w:t>
      </w:r>
      <w:r>
        <w:t>be</w:t>
      </w:r>
      <w:r>
        <w:rPr>
          <w:spacing w:val="-4"/>
        </w:rPr>
        <w:t xml:space="preserve"> </w:t>
      </w:r>
      <w:r>
        <w:t>permitted</w:t>
      </w:r>
      <w:r>
        <w:rPr>
          <w:spacing w:val="-4"/>
        </w:rPr>
        <w:t xml:space="preserve"> </w:t>
      </w:r>
      <w:r>
        <w:t>and</w:t>
      </w:r>
      <w:r>
        <w:rPr>
          <w:spacing w:val="-6"/>
        </w:rPr>
        <w:t xml:space="preserve"> </w:t>
      </w:r>
      <w:r>
        <w:t>all</w:t>
      </w:r>
      <w:r>
        <w:rPr>
          <w:spacing w:val="-4"/>
        </w:rPr>
        <w:t xml:space="preserve"> </w:t>
      </w:r>
      <w:r>
        <w:t>faults</w:t>
      </w:r>
      <w:r>
        <w:rPr>
          <w:spacing w:val="-3"/>
        </w:rPr>
        <w:t xml:space="preserve"> </w:t>
      </w:r>
      <w:r>
        <w:t>already</w:t>
      </w:r>
      <w:r>
        <w:rPr>
          <w:spacing w:val="-3"/>
        </w:rPr>
        <w:t xml:space="preserve"> </w:t>
      </w:r>
      <w:r>
        <w:t>incurred</w:t>
      </w:r>
      <w:r>
        <w:rPr>
          <w:spacing w:val="-4"/>
        </w:rPr>
        <w:t xml:space="preserve"> </w:t>
      </w:r>
      <w:r>
        <w:t>will</w:t>
      </w:r>
      <w:r>
        <w:rPr>
          <w:spacing w:val="-4"/>
        </w:rPr>
        <w:t xml:space="preserve"> </w:t>
      </w:r>
      <w:r>
        <w:t>be</w:t>
      </w:r>
      <w:r>
        <w:rPr>
          <w:spacing w:val="-5"/>
        </w:rPr>
        <w:t xml:space="preserve"> </w:t>
      </w:r>
      <w:r>
        <w:t>added</w:t>
      </w:r>
      <w:r>
        <w:rPr>
          <w:spacing w:val="-4"/>
        </w:rPr>
        <w:t xml:space="preserve"> </w:t>
      </w:r>
      <w:r>
        <w:t>to</w:t>
      </w:r>
      <w:r>
        <w:rPr>
          <w:spacing w:val="-6"/>
        </w:rPr>
        <w:t xml:space="preserve"> </w:t>
      </w:r>
      <w:r>
        <w:t>the</w:t>
      </w:r>
      <w:r>
        <w:rPr>
          <w:spacing w:val="-5"/>
        </w:rPr>
        <w:t xml:space="preserve"> </w:t>
      </w:r>
      <w:r>
        <w:rPr>
          <w:spacing w:val="-2"/>
        </w:rPr>
        <w:t>total.</w:t>
      </w:r>
    </w:p>
    <w:p w14:paraId="5055E8A0" w14:textId="77777777" w:rsidR="00741537" w:rsidRDefault="00741537" w:rsidP="00E75ACE">
      <w:pPr>
        <w:pStyle w:val="ListParagraph"/>
        <w:numPr>
          <w:ilvl w:val="1"/>
          <w:numId w:val="15"/>
        </w:numPr>
        <w:tabs>
          <w:tab w:val="left" w:pos="964"/>
          <w:tab w:val="left" w:pos="965"/>
        </w:tabs>
        <w:spacing w:before="120"/>
        <w:ind w:left="851" w:hanging="284"/>
      </w:pPr>
      <w:r>
        <w:t>The</w:t>
      </w:r>
      <w:r>
        <w:rPr>
          <w:spacing w:val="-1"/>
        </w:rPr>
        <w:t xml:space="preserve"> </w:t>
      </w:r>
      <w:r>
        <w:t>restart</w:t>
      </w:r>
      <w:r>
        <w:rPr>
          <w:spacing w:val="-3"/>
        </w:rPr>
        <w:t xml:space="preserve"> </w:t>
      </w:r>
      <w:r>
        <w:t>must include</w:t>
      </w:r>
      <w:r>
        <w:rPr>
          <w:spacing w:val="-4"/>
        </w:rPr>
        <w:t xml:space="preserve"> </w:t>
      </w:r>
      <w:r>
        <w:t>the</w:t>
      </w:r>
      <w:r>
        <w:rPr>
          <w:spacing w:val="-2"/>
        </w:rPr>
        <w:t xml:space="preserve"> </w:t>
      </w:r>
      <w:r>
        <w:t>whole</w:t>
      </w:r>
      <w:r>
        <w:rPr>
          <w:spacing w:val="-4"/>
        </w:rPr>
        <w:t xml:space="preserve"> </w:t>
      </w:r>
      <w:r>
        <w:t>test</w:t>
      </w:r>
      <w:r>
        <w:rPr>
          <w:spacing w:val="-2"/>
        </w:rPr>
        <w:t xml:space="preserve"> </w:t>
      </w:r>
      <w:r>
        <w:t>piece,</w:t>
      </w:r>
      <w:r>
        <w:rPr>
          <w:spacing w:val="-3"/>
        </w:rPr>
        <w:t xml:space="preserve"> </w:t>
      </w:r>
      <w:r>
        <w:t>i.e.</w:t>
      </w:r>
      <w:r>
        <w:rPr>
          <w:spacing w:val="-5"/>
        </w:rPr>
        <w:t xml:space="preserve"> </w:t>
      </w:r>
      <w:r>
        <w:t>the</w:t>
      </w:r>
      <w:r>
        <w:rPr>
          <w:spacing w:val="-4"/>
        </w:rPr>
        <w:t xml:space="preserve"> </w:t>
      </w:r>
      <w:r>
        <w:t>restart</w:t>
      </w:r>
      <w:r>
        <w:rPr>
          <w:spacing w:val="-2"/>
        </w:rPr>
        <w:t xml:space="preserve"> </w:t>
      </w:r>
      <w:r>
        <w:t>must</w:t>
      </w:r>
      <w:r>
        <w:rPr>
          <w:spacing w:val="-2"/>
        </w:rPr>
        <w:t xml:space="preserve"> </w:t>
      </w:r>
      <w:r>
        <w:t>contain</w:t>
      </w:r>
      <w:r>
        <w:rPr>
          <w:spacing w:val="-4"/>
        </w:rPr>
        <w:t xml:space="preserve"> </w:t>
      </w:r>
      <w:r>
        <w:t>the</w:t>
      </w:r>
      <w:r>
        <w:rPr>
          <w:spacing w:val="-2"/>
        </w:rPr>
        <w:t xml:space="preserve"> </w:t>
      </w:r>
      <w:r>
        <w:t>full</w:t>
      </w:r>
      <w:r>
        <w:rPr>
          <w:spacing w:val="-2"/>
        </w:rPr>
        <w:t xml:space="preserve"> </w:t>
      </w:r>
      <w:r>
        <w:t xml:space="preserve">120/224 </w:t>
      </w:r>
      <w:r>
        <w:rPr>
          <w:spacing w:val="-4"/>
        </w:rPr>
        <w:t>rows.</w:t>
      </w:r>
    </w:p>
    <w:p w14:paraId="0ACA11DA" w14:textId="77777777" w:rsidR="00741537" w:rsidRDefault="00741537" w:rsidP="00E75ACE">
      <w:pPr>
        <w:pStyle w:val="ListParagraph"/>
        <w:numPr>
          <w:ilvl w:val="1"/>
          <w:numId w:val="15"/>
        </w:numPr>
        <w:tabs>
          <w:tab w:val="left" w:pos="964"/>
          <w:tab w:val="left" w:pos="965"/>
        </w:tabs>
        <w:spacing w:before="120"/>
        <w:ind w:left="851" w:hanging="284"/>
      </w:pPr>
      <w:r>
        <w:t>Whether a</w:t>
      </w:r>
      <w:r>
        <w:rPr>
          <w:spacing w:val="-4"/>
        </w:rPr>
        <w:t xml:space="preserve"> </w:t>
      </w:r>
      <w:r>
        <w:t>restart is</w:t>
      </w:r>
      <w:r>
        <w:rPr>
          <w:spacing w:val="-4"/>
        </w:rPr>
        <w:t xml:space="preserve"> </w:t>
      </w:r>
      <w:r>
        <w:t>made</w:t>
      </w:r>
      <w:r>
        <w:rPr>
          <w:spacing w:val="-2"/>
        </w:rPr>
        <w:t xml:space="preserve"> </w:t>
      </w:r>
      <w:r>
        <w:t>or</w:t>
      </w:r>
      <w:r>
        <w:rPr>
          <w:spacing w:val="-3"/>
        </w:rPr>
        <w:t xml:space="preserve"> </w:t>
      </w:r>
      <w:r>
        <w:t>not, each</w:t>
      </w:r>
      <w:r>
        <w:rPr>
          <w:spacing w:val="-6"/>
        </w:rPr>
        <w:t xml:space="preserve"> </w:t>
      </w:r>
      <w:r>
        <w:t>missing</w:t>
      </w:r>
      <w:r>
        <w:rPr>
          <w:spacing w:val="-2"/>
        </w:rPr>
        <w:t xml:space="preserve"> </w:t>
      </w:r>
      <w:r>
        <w:t>row</w:t>
      </w:r>
      <w:r>
        <w:rPr>
          <w:spacing w:val="-2"/>
        </w:rPr>
        <w:t xml:space="preserve"> </w:t>
      </w:r>
      <w:r>
        <w:t>will</w:t>
      </w:r>
      <w:r>
        <w:rPr>
          <w:spacing w:val="-2"/>
        </w:rPr>
        <w:t xml:space="preserve"> </w:t>
      </w:r>
      <w:r>
        <w:t>be</w:t>
      </w:r>
      <w:r>
        <w:rPr>
          <w:spacing w:val="-1"/>
        </w:rPr>
        <w:t xml:space="preserve"> </w:t>
      </w:r>
      <w:r>
        <w:t>penalised</w:t>
      </w:r>
      <w:r>
        <w:rPr>
          <w:spacing w:val="-2"/>
        </w:rPr>
        <w:t xml:space="preserve"> </w:t>
      </w:r>
      <w:r>
        <w:t>as</w:t>
      </w:r>
      <w:r>
        <w:rPr>
          <w:spacing w:val="-1"/>
        </w:rPr>
        <w:t xml:space="preserve"> </w:t>
      </w:r>
      <w:r>
        <w:t>if</w:t>
      </w:r>
      <w:r>
        <w:rPr>
          <w:spacing w:val="-2"/>
        </w:rPr>
        <w:t xml:space="preserve"> </w:t>
      </w:r>
      <w:r>
        <w:t>it had</w:t>
      </w:r>
      <w:r>
        <w:rPr>
          <w:spacing w:val="-4"/>
        </w:rPr>
        <w:t xml:space="preserve"> </w:t>
      </w:r>
      <w:r>
        <w:t>accrued the maximum possible fault score within the judge’s scheme.</w:t>
      </w:r>
    </w:p>
    <w:p w14:paraId="051B95DD" w14:textId="77777777" w:rsidR="00741537" w:rsidRDefault="00741537" w:rsidP="002E01E7">
      <w:pPr>
        <w:pStyle w:val="ListParagraph"/>
        <w:numPr>
          <w:ilvl w:val="0"/>
          <w:numId w:val="15"/>
        </w:numPr>
        <w:tabs>
          <w:tab w:val="left" w:pos="537"/>
          <w:tab w:val="left" w:pos="538"/>
        </w:tabs>
        <w:spacing w:before="120"/>
        <w:ind w:left="0" w:firstLine="0"/>
      </w:pPr>
      <w:r>
        <w:t>Failure</w:t>
      </w:r>
      <w:r>
        <w:rPr>
          <w:spacing w:val="-5"/>
        </w:rPr>
        <w:t xml:space="preserve"> </w:t>
      </w:r>
      <w:r>
        <w:t>to</w:t>
      </w:r>
      <w:r>
        <w:rPr>
          <w:spacing w:val="-4"/>
        </w:rPr>
        <w:t xml:space="preserve"> </w:t>
      </w:r>
      <w:r>
        <w:t>stand</w:t>
      </w:r>
      <w:r>
        <w:rPr>
          <w:spacing w:val="-4"/>
        </w:rPr>
        <w:t xml:space="preserve"> </w:t>
      </w:r>
      <w:r>
        <w:t>at</w:t>
      </w:r>
      <w:r>
        <w:rPr>
          <w:spacing w:val="-3"/>
        </w:rPr>
        <w:t xml:space="preserve"> </w:t>
      </w:r>
      <w:r>
        <w:t>the</w:t>
      </w:r>
      <w:r>
        <w:rPr>
          <w:spacing w:val="-5"/>
        </w:rPr>
        <w:t xml:space="preserve"> </w:t>
      </w:r>
      <w:r>
        <w:t>end</w:t>
      </w:r>
      <w:r>
        <w:rPr>
          <w:spacing w:val="-2"/>
        </w:rPr>
        <w:t xml:space="preserve"> </w:t>
      </w:r>
      <w:r>
        <w:t>of</w:t>
      </w:r>
      <w:r>
        <w:rPr>
          <w:spacing w:val="-3"/>
        </w:rPr>
        <w:t xml:space="preserve"> </w:t>
      </w:r>
      <w:r>
        <w:t>the</w:t>
      </w:r>
      <w:r>
        <w:rPr>
          <w:spacing w:val="-4"/>
        </w:rPr>
        <w:t xml:space="preserve"> </w:t>
      </w:r>
      <w:r>
        <w:t>test</w:t>
      </w:r>
      <w:r>
        <w:rPr>
          <w:spacing w:val="-1"/>
        </w:rPr>
        <w:t xml:space="preserve"> </w:t>
      </w:r>
      <w:r>
        <w:t>piece</w:t>
      </w:r>
      <w:r>
        <w:rPr>
          <w:spacing w:val="-4"/>
        </w:rPr>
        <w:t xml:space="preserve"> </w:t>
      </w:r>
      <w:r>
        <w:t>will</w:t>
      </w:r>
      <w:r>
        <w:rPr>
          <w:spacing w:val="-2"/>
        </w:rPr>
        <w:t xml:space="preserve"> </w:t>
      </w:r>
      <w:r>
        <w:t>not be</w:t>
      </w:r>
      <w:r>
        <w:rPr>
          <w:spacing w:val="-4"/>
        </w:rPr>
        <w:t xml:space="preserve"> </w:t>
      </w:r>
      <w:r>
        <w:rPr>
          <w:spacing w:val="-2"/>
        </w:rPr>
        <w:t>penalised.</w:t>
      </w:r>
    </w:p>
    <w:p w14:paraId="116FACFA" w14:textId="77777777" w:rsidR="003A2778" w:rsidRDefault="00741537" w:rsidP="002E01E7">
      <w:pPr>
        <w:pStyle w:val="ListParagraph"/>
        <w:numPr>
          <w:ilvl w:val="0"/>
          <w:numId w:val="15"/>
        </w:numPr>
        <w:tabs>
          <w:tab w:val="left" w:pos="537"/>
          <w:tab w:val="left" w:pos="538"/>
        </w:tabs>
        <w:spacing w:before="120"/>
        <w:ind w:left="0" w:firstLine="0"/>
        <w:rPr>
          <w:spacing w:val="-2"/>
        </w:rPr>
      </w:pPr>
      <w:r>
        <w:t>The</w:t>
      </w:r>
      <w:r>
        <w:rPr>
          <w:spacing w:val="-4"/>
        </w:rPr>
        <w:t xml:space="preserve"> </w:t>
      </w:r>
      <w:r>
        <w:t>Judge’s</w:t>
      </w:r>
      <w:r>
        <w:rPr>
          <w:spacing w:val="-4"/>
        </w:rPr>
        <w:t xml:space="preserve"> </w:t>
      </w:r>
      <w:r>
        <w:t>decision</w:t>
      </w:r>
      <w:r>
        <w:rPr>
          <w:spacing w:val="-4"/>
        </w:rPr>
        <w:t xml:space="preserve"> </w:t>
      </w:r>
      <w:r>
        <w:t>will</w:t>
      </w:r>
      <w:r>
        <w:rPr>
          <w:spacing w:val="-5"/>
        </w:rPr>
        <w:t xml:space="preserve"> </w:t>
      </w:r>
      <w:r>
        <w:t>be</w:t>
      </w:r>
      <w:r>
        <w:rPr>
          <w:spacing w:val="-6"/>
        </w:rPr>
        <w:t xml:space="preserve"> </w:t>
      </w:r>
      <w:r>
        <w:rPr>
          <w:spacing w:val="-2"/>
        </w:rPr>
        <w:t>final.</w:t>
      </w:r>
    </w:p>
    <w:p w14:paraId="06CBABD0" w14:textId="77777777" w:rsidR="003A2778" w:rsidRDefault="003A2778" w:rsidP="003A2778">
      <w:pPr>
        <w:tabs>
          <w:tab w:val="left" w:pos="537"/>
          <w:tab w:val="left" w:pos="538"/>
        </w:tabs>
        <w:spacing w:before="120"/>
        <w:rPr>
          <w:spacing w:val="-2"/>
        </w:rPr>
      </w:pPr>
    </w:p>
    <w:p w14:paraId="00DAE362" w14:textId="7EE26156" w:rsidR="00FE345D" w:rsidRDefault="00FE345D" w:rsidP="003A2778">
      <w:pPr>
        <w:pStyle w:val="ListParagraph"/>
        <w:numPr>
          <w:ilvl w:val="0"/>
          <w:numId w:val="15"/>
        </w:numPr>
        <w:tabs>
          <w:tab w:val="left" w:pos="537"/>
          <w:tab w:val="left" w:pos="538"/>
        </w:tabs>
        <w:spacing w:before="120"/>
        <w:ind w:left="0" w:firstLine="0"/>
        <w:sectPr w:rsidR="00FE345D">
          <w:footerReference w:type="default" r:id="rId33"/>
          <w:pgSz w:w="11910" w:h="16840"/>
          <w:pgMar w:top="820" w:right="480" w:bottom="280" w:left="460" w:header="720" w:footer="720" w:gutter="0"/>
          <w:cols w:space="720"/>
        </w:sectPr>
      </w:pPr>
    </w:p>
    <w:p w14:paraId="7D2CB20C" w14:textId="6EA1152D" w:rsidR="005656CA" w:rsidRDefault="005656CA" w:rsidP="00524E10">
      <w:pPr>
        <w:spacing w:before="38" w:line="285" w:lineRule="auto"/>
        <w:ind w:right="3127"/>
        <w:rPr>
          <w:sz w:val="20"/>
          <w:szCs w:val="20"/>
        </w:rPr>
      </w:pPr>
    </w:p>
    <w:sectPr w:rsidR="005656CA" w:rsidSect="00CA74CE">
      <w:pgSz w:w="11910" w:h="16840"/>
      <w:pgMar w:top="780" w:right="480" w:bottom="280" w:left="460" w:header="720" w:footer="720" w:gutter="0"/>
      <w:cols w:num="2" w:space="720" w:equalWidth="0">
        <w:col w:w="1048" w:space="693"/>
        <w:col w:w="92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602E" w14:textId="77777777" w:rsidR="003C4A9B" w:rsidRDefault="003C4A9B" w:rsidP="003C4A9B">
      <w:r>
        <w:separator/>
      </w:r>
    </w:p>
  </w:endnote>
  <w:endnote w:type="continuationSeparator" w:id="0">
    <w:p w14:paraId="1A2C1CB0" w14:textId="77777777" w:rsidR="003C4A9B" w:rsidRDefault="003C4A9B" w:rsidP="003C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386804"/>
      <w:docPartObj>
        <w:docPartGallery w:val="Page Numbers (Bottom of Page)"/>
        <w:docPartUnique/>
      </w:docPartObj>
    </w:sdtPr>
    <w:sdtEndPr>
      <w:rPr>
        <w:noProof/>
      </w:rPr>
    </w:sdtEndPr>
    <w:sdtContent>
      <w:p w14:paraId="78B8F28C" w14:textId="0E5CF268" w:rsidR="009070B2" w:rsidRDefault="009070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9C34A5" w14:textId="50EA6BD7" w:rsidR="00802A70" w:rsidRDefault="00751F6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460117"/>
      <w:docPartObj>
        <w:docPartGallery w:val="Page Numbers (Bottom of Page)"/>
        <w:docPartUnique/>
      </w:docPartObj>
    </w:sdtPr>
    <w:sdtEndPr>
      <w:rPr>
        <w:noProof/>
      </w:rPr>
    </w:sdtEndPr>
    <w:sdtContent>
      <w:p w14:paraId="537BB814" w14:textId="20D66796" w:rsidR="003D326E" w:rsidRDefault="003D32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F5F44D" w14:textId="2799E0DE" w:rsidR="00741537" w:rsidRDefault="0074153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9A29B" w14:textId="77777777" w:rsidR="003C4A9B" w:rsidRDefault="003C4A9B" w:rsidP="003C4A9B">
      <w:r>
        <w:separator/>
      </w:r>
    </w:p>
  </w:footnote>
  <w:footnote w:type="continuationSeparator" w:id="0">
    <w:p w14:paraId="5279ED96" w14:textId="77777777" w:rsidR="003C4A9B" w:rsidRDefault="003C4A9B" w:rsidP="003C4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5A1F"/>
    <w:multiLevelType w:val="hybridMultilevel"/>
    <w:tmpl w:val="56CA0A2A"/>
    <w:lvl w:ilvl="0" w:tplc="46221A94">
      <w:start w:val="1"/>
      <w:numFmt w:val="lowerLetter"/>
      <w:lvlText w:val="%1."/>
      <w:lvlJc w:val="left"/>
      <w:pPr>
        <w:ind w:left="1969" w:hanging="212"/>
        <w:jc w:val="left"/>
      </w:pPr>
      <w:rPr>
        <w:rFonts w:ascii="Calibri" w:eastAsia="Calibri" w:hAnsi="Calibri" w:cs="Calibri" w:hint="default"/>
        <w:b w:val="0"/>
        <w:bCs w:val="0"/>
        <w:i w:val="0"/>
        <w:iCs w:val="0"/>
        <w:spacing w:val="-1"/>
        <w:w w:val="100"/>
        <w:sz w:val="22"/>
        <w:szCs w:val="22"/>
        <w:lang w:val="en-US" w:eastAsia="en-US" w:bidi="ar-SA"/>
      </w:rPr>
    </w:lvl>
    <w:lvl w:ilvl="1" w:tplc="F98E672C">
      <w:numFmt w:val="bullet"/>
      <w:lvlText w:val="•"/>
      <w:lvlJc w:val="left"/>
      <w:pPr>
        <w:ind w:left="2860" w:hanging="212"/>
      </w:pPr>
      <w:rPr>
        <w:rFonts w:hint="default"/>
        <w:lang w:val="en-US" w:eastAsia="en-US" w:bidi="ar-SA"/>
      </w:rPr>
    </w:lvl>
    <w:lvl w:ilvl="2" w:tplc="743806C4">
      <w:numFmt w:val="bullet"/>
      <w:lvlText w:val="•"/>
      <w:lvlJc w:val="left"/>
      <w:pPr>
        <w:ind w:left="3761" w:hanging="212"/>
      </w:pPr>
      <w:rPr>
        <w:rFonts w:hint="default"/>
        <w:lang w:val="en-US" w:eastAsia="en-US" w:bidi="ar-SA"/>
      </w:rPr>
    </w:lvl>
    <w:lvl w:ilvl="3" w:tplc="F7448404">
      <w:numFmt w:val="bullet"/>
      <w:lvlText w:val="•"/>
      <w:lvlJc w:val="left"/>
      <w:pPr>
        <w:ind w:left="4661" w:hanging="212"/>
      </w:pPr>
      <w:rPr>
        <w:rFonts w:hint="default"/>
        <w:lang w:val="en-US" w:eastAsia="en-US" w:bidi="ar-SA"/>
      </w:rPr>
    </w:lvl>
    <w:lvl w:ilvl="4" w:tplc="27F2F12E">
      <w:numFmt w:val="bullet"/>
      <w:lvlText w:val="•"/>
      <w:lvlJc w:val="left"/>
      <w:pPr>
        <w:ind w:left="5562" w:hanging="212"/>
      </w:pPr>
      <w:rPr>
        <w:rFonts w:hint="default"/>
        <w:lang w:val="en-US" w:eastAsia="en-US" w:bidi="ar-SA"/>
      </w:rPr>
    </w:lvl>
    <w:lvl w:ilvl="5" w:tplc="367A3374">
      <w:numFmt w:val="bullet"/>
      <w:lvlText w:val="•"/>
      <w:lvlJc w:val="left"/>
      <w:pPr>
        <w:ind w:left="6463" w:hanging="212"/>
      </w:pPr>
      <w:rPr>
        <w:rFonts w:hint="default"/>
        <w:lang w:val="en-US" w:eastAsia="en-US" w:bidi="ar-SA"/>
      </w:rPr>
    </w:lvl>
    <w:lvl w:ilvl="6" w:tplc="41584528">
      <w:numFmt w:val="bullet"/>
      <w:lvlText w:val="•"/>
      <w:lvlJc w:val="left"/>
      <w:pPr>
        <w:ind w:left="7363" w:hanging="212"/>
      </w:pPr>
      <w:rPr>
        <w:rFonts w:hint="default"/>
        <w:lang w:val="en-US" w:eastAsia="en-US" w:bidi="ar-SA"/>
      </w:rPr>
    </w:lvl>
    <w:lvl w:ilvl="7" w:tplc="94C6D6FA">
      <w:numFmt w:val="bullet"/>
      <w:lvlText w:val="•"/>
      <w:lvlJc w:val="left"/>
      <w:pPr>
        <w:ind w:left="8264" w:hanging="212"/>
      </w:pPr>
      <w:rPr>
        <w:rFonts w:hint="default"/>
        <w:lang w:val="en-US" w:eastAsia="en-US" w:bidi="ar-SA"/>
      </w:rPr>
    </w:lvl>
    <w:lvl w:ilvl="8" w:tplc="F55211CA">
      <w:numFmt w:val="bullet"/>
      <w:lvlText w:val="•"/>
      <w:lvlJc w:val="left"/>
      <w:pPr>
        <w:ind w:left="9165" w:hanging="212"/>
      </w:pPr>
      <w:rPr>
        <w:rFonts w:hint="default"/>
        <w:lang w:val="en-US" w:eastAsia="en-US" w:bidi="ar-SA"/>
      </w:rPr>
    </w:lvl>
  </w:abstractNum>
  <w:abstractNum w:abstractNumId="1" w15:restartNumberingAfterBreak="0">
    <w:nsid w:val="262352C5"/>
    <w:multiLevelType w:val="hybridMultilevel"/>
    <w:tmpl w:val="3B2C6A22"/>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2" w15:restartNumberingAfterBreak="0">
    <w:nsid w:val="365A6083"/>
    <w:multiLevelType w:val="hybridMultilevel"/>
    <w:tmpl w:val="9BC666C4"/>
    <w:lvl w:ilvl="0" w:tplc="E8CEEEF6">
      <w:start w:val="1"/>
      <w:numFmt w:val="decimal"/>
      <w:lvlText w:val="%1."/>
      <w:lvlJc w:val="left"/>
      <w:pPr>
        <w:ind w:left="589" w:hanging="237"/>
        <w:jc w:val="left"/>
      </w:pPr>
      <w:rPr>
        <w:rFonts w:ascii="Calibri" w:eastAsia="Calibri" w:hAnsi="Calibri" w:cs="Calibri" w:hint="default"/>
        <w:b w:val="0"/>
        <w:bCs w:val="0"/>
        <w:i w:val="0"/>
        <w:iCs w:val="0"/>
        <w:w w:val="99"/>
        <w:sz w:val="22"/>
        <w:szCs w:val="22"/>
        <w:lang w:val="en-US" w:eastAsia="en-US" w:bidi="ar-SA"/>
      </w:rPr>
    </w:lvl>
    <w:lvl w:ilvl="1" w:tplc="0F9C57CC">
      <w:numFmt w:val="bullet"/>
      <w:lvlText w:val="•"/>
      <w:lvlJc w:val="left"/>
      <w:pPr>
        <w:ind w:left="1618" w:hanging="237"/>
      </w:pPr>
      <w:rPr>
        <w:rFonts w:hint="default"/>
        <w:lang w:val="en-US" w:eastAsia="en-US" w:bidi="ar-SA"/>
      </w:rPr>
    </w:lvl>
    <w:lvl w:ilvl="2" w:tplc="B1548070">
      <w:numFmt w:val="bullet"/>
      <w:lvlText w:val="•"/>
      <w:lvlJc w:val="left"/>
      <w:pPr>
        <w:ind w:left="2657" w:hanging="237"/>
      </w:pPr>
      <w:rPr>
        <w:rFonts w:hint="default"/>
        <w:lang w:val="en-US" w:eastAsia="en-US" w:bidi="ar-SA"/>
      </w:rPr>
    </w:lvl>
    <w:lvl w:ilvl="3" w:tplc="B44EB0D0">
      <w:numFmt w:val="bullet"/>
      <w:lvlText w:val="•"/>
      <w:lvlJc w:val="left"/>
      <w:pPr>
        <w:ind w:left="3695" w:hanging="237"/>
      </w:pPr>
      <w:rPr>
        <w:rFonts w:hint="default"/>
        <w:lang w:val="en-US" w:eastAsia="en-US" w:bidi="ar-SA"/>
      </w:rPr>
    </w:lvl>
    <w:lvl w:ilvl="4" w:tplc="CDB4EBFC">
      <w:numFmt w:val="bullet"/>
      <w:lvlText w:val="•"/>
      <w:lvlJc w:val="left"/>
      <w:pPr>
        <w:ind w:left="4734" w:hanging="237"/>
      </w:pPr>
      <w:rPr>
        <w:rFonts w:hint="default"/>
        <w:lang w:val="en-US" w:eastAsia="en-US" w:bidi="ar-SA"/>
      </w:rPr>
    </w:lvl>
    <w:lvl w:ilvl="5" w:tplc="D2C43E9A">
      <w:numFmt w:val="bullet"/>
      <w:lvlText w:val="•"/>
      <w:lvlJc w:val="left"/>
      <w:pPr>
        <w:ind w:left="5773" w:hanging="237"/>
      </w:pPr>
      <w:rPr>
        <w:rFonts w:hint="default"/>
        <w:lang w:val="en-US" w:eastAsia="en-US" w:bidi="ar-SA"/>
      </w:rPr>
    </w:lvl>
    <w:lvl w:ilvl="6" w:tplc="E7ECE912">
      <w:numFmt w:val="bullet"/>
      <w:lvlText w:val="•"/>
      <w:lvlJc w:val="left"/>
      <w:pPr>
        <w:ind w:left="6811" w:hanging="237"/>
      </w:pPr>
      <w:rPr>
        <w:rFonts w:hint="default"/>
        <w:lang w:val="en-US" w:eastAsia="en-US" w:bidi="ar-SA"/>
      </w:rPr>
    </w:lvl>
    <w:lvl w:ilvl="7" w:tplc="EA2E78A4">
      <w:numFmt w:val="bullet"/>
      <w:lvlText w:val="•"/>
      <w:lvlJc w:val="left"/>
      <w:pPr>
        <w:ind w:left="7850" w:hanging="237"/>
      </w:pPr>
      <w:rPr>
        <w:rFonts w:hint="default"/>
        <w:lang w:val="en-US" w:eastAsia="en-US" w:bidi="ar-SA"/>
      </w:rPr>
    </w:lvl>
    <w:lvl w:ilvl="8" w:tplc="CBC28474">
      <w:numFmt w:val="bullet"/>
      <w:lvlText w:val="•"/>
      <w:lvlJc w:val="left"/>
      <w:pPr>
        <w:ind w:left="8889" w:hanging="237"/>
      </w:pPr>
      <w:rPr>
        <w:rFonts w:hint="default"/>
        <w:lang w:val="en-US" w:eastAsia="en-US" w:bidi="ar-SA"/>
      </w:rPr>
    </w:lvl>
  </w:abstractNum>
  <w:abstractNum w:abstractNumId="3" w15:restartNumberingAfterBreak="0">
    <w:nsid w:val="36EF2BAB"/>
    <w:multiLevelType w:val="hybridMultilevel"/>
    <w:tmpl w:val="D55E22F6"/>
    <w:lvl w:ilvl="0" w:tplc="BE9AAD5A">
      <w:start w:val="1"/>
      <w:numFmt w:val="decimal"/>
      <w:lvlText w:val="%1."/>
      <w:lvlJc w:val="left"/>
      <w:pPr>
        <w:ind w:left="1241" w:hanging="720"/>
        <w:jc w:val="left"/>
      </w:pPr>
      <w:rPr>
        <w:rFonts w:ascii="Calibri" w:eastAsia="Calibri" w:hAnsi="Calibri" w:cs="Calibri" w:hint="default"/>
        <w:b w:val="0"/>
        <w:bCs w:val="0"/>
        <w:i w:val="0"/>
        <w:iCs w:val="0"/>
        <w:w w:val="99"/>
        <w:sz w:val="22"/>
        <w:szCs w:val="22"/>
        <w:lang w:val="en-US" w:eastAsia="en-US" w:bidi="ar-SA"/>
      </w:rPr>
    </w:lvl>
    <w:lvl w:ilvl="1" w:tplc="BFC4757A">
      <w:numFmt w:val="bullet"/>
      <w:lvlText w:val="•"/>
      <w:lvlJc w:val="left"/>
      <w:pPr>
        <w:ind w:left="1601" w:hanging="160"/>
      </w:pPr>
      <w:rPr>
        <w:rFonts w:ascii="Calibri" w:eastAsia="Calibri" w:hAnsi="Calibri" w:cs="Calibri" w:hint="default"/>
        <w:b w:val="0"/>
        <w:bCs w:val="0"/>
        <w:i w:val="0"/>
        <w:iCs w:val="0"/>
        <w:w w:val="99"/>
        <w:sz w:val="22"/>
        <w:szCs w:val="22"/>
        <w:lang w:val="en-US" w:eastAsia="en-US" w:bidi="ar-SA"/>
      </w:rPr>
    </w:lvl>
    <w:lvl w:ilvl="2" w:tplc="40B84240">
      <w:numFmt w:val="bullet"/>
      <w:lvlText w:val="•"/>
      <w:lvlJc w:val="left"/>
      <w:pPr>
        <w:ind w:left="2640" w:hanging="160"/>
      </w:pPr>
      <w:rPr>
        <w:rFonts w:hint="default"/>
        <w:lang w:val="en-US" w:eastAsia="en-US" w:bidi="ar-SA"/>
      </w:rPr>
    </w:lvl>
    <w:lvl w:ilvl="3" w:tplc="F3D4C380">
      <w:numFmt w:val="bullet"/>
      <w:lvlText w:val="•"/>
      <w:lvlJc w:val="left"/>
      <w:pPr>
        <w:ind w:left="3681" w:hanging="160"/>
      </w:pPr>
      <w:rPr>
        <w:rFonts w:hint="default"/>
        <w:lang w:val="en-US" w:eastAsia="en-US" w:bidi="ar-SA"/>
      </w:rPr>
    </w:lvl>
    <w:lvl w:ilvl="4" w:tplc="AD9816CA">
      <w:numFmt w:val="bullet"/>
      <w:lvlText w:val="•"/>
      <w:lvlJc w:val="left"/>
      <w:pPr>
        <w:ind w:left="4722" w:hanging="160"/>
      </w:pPr>
      <w:rPr>
        <w:rFonts w:hint="default"/>
        <w:lang w:val="en-US" w:eastAsia="en-US" w:bidi="ar-SA"/>
      </w:rPr>
    </w:lvl>
    <w:lvl w:ilvl="5" w:tplc="AC7EC7CE">
      <w:numFmt w:val="bullet"/>
      <w:lvlText w:val="•"/>
      <w:lvlJc w:val="left"/>
      <w:pPr>
        <w:ind w:left="5762" w:hanging="160"/>
      </w:pPr>
      <w:rPr>
        <w:rFonts w:hint="default"/>
        <w:lang w:val="en-US" w:eastAsia="en-US" w:bidi="ar-SA"/>
      </w:rPr>
    </w:lvl>
    <w:lvl w:ilvl="6" w:tplc="E0244138">
      <w:numFmt w:val="bullet"/>
      <w:lvlText w:val="•"/>
      <w:lvlJc w:val="left"/>
      <w:pPr>
        <w:ind w:left="6803" w:hanging="160"/>
      </w:pPr>
      <w:rPr>
        <w:rFonts w:hint="default"/>
        <w:lang w:val="en-US" w:eastAsia="en-US" w:bidi="ar-SA"/>
      </w:rPr>
    </w:lvl>
    <w:lvl w:ilvl="7" w:tplc="5A48F7D0">
      <w:numFmt w:val="bullet"/>
      <w:lvlText w:val="•"/>
      <w:lvlJc w:val="left"/>
      <w:pPr>
        <w:ind w:left="7844" w:hanging="160"/>
      </w:pPr>
      <w:rPr>
        <w:rFonts w:hint="default"/>
        <w:lang w:val="en-US" w:eastAsia="en-US" w:bidi="ar-SA"/>
      </w:rPr>
    </w:lvl>
    <w:lvl w:ilvl="8" w:tplc="8314113C">
      <w:numFmt w:val="bullet"/>
      <w:lvlText w:val="•"/>
      <w:lvlJc w:val="left"/>
      <w:pPr>
        <w:ind w:left="8884" w:hanging="160"/>
      </w:pPr>
      <w:rPr>
        <w:rFonts w:hint="default"/>
        <w:lang w:val="en-US" w:eastAsia="en-US" w:bidi="ar-SA"/>
      </w:rPr>
    </w:lvl>
  </w:abstractNum>
  <w:abstractNum w:abstractNumId="4" w15:restartNumberingAfterBreak="0">
    <w:nsid w:val="39094CE9"/>
    <w:multiLevelType w:val="hybridMultilevel"/>
    <w:tmpl w:val="A436560E"/>
    <w:lvl w:ilvl="0" w:tplc="B274AA0E">
      <w:start w:val="1"/>
      <w:numFmt w:val="decimal"/>
      <w:lvlText w:val="%1."/>
      <w:lvlJc w:val="left"/>
      <w:pPr>
        <w:ind w:left="537" w:hanging="425"/>
        <w:jc w:val="left"/>
      </w:pPr>
      <w:rPr>
        <w:rFonts w:ascii="Arial" w:eastAsia="Arial" w:hAnsi="Arial" w:cs="Arial" w:hint="default"/>
        <w:b w:val="0"/>
        <w:bCs w:val="0"/>
        <w:i w:val="0"/>
        <w:iCs w:val="0"/>
        <w:spacing w:val="-1"/>
        <w:w w:val="100"/>
        <w:sz w:val="22"/>
        <w:szCs w:val="22"/>
        <w:lang w:val="en-US" w:eastAsia="en-US" w:bidi="ar-SA"/>
      </w:rPr>
    </w:lvl>
    <w:lvl w:ilvl="1" w:tplc="4D04E4A4">
      <w:start w:val="1"/>
      <w:numFmt w:val="lowerLetter"/>
      <w:lvlText w:val="%2."/>
      <w:lvlJc w:val="left"/>
      <w:pPr>
        <w:ind w:left="964" w:hanging="425"/>
        <w:jc w:val="left"/>
      </w:pPr>
      <w:rPr>
        <w:rFonts w:ascii="Arial" w:eastAsia="Arial" w:hAnsi="Arial" w:cs="Arial" w:hint="default"/>
        <w:b w:val="0"/>
        <w:bCs w:val="0"/>
        <w:i w:val="0"/>
        <w:iCs w:val="0"/>
        <w:spacing w:val="-1"/>
        <w:w w:val="100"/>
        <w:sz w:val="22"/>
        <w:szCs w:val="22"/>
        <w:lang w:val="en-US" w:eastAsia="en-US" w:bidi="ar-SA"/>
      </w:rPr>
    </w:lvl>
    <w:lvl w:ilvl="2" w:tplc="15444898">
      <w:numFmt w:val="bullet"/>
      <w:lvlText w:val="•"/>
      <w:lvlJc w:val="left"/>
      <w:pPr>
        <w:ind w:left="1942" w:hanging="425"/>
      </w:pPr>
      <w:rPr>
        <w:rFonts w:hint="default"/>
        <w:lang w:val="en-US" w:eastAsia="en-US" w:bidi="ar-SA"/>
      </w:rPr>
    </w:lvl>
    <w:lvl w:ilvl="3" w:tplc="3FD084EC">
      <w:numFmt w:val="bullet"/>
      <w:lvlText w:val="•"/>
      <w:lvlJc w:val="left"/>
      <w:pPr>
        <w:ind w:left="2925" w:hanging="425"/>
      </w:pPr>
      <w:rPr>
        <w:rFonts w:hint="default"/>
        <w:lang w:val="en-US" w:eastAsia="en-US" w:bidi="ar-SA"/>
      </w:rPr>
    </w:lvl>
    <w:lvl w:ilvl="4" w:tplc="F678E134">
      <w:numFmt w:val="bullet"/>
      <w:lvlText w:val="•"/>
      <w:lvlJc w:val="left"/>
      <w:pPr>
        <w:ind w:left="3908" w:hanging="425"/>
      </w:pPr>
      <w:rPr>
        <w:rFonts w:hint="default"/>
        <w:lang w:val="en-US" w:eastAsia="en-US" w:bidi="ar-SA"/>
      </w:rPr>
    </w:lvl>
    <w:lvl w:ilvl="5" w:tplc="4ABA4EFA">
      <w:numFmt w:val="bullet"/>
      <w:lvlText w:val="•"/>
      <w:lvlJc w:val="left"/>
      <w:pPr>
        <w:ind w:left="4891" w:hanging="425"/>
      </w:pPr>
      <w:rPr>
        <w:rFonts w:hint="default"/>
        <w:lang w:val="en-US" w:eastAsia="en-US" w:bidi="ar-SA"/>
      </w:rPr>
    </w:lvl>
    <w:lvl w:ilvl="6" w:tplc="54F81F3A">
      <w:numFmt w:val="bullet"/>
      <w:lvlText w:val="•"/>
      <w:lvlJc w:val="left"/>
      <w:pPr>
        <w:ind w:left="5874" w:hanging="425"/>
      </w:pPr>
      <w:rPr>
        <w:rFonts w:hint="default"/>
        <w:lang w:val="en-US" w:eastAsia="en-US" w:bidi="ar-SA"/>
      </w:rPr>
    </w:lvl>
    <w:lvl w:ilvl="7" w:tplc="5112982A">
      <w:numFmt w:val="bullet"/>
      <w:lvlText w:val="•"/>
      <w:lvlJc w:val="left"/>
      <w:pPr>
        <w:ind w:left="6857" w:hanging="425"/>
      </w:pPr>
      <w:rPr>
        <w:rFonts w:hint="default"/>
        <w:lang w:val="en-US" w:eastAsia="en-US" w:bidi="ar-SA"/>
      </w:rPr>
    </w:lvl>
    <w:lvl w:ilvl="8" w:tplc="F3B40C1A">
      <w:numFmt w:val="bullet"/>
      <w:lvlText w:val="•"/>
      <w:lvlJc w:val="left"/>
      <w:pPr>
        <w:ind w:left="7840" w:hanging="425"/>
      </w:pPr>
      <w:rPr>
        <w:rFonts w:hint="default"/>
        <w:lang w:val="en-US" w:eastAsia="en-US" w:bidi="ar-SA"/>
      </w:rPr>
    </w:lvl>
  </w:abstractNum>
  <w:abstractNum w:abstractNumId="5" w15:restartNumberingAfterBreak="0">
    <w:nsid w:val="42904145"/>
    <w:multiLevelType w:val="hybridMultilevel"/>
    <w:tmpl w:val="7B0E3C34"/>
    <w:lvl w:ilvl="0" w:tplc="268C3A38">
      <w:start w:val="1"/>
      <w:numFmt w:val="decimal"/>
      <w:lvlText w:val="%1."/>
      <w:lvlJc w:val="left"/>
      <w:pPr>
        <w:ind w:left="317" w:hanging="198"/>
        <w:jc w:val="left"/>
      </w:pPr>
      <w:rPr>
        <w:rFonts w:ascii="Calibri" w:eastAsia="Calibri" w:hAnsi="Calibri" w:cs="Calibri" w:hint="default"/>
        <w:b w:val="0"/>
        <w:bCs w:val="0"/>
        <w:i w:val="0"/>
        <w:iCs w:val="0"/>
        <w:w w:val="99"/>
        <w:sz w:val="20"/>
        <w:szCs w:val="20"/>
        <w:lang w:val="en-US" w:eastAsia="en-US" w:bidi="ar-SA"/>
      </w:rPr>
    </w:lvl>
    <w:lvl w:ilvl="1" w:tplc="CE9E09A4">
      <w:start w:val="1"/>
      <w:numFmt w:val="lowerRoman"/>
      <w:lvlText w:val="%2."/>
      <w:lvlJc w:val="left"/>
      <w:pPr>
        <w:ind w:left="1179" w:hanging="142"/>
        <w:jc w:val="left"/>
      </w:pPr>
      <w:rPr>
        <w:rFonts w:ascii="Calibri" w:eastAsia="Calibri" w:hAnsi="Calibri" w:cs="Calibri" w:hint="default"/>
        <w:b w:val="0"/>
        <w:bCs w:val="0"/>
        <w:i w:val="0"/>
        <w:iCs w:val="0"/>
        <w:w w:val="99"/>
        <w:sz w:val="20"/>
        <w:szCs w:val="20"/>
        <w:lang w:val="en-US" w:eastAsia="en-US" w:bidi="ar-SA"/>
      </w:rPr>
    </w:lvl>
    <w:lvl w:ilvl="2" w:tplc="2632A4B2">
      <w:numFmt w:val="bullet"/>
      <w:lvlText w:val="•"/>
      <w:lvlJc w:val="left"/>
      <w:pPr>
        <w:ind w:left="2267" w:hanging="142"/>
      </w:pPr>
      <w:rPr>
        <w:rFonts w:hint="default"/>
        <w:lang w:val="en-US" w:eastAsia="en-US" w:bidi="ar-SA"/>
      </w:rPr>
    </w:lvl>
    <w:lvl w:ilvl="3" w:tplc="DDBE54F2">
      <w:numFmt w:val="bullet"/>
      <w:lvlText w:val="•"/>
      <w:lvlJc w:val="left"/>
      <w:pPr>
        <w:ind w:left="3354" w:hanging="142"/>
      </w:pPr>
      <w:rPr>
        <w:rFonts w:hint="default"/>
        <w:lang w:val="en-US" w:eastAsia="en-US" w:bidi="ar-SA"/>
      </w:rPr>
    </w:lvl>
    <w:lvl w:ilvl="4" w:tplc="32381236">
      <w:numFmt w:val="bullet"/>
      <w:lvlText w:val="•"/>
      <w:lvlJc w:val="left"/>
      <w:pPr>
        <w:ind w:left="4442" w:hanging="142"/>
      </w:pPr>
      <w:rPr>
        <w:rFonts w:hint="default"/>
        <w:lang w:val="en-US" w:eastAsia="en-US" w:bidi="ar-SA"/>
      </w:rPr>
    </w:lvl>
    <w:lvl w:ilvl="5" w:tplc="123CD9D4">
      <w:numFmt w:val="bullet"/>
      <w:lvlText w:val="•"/>
      <w:lvlJc w:val="left"/>
      <w:pPr>
        <w:ind w:left="5529" w:hanging="142"/>
      </w:pPr>
      <w:rPr>
        <w:rFonts w:hint="default"/>
        <w:lang w:val="en-US" w:eastAsia="en-US" w:bidi="ar-SA"/>
      </w:rPr>
    </w:lvl>
    <w:lvl w:ilvl="6" w:tplc="1F1A9A36">
      <w:numFmt w:val="bullet"/>
      <w:lvlText w:val="•"/>
      <w:lvlJc w:val="left"/>
      <w:pPr>
        <w:ind w:left="6616" w:hanging="142"/>
      </w:pPr>
      <w:rPr>
        <w:rFonts w:hint="default"/>
        <w:lang w:val="en-US" w:eastAsia="en-US" w:bidi="ar-SA"/>
      </w:rPr>
    </w:lvl>
    <w:lvl w:ilvl="7" w:tplc="893A21C6">
      <w:numFmt w:val="bullet"/>
      <w:lvlText w:val="•"/>
      <w:lvlJc w:val="left"/>
      <w:pPr>
        <w:ind w:left="7704" w:hanging="142"/>
      </w:pPr>
      <w:rPr>
        <w:rFonts w:hint="default"/>
        <w:lang w:val="en-US" w:eastAsia="en-US" w:bidi="ar-SA"/>
      </w:rPr>
    </w:lvl>
    <w:lvl w:ilvl="8" w:tplc="14EAC41E">
      <w:numFmt w:val="bullet"/>
      <w:lvlText w:val="•"/>
      <w:lvlJc w:val="left"/>
      <w:pPr>
        <w:ind w:left="8791" w:hanging="142"/>
      </w:pPr>
      <w:rPr>
        <w:rFonts w:hint="default"/>
        <w:lang w:val="en-US" w:eastAsia="en-US" w:bidi="ar-SA"/>
      </w:rPr>
    </w:lvl>
  </w:abstractNum>
  <w:abstractNum w:abstractNumId="6" w15:restartNumberingAfterBreak="0">
    <w:nsid w:val="4EAF6254"/>
    <w:multiLevelType w:val="hybridMultilevel"/>
    <w:tmpl w:val="06BE1AF2"/>
    <w:lvl w:ilvl="0" w:tplc="9E3AA45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FEB235B"/>
    <w:multiLevelType w:val="hybridMultilevel"/>
    <w:tmpl w:val="0268A3EC"/>
    <w:lvl w:ilvl="0" w:tplc="17FA4556">
      <w:start w:val="1"/>
      <w:numFmt w:val="decimal"/>
      <w:lvlText w:val="%1."/>
      <w:lvlJc w:val="left"/>
      <w:pPr>
        <w:ind w:left="699" w:hanging="567"/>
        <w:jc w:val="left"/>
      </w:pPr>
      <w:rPr>
        <w:rFonts w:ascii="Arial" w:eastAsia="Arial" w:hAnsi="Arial" w:cs="Arial" w:hint="default"/>
        <w:b/>
        <w:bCs/>
        <w:i w:val="0"/>
        <w:iCs w:val="0"/>
        <w:w w:val="100"/>
        <w:sz w:val="24"/>
        <w:szCs w:val="24"/>
        <w:lang w:val="en-US" w:eastAsia="en-US" w:bidi="ar-SA"/>
      </w:rPr>
    </w:lvl>
    <w:lvl w:ilvl="1" w:tplc="413AD4A2">
      <w:numFmt w:val="bullet"/>
      <w:lvlText w:val=""/>
      <w:lvlJc w:val="left"/>
      <w:pPr>
        <w:ind w:left="1419" w:hanging="360"/>
      </w:pPr>
      <w:rPr>
        <w:rFonts w:ascii="Symbol" w:eastAsia="Symbol" w:hAnsi="Symbol" w:cs="Symbol" w:hint="default"/>
        <w:b w:val="0"/>
        <w:bCs w:val="0"/>
        <w:i w:val="0"/>
        <w:iCs w:val="0"/>
        <w:w w:val="100"/>
        <w:sz w:val="24"/>
        <w:szCs w:val="24"/>
        <w:lang w:val="en-US" w:eastAsia="en-US" w:bidi="ar-SA"/>
      </w:rPr>
    </w:lvl>
    <w:lvl w:ilvl="2" w:tplc="CCB4C8C4">
      <w:numFmt w:val="bullet"/>
      <w:lvlText w:val="o"/>
      <w:lvlJc w:val="left"/>
      <w:pPr>
        <w:ind w:left="2139" w:hanging="360"/>
      </w:pPr>
      <w:rPr>
        <w:rFonts w:ascii="Courier New" w:eastAsia="Courier New" w:hAnsi="Courier New" w:cs="Courier New" w:hint="default"/>
        <w:b w:val="0"/>
        <w:bCs w:val="0"/>
        <w:i w:val="0"/>
        <w:iCs w:val="0"/>
        <w:w w:val="100"/>
        <w:sz w:val="24"/>
        <w:szCs w:val="24"/>
        <w:lang w:val="en-US" w:eastAsia="en-US" w:bidi="ar-SA"/>
      </w:rPr>
    </w:lvl>
    <w:lvl w:ilvl="3" w:tplc="83D05418">
      <w:numFmt w:val="bullet"/>
      <w:lvlText w:val="•"/>
      <w:lvlJc w:val="left"/>
      <w:pPr>
        <w:ind w:left="3175" w:hanging="360"/>
      </w:pPr>
      <w:rPr>
        <w:rFonts w:hint="default"/>
        <w:lang w:val="en-US" w:eastAsia="en-US" w:bidi="ar-SA"/>
      </w:rPr>
    </w:lvl>
    <w:lvl w:ilvl="4" w:tplc="7ECE0526">
      <w:numFmt w:val="bullet"/>
      <w:lvlText w:val="•"/>
      <w:lvlJc w:val="left"/>
      <w:pPr>
        <w:ind w:left="4211" w:hanging="360"/>
      </w:pPr>
      <w:rPr>
        <w:rFonts w:hint="default"/>
        <w:lang w:val="en-US" w:eastAsia="en-US" w:bidi="ar-SA"/>
      </w:rPr>
    </w:lvl>
    <w:lvl w:ilvl="5" w:tplc="C7106C86">
      <w:numFmt w:val="bullet"/>
      <w:lvlText w:val="•"/>
      <w:lvlJc w:val="left"/>
      <w:pPr>
        <w:ind w:left="5247" w:hanging="360"/>
      </w:pPr>
      <w:rPr>
        <w:rFonts w:hint="default"/>
        <w:lang w:val="en-US" w:eastAsia="en-US" w:bidi="ar-SA"/>
      </w:rPr>
    </w:lvl>
    <w:lvl w:ilvl="6" w:tplc="BEAEAD28">
      <w:numFmt w:val="bullet"/>
      <w:lvlText w:val="•"/>
      <w:lvlJc w:val="left"/>
      <w:pPr>
        <w:ind w:left="6283" w:hanging="360"/>
      </w:pPr>
      <w:rPr>
        <w:rFonts w:hint="default"/>
        <w:lang w:val="en-US" w:eastAsia="en-US" w:bidi="ar-SA"/>
      </w:rPr>
    </w:lvl>
    <w:lvl w:ilvl="7" w:tplc="5AC0EED8">
      <w:numFmt w:val="bullet"/>
      <w:lvlText w:val="•"/>
      <w:lvlJc w:val="left"/>
      <w:pPr>
        <w:ind w:left="7319" w:hanging="360"/>
      </w:pPr>
      <w:rPr>
        <w:rFonts w:hint="default"/>
        <w:lang w:val="en-US" w:eastAsia="en-US" w:bidi="ar-SA"/>
      </w:rPr>
    </w:lvl>
    <w:lvl w:ilvl="8" w:tplc="8564B6D0">
      <w:numFmt w:val="bullet"/>
      <w:lvlText w:val="•"/>
      <w:lvlJc w:val="left"/>
      <w:pPr>
        <w:ind w:left="8354" w:hanging="360"/>
      </w:pPr>
      <w:rPr>
        <w:rFonts w:hint="default"/>
        <w:lang w:val="en-US" w:eastAsia="en-US" w:bidi="ar-SA"/>
      </w:rPr>
    </w:lvl>
  </w:abstractNum>
  <w:abstractNum w:abstractNumId="8" w15:restartNumberingAfterBreak="0">
    <w:nsid w:val="526B2432"/>
    <w:multiLevelType w:val="multilevel"/>
    <w:tmpl w:val="0809001F"/>
    <w:lvl w:ilvl="0">
      <w:start w:val="1"/>
      <w:numFmt w:val="decimal"/>
      <w:lvlText w:val="%1."/>
      <w:lvlJc w:val="left"/>
      <w:pPr>
        <w:ind w:left="360" w:hanging="360"/>
      </w:pPr>
      <w:rPr>
        <w:rFonts w:hint="default"/>
        <w:b/>
        <w:bCs/>
        <w:i w:val="0"/>
        <w:iCs w:val="0"/>
        <w:spacing w:val="-1"/>
        <w:w w:val="100"/>
        <w:sz w:val="22"/>
        <w:szCs w:val="22"/>
        <w:lang w:val="en-US" w:eastAsia="en-US" w:bidi="ar-SA"/>
      </w:rPr>
    </w:lvl>
    <w:lvl w:ilvl="1">
      <w:start w:val="1"/>
      <w:numFmt w:val="decimal"/>
      <w:lvlText w:val="%1.%2."/>
      <w:lvlJc w:val="left"/>
      <w:pPr>
        <w:ind w:left="792" w:hanging="432"/>
      </w:pPr>
      <w:rPr>
        <w:rFonts w:hint="default"/>
        <w:lang w:val="en-US" w:eastAsia="en-US" w:bidi="ar-SA"/>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9" w15:restartNumberingAfterBreak="0">
    <w:nsid w:val="53DE3564"/>
    <w:multiLevelType w:val="hybridMultilevel"/>
    <w:tmpl w:val="0CC0A25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62953938"/>
    <w:multiLevelType w:val="hybridMultilevel"/>
    <w:tmpl w:val="C86A240E"/>
    <w:lvl w:ilvl="0" w:tplc="852E9460">
      <w:start w:val="1"/>
      <w:numFmt w:val="decimal"/>
      <w:lvlText w:val="%1."/>
      <w:lvlJc w:val="left"/>
      <w:pPr>
        <w:ind w:left="536" w:hanging="219"/>
        <w:jc w:val="left"/>
      </w:pPr>
      <w:rPr>
        <w:rFonts w:ascii="Calibri" w:eastAsia="Calibri" w:hAnsi="Calibri" w:cs="Calibri" w:hint="default"/>
        <w:b w:val="0"/>
        <w:bCs w:val="0"/>
        <w:i w:val="0"/>
        <w:iCs w:val="0"/>
        <w:w w:val="100"/>
        <w:sz w:val="22"/>
        <w:szCs w:val="22"/>
        <w:lang w:val="en-US" w:eastAsia="en-US" w:bidi="ar-SA"/>
      </w:rPr>
    </w:lvl>
    <w:lvl w:ilvl="1" w:tplc="A19C7982">
      <w:start w:val="1"/>
      <w:numFmt w:val="lowerRoman"/>
      <w:lvlText w:val="%2."/>
      <w:lvlJc w:val="left"/>
      <w:pPr>
        <w:ind w:left="1038" w:hanging="157"/>
        <w:jc w:val="left"/>
      </w:pPr>
      <w:rPr>
        <w:rFonts w:ascii="Calibri" w:eastAsia="Calibri" w:hAnsi="Calibri" w:cs="Calibri" w:hint="default"/>
        <w:b w:val="0"/>
        <w:bCs w:val="0"/>
        <w:i w:val="0"/>
        <w:iCs w:val="0"/>
        <w:w w:val="99"/>
        <w:sz w:val="22"/>
        <w:szCs w:val="22"/>
        <w:lang w:val="en-US" w:eastAsia="en-US" w:bidi="ar-SA"/>
      </w:rPr>
    </w:lvl>
    <w:lvl w:ilvl="2" w:tplc="02CCCEAA">
      <w:start w:val="2"/>
      <w:numFmt w:val="lowerLetter"/>
      <w:lvlText w:val="%3."/>
      <w:lvlJc w:val="left"/>
      <w:pPr>
        <w:ind w:left="1778" w:hanging="221"/>
        <w:jc w:val="left"/>
      </w:pPr>
      <w:rPr>
        <w:rFonts w:ascii="Calibri" w:eastAsia="Calibri" w:hAnsi="Calibri" w:cs="Calibri" w:hint="default"/>
        <w:b w:val="0"/>
        <w:bCs w:val="0"/>
        <w:i w:val="0"/>
        <w:iCs w:val="0"/>
        <w:spacing w:val="-1"/>
        <w:w w:val="100"/>
        <w:sz w:val="22"/>
        <w:szCs w:val="22"/>
        <w:lang w:val="en-US" w:eastAsia="en-US" w:bidi="ar-SA"/>
      </w:rPr>
    </w:lvl>
    <w:lvl w:ilvl="3" w:tplc="F9E0B272">
      <w:numFmt w:val="bullet"/>
      <w:lvlText w:val="•"/>
      <w:lvlJc w:val="left"/>
      <w:pPr>
        <w:ind w:left="1780" w:hanging="221"/>
      </w:pPr>
      <w:rPr>
        <w:rFonts w:hint="default"/>
        <w:lang w:val="en-US" w:eastAsia="en-US" w:bidi="ar-SA"/>
      </w:rPr>
    </w:lvl>
    <w:lvl w:ilvl="4" w:tplc="535EAAAE">
      <w:numFmt w:val="bullet"/>
      <w:lvlText w:val="•"/>
      <w:lvlJc w:val="left"/>
      <w:pPr>
        <w:ind w:left="3092" w:hanging="221"/>
      </w:pPr>
      <w:rPr>
        <w:rFonts w:hint="default"/>
        <w:lang w:val="en-US" w:eastAsia="en-US" w:bidi="ar-SA"/>
      </w:rPr>
    </w:lvl>
    <w:lvl w:ilvl="5" w:tplc="69FE8BB0">
      <w:numFmt w:val="bullet"/>
      <w:lvlText w:val="•"/>
      <w:lvlJc w:val="left"/>
      <w:pPr>
        <w:ind w:left="4404" w:hanging="221"/>
      </w:pPr>
      <w:rPr>
        <w:rFonts w:hint="default"/>
        <w:lang w:val="en-US" w:eastAsia="en-US" w:bidi="ar-SA"/>
      </w:rPr>
    </w:lvl>
    <w:lvl w:ilvl="6" w:tplc="3F225D82">
      <w:numFmt w:val="bullet"/>
      <w:lvlText w:val="•"/>
      <w:lvlJc w:val="left"/>
      <w:pPr>
        <w:ind w:left="5717" w:hanging="221"/>
      </w:pPr>
      <w:rPr>
        <w:rFonts w:hint="default"/>
        <w:lang w:val="en-US" w:eastAsia="en-US" w:bidi="ar-SA"/>
      </w:rPr>
    </w:lvl>
    <w:lvl w:ilvl="7" w:tplc="B0B8FC32">
      <w:numFmt w:val="bullet"/>
      <w:lvlText w:val="•"/>
      <w:lvlJc w:val="left"/>
      <w:pPr>
        <w:ind w:left="7029" w:hanging="221"/>
      </w:pPr>
      <w:rPr>
        <w:rFonts w:hint="default"/>
        <w:lang w:val="en-US" w:eastAsia="en-US" w:bidi="ar-SA"/>
      </w:rPr>
    </w:lvl>
    <w:lvl w:ilvl="8" w:tplc="9DE6179C">
      <w:numFmt w:val="bullet"/>
      <w:lvlText w:val="•"/>
      <w:lvlJc w:val="left"/>
      <w:pPr>
        <w:ind w:left="8341" w:hanging="221"/>
      </w:pPr>
      <w:rPr>
        <w:rFonts w:hint="default"/>
        <w:lang w:val="en-US" w:eastAsia="en-US" w:bidi="ar-SA"/>
      </w:rPr>
    </w:lvl>
  </w:abstractNum>
  <w:abstractNum w:abstractNumId="11" w15:restartNumberingAfterBreak="0">
    <w:nsid w:val="656A587E"/>
    <w:multiLevelType w:val="hybridMultilevel"/>
    <w:tmpl w:val="D2D27EF6"/>
    <w:lvl w:ilvl="0" w:tplc="FFFFFFFF">
      <w:start w:val="1"/>
      <w:numFmt w:val="decimal"/>
      <w:lvlText w:val="%1."/>
      <w:lvlJc w:val="left"/>
      <w:pPr>
        <w:ind w:left="1616" w:hanging="567"/>
        <w:jc w:val="left"/>
      </w:pPr>
      <w:rPr>
        <w:rFonts w:ascii="Arial" w:eastAsia="Arial" w:hAnsi="Arial" w:cs="Arial" w:hint="default"/>
        <w:b/>
        <w:bCs/>
        <w:i w:val="0"/>
        <w:iCs w:val="0"/>
        <w:w w:val="100"/>
        <w:sz w:val="24"/>
        <w:szCs w:val="24"/>
        <w:lang w:val="en-US" w:eastAsia="en-US" w:bidi="ar-SA"/>
      </w:rPr>
    </w:lvl>
    <w:lvl w:ilvl="1" w:tplc="FFFFFFFF">
      <w:numFmt w:val="bullet"/>
      <w:lvlText w:val=""/>
      <w:lvlJc w:val="left"/>
      <w:pPr>
        <w:ind w:left="2336" w:hanging="360"/>
      </w:pPr>
      <w:rPr>
        <w:rFonts w:ascii="Symbol" w:eastAsia="Symbol" w:hAnsi="Symbol" w:cs="Symbol" w:hint="default"/>
        <w:b w:val="0"/>
        <w:bCs w:val="0"/>
        <w:i w:val="0"/>
        <w:iCs w:val="0"/>
        <w:w w:val="100"/>
        <w:sz w:val="24"/>
        <w:szCs w:val="24"/>
        <w:lang w:val="en-US" w:eastAsia="en-US" w:bidi="ar-SA"/>
      </w:rPr>
    </w:lvl>
    <w:lvl w:ilvl="2" w:tplc="FFFFFFFF">
      <w:numFmt w:val="bullet"/>
      <w:lvlText w:val="o"/>
      <w:lvlJc w:val="left"/>
      <w:pPr>
        <w:ind w:left="3056" w:hanging="360"/>
      </w:pPr>
      <w:rPr>
        <w:rFonts w:ascii="Courier New" w:eastAsia="Courier New" w:hAnsi="Courier New" w:cs="Courier New" w:hint="default"/>
        <w:b w:val="0"/>
        <w:bCs w:val="0"/>
        <w:i w:val="0"/>
        <w:iCs w:val="0"/>
        <w:w w:val="100"/>
        <w:sz w:val="24"/>
        <w:szCs w:val="24"/>
        <w:lang w:val="en-US" w:eastAsia="en-US" w:bidi="ar-SA"/>
      </w:rPr>
    </w:lvl>
    <w:lvl w:ilvl="3" w:tplc="08090001">
      <w:start w:val="1"/>
      <w:numFmt w:val="bullet"/>
      <w:lvlText w:val=""/>
      <w:lvlJc w:val="left"/>
      <w:pPr>
        <w:ind w:left="4092" w:hanging="360"/>
      </w:pPr>
      <w:rPr>
        <w:rFonts w:ascii="Symbol" w:hAnsi="Symbol" w:hint="default"/>
      </w:rPr>
    </w:lvl>
    <w:lvl w:ilvl="4" w:tplc="FFFFFFFF">
      <w:numFmt w:val="bullet"/>
      <w:lvlText w:val="•"/>
      <w:lvlJc w:val="left"/>
      <w:pPr>
        <w:ind w:left="5128" w:hanging="360"/>
      </w:pPr>
      <w:rPr>
        <w:rFonts w:hint="default"/>
        <w:lang w:val="en-US" w:eastAsia="en-US" w:bidi="ar-SA"/>
      </w:rPr>
    </w:lvl>
    <w:lvl w:ilvl="5" w:tplc="FFFFFFFF">
      <w:numFmt w:val="bullet"/>
      <w:lvlText w:val="•"/>
      <w:lvlJc w:val="left"/>
      <w:pPr>
        <w:ind w:left="6164" w:hanging="360"/>
      </w:pPr>
      <w:rPr>
        <w:rFonts w:hint="default"/>
        <w:lang w:val="en-US" w:eastAsia="en-US" w:bidi="ar-SA"/>
      </w:rPr>
    </w:lvl>
    <w:lvl w:ilvl="6" w:tplc="FFFFFFFF">
      <w:numFmt w:val="bullet"/>
      <w:lvlText w:val="•"/>
      <w:lvlJc w:val="left"/>
      <w:pPr>
        <w:ind w:left="7200" w:hanging="360"/>
      </w:pPr>
      <w:rPr>
        <w:rFonts w:hint="default"/>
        <w:lang w:val="en-US" w:eastAsia="en-US" w:bidi="ar-SA"/>
      </w:rPr>
    </w:lvl>
    <w:lvl w:ilvl="7" w:tplc="FFFFFFFF">
      <w:numFmt w:val="bullet"/>
      <w:lvlText w:val="•"/>
      <w:lvlJc w:val="left"/>
      <w:pPr>
        <w:ind w:left="8236" w:hanging="360"/>
      </w:pPr>
      <w:rPr>
        <w:rFonts w:hint="default"/>
        <w:lang w:val="en-US" w:eastAsia="en-US" w:bidi="ar-SA"/>
      </w:rPr>
    </w:lvl>
    <w:lvl w:ilvl="8" w:tplc="FFFFFFFF">
      <w:numFmt w:val="bullet"/>
      <w:lvlText w:val="•"/>
      <w:lvlJc w:val="left"/>
      <w:pPr>
        <w:ind w:left="9271" w:hanging="360"/>
      </w:pPr>
      <w:rPr>
        <w:rFonts w:hint="default"/>
        <w:lang w:val="en-US" w:eastAsia="en-US" w:bidi="ar-SA"/>
      </w:rPr>
    </w:lvl>
  </w:abstractNum>
  <w:abstractNum w:abstractNumId="12" w15:restartNumberingAfterBreak="0">
    <w:nsid w:val="66077119"/>
    <w:multiLevelType w:val="hybridMultilevel"/>
    <w:tmpl w:val="FC8E6D3C"/>
    <w:lvl w:ilvl="0" w:tplc="FFFFFFFF">
      <w:start w:val="1"/>
      <w:numFmt w:val="decimal"/>
      <w:lvlText w:val="%1."/>
      <w:lvlJc w:val="left"/>
      <w:pPr>
        <w:ind w:left="1494" w:hanging="360"/>
      </w:pPr>
      <w:rPr>
        <w:rFonts w:hint="default"/>
      </w:rPr>
    </w:lvl>
    <w:lvl w:ilvl="1" w:tplc="08090001">
      <w:start w:val="1"/>
      <w:numFmt w:val="bullet"/>
      <w:lvlText w:val=""/>
      <w:lvlJc w:val="left"/>
      <w:pPr>
        <w:ind w:left="2007"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68C069E8"/>
    <w:multiLevelType w:val="hybridMultilevel"/>
    <w:tmpl w:val="AC387F2C"/>
    <w:lvl w:ilvl="0" w:tplc="FFFFFFFF">
      <w:start w:val="1"/>
      <w:numFmt w:val="decimal"/>
      <w:lvlText w:val="%1."/>
      <w:lvlJc w:val="left"/>
      <w:pPr>
        <w:ind w:left="699" w:hanging="567"/>
        <w:jc w:val="left"/>
      </w:pPr>
      <w:rPr>
        <w:rFonts w:ascii="Arial" w:eastAsia="Arial" w:hAnsi="Arial" w:cs="Arial" w:hint="default"/>
        <w:b/>
        <w:bCs/>
        <w:i w:val="0"/>
        <w:iCs w:val="0"/>
        <w:w w:val="100"/>
        <w:sz w:val="24"/>
        <w:szCs w:val="24"/>
        <w:lang w:val="en-US" w:eastAsia="en-US" w:bidi="ar-SA"/>
      </w:rPr>
    </w:lvl>
    <w:lvl w:ilvl="1" w:tplc="FFFFFFFF">
      <w:numFmt w:val="bullet"/>
      <w:lvlText w:val=""/>
      <w:lvlJc w:val="left"/>
      <w:pPr>
        <w:ind w:left="1419" w:hanging="360"/>
      </w:pPr>
      <w:rPr>
        <w:rFonts w:ascii="Symbol" w:eastAsia="Symbol" w:hAnsi="Symbol" w:cs="Symbol" w:hint="default"/>
        <w:b w:val="0"/>
        <w:bCs w:val="0"/>
        <w:i w:val="0"/>
        <w:iCs w:val="0"/>
        <w:w w:val="100"/>
        <w:sz w:val="24"/>
        <w:szCs w:val="24"/>
        <w:lang w:val="en-US" w:eastAsia="en-US" w:bidi="ar-SA"/>
      </w:rPr>
    </w:lvl>
    <w:lvl w:ilvl="2" w:tplc="FFFFFFFF">
      <w:numFmt w:val="bullet"/>
      <w:lvlText w:val="o"/>
      <w:lvlJc w:val="left"/>
      <w:pPr>
        <w:ind w:left="2139" w:hanging="360"/>
      </w:pPr>
      <w:rPr>
        <w:rFonts w:ascii="Courier New" w:eastAsia="Courier New" w:hAnsi="Courier New" w:cs="Courier New" w:hint="default"/>
        <w:b w:val="0"/>
        <w:bCs w:val="0"/>
        <w:i w:val="0"/>
        <w:iCs w:val="0"/>
        <w:w w:val="100"/>
        <w:sz w:val="24"/>
        <w:szCs w:val="24"/>
        <w:lang w:val="en-US" w:eastAsia="en-US" w:bidi="ar-SA"/>
      </w:rPr>
    </w:lvl>
    <w:lvl w:ilvl="3" w:tplc="08090003">
      <w:start w:val="1"/>
      <w:numFmt w:val="bullet"/>
      <w:lvlText w:val="o"/>
      <w:lvlJc w:val="left"/>
      <w:pPr>
        <w:ind w:left="3175" w:hanging="360"/>
      </w:pPr>
      <w:rPr>
        <w:rFonts w:ascii="Courier New" w:hAnsi="Courier New" w:cs="Courier New" w:hint="default"/>
      </w:rPr>
    </w:lvl>
    <w:lvl w:ilvl="4" w:tplc="FFFFFFFF">
      <w:numFmt w:val="bullet"/>
      <w:lvlText w:val="•"/>
      <w:lvlJc w:val="left"/>
      <w:pPr>
        <w:ind w:left="4211" w:hanging="360"/>
      </w:pPr>
      <w:rPr>
        <w:rFonts w:hint="default"/>
        <w:lang w:val="en-US" w:eastAsia="en-US" w:bidi="ar-SA"/>
      </w:rPr>
    </w:lvl>
    <w:lvl w:ilvl="5" w:tplc="FFFFFFFF">
      <w:numFmt w:val="bullet"/>
      <w:lvlText w:val="•"/>
      <w:lvlJc w:val="left"/>
      <w:pPr>
        <w:ind w:left="5247" w:hanging="360"/>
      </w:pPr>
      <w:rPr>
        <w:rFonts w:hint="default"/>
        <w:lang w:val="en-US" w:eastAsia="en-US" w:bidi="ar-SA"/>
      </w:rPr>
    </w:lvl>
    <w:lvl w:ilvl="6" w:tplc="FFFFFFFF">
      <w:numFmt w:val="bullet"/>
      <w:lvlText w:val="•"/>
      <w:lvlJc w:val="left"/>
      <w:pPr>
        <w:ind w:left="6283" w:hanging="360"/>
      </w:pPr>
      <w:rPr>
        <w:rFonts w:hint="default"/>
        <w:lang w:val="en-US" w:eastAsia="en-US" w:bidi="ar-SA"/>
      </w:rPr>
    </w:lvl>
    <w:lvl w:ilvl="7" w:tplc="FFFFFFFF">
      <w:numFmt w:val="bullet"/>
      <w:lvlText w:val="•"/>
      <w:lvlJc w:val="left"/>
      <w:pPr>
        <w:ind w:left="7319" w:hanging="360"/>
      </w:pPr>
      <w:rPr>
        <w:rFonts w:hint="default"/>
        <w:lang w:val="en-US" w:eastAsia="en-US" w:bidi="ar-SA"/>
      </w:rPr>
    </w:lvl>
    <w:lvl w:ilvl="8" w:tplc="FFFFFFFF">
      <w:numFmt w:val="bullet"/>
      <w:lvlText w:val="•"/>
      <w:lvlJc w:val="left"/>
      <w:pPr>
        <w:ind w:left="8354" w:hanging="360"/>
      </w:pPr>
      <w:rPr>
        <w:rFonts w:hint="default"/>
        <w:lang w:val="en-US" w:eastAsia="en-US" w:bidi="ar-SA"/>
      </w:rPr>
    </w:lvl>
  </w:abstractNum>
  <w:abstractNum w:abstractNumId="14" w15:restartNumberingAfterBreak="0">
    <w:nsid w:val="695B1963"/>
    <w:multiLevelType w:val="hybridMultilevel"/>
    <w:tmpl w:val="3744B6E6"/>
    <w:lvl w:ilvl="0" w:tplc="FFFFFFFF">
      <w:start w:val="1"/>
      <w:numFmt w:val="decimal"/>
      <w:lvlText w:val="%1."/>
      <w:lvlJc w:val="left"/>
      <w:pPr>
        <w:ind w:left="1494" w:hanging="360"/>
      </w:pPr>
      <w:rPr>
        <w:rFonts w:hint="default"/>
      </w:rPr>
    </w:lvl>
    <w:lvl w:ilvl="1" w:tplc="08090001">
      <w:start w:val="1"/>
      <w:numFmt w:val="bullet"/>
      <w:lvlText w:val=""/>
      <w:lvlJc w:val="left"/>
      <w:pPr>
        <w:ind w:left="2007"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6A7D177B"/>
    <w:multiLevelType w:val="hybridMultilevel"/>
    <w:tmpl w:val="E3F609C6"/>
    <w:lvl w:ilvl="0" w:tplc="3274197C">
      <w:start w:val="1"/>
      <w:numFmt w:val="decimal"/>
      <w:lvlText w:val="%1."/>
      <w:lvlJc w:val="left"/>
      <w:pPr>
        <w:ind w:left="317" w:hanging="198"/>
        <w:jc w:val="left"/>
      </w:pPr>
      <w:rPr>
        <w:rFonts w:ascii="Calibri" w:eastAsia="Calibri" w:hAnsi="Calibri" w:cs="Calibri" w:hint="default"/>
        <w:b w:val="0"/>
        <w:bCs w:val="0"/>
        <w:i w:val="0"/>
        <w:iCs w:val="0"/>
        <w:w w:val="99"/>
        <w:sz w:val="20"/>
        <w:szCs w:val="20"/>
        <w:lang w:val="en-US" w:eastAsia="en-US" w:bidi="ar-SA"/>
      </w:rPr>
    </w:lvl>
    <w:lvl w:ilvl="1" w:tplc="F2F2E0B0">
      <w:numFmt w:val="bullet"/>
      <w:lvlText w:val="•"/>
      <w:lvlJc w:val="left"/>
      <w:pPr>
        <w:ind w:left="1384" w:hanging="198"/>
      </w:pPr>
      <w:rPr>
        <w:rFonts w:hint="default"/>
        <w:lang w:val="en-US" w:eastAsia="en-US" w:bidi="ar-SA"/>
      </w:rPr>
    </w:lvl>
    <w:lvl w:ilvl="2" w:tplc="81287EF4">
      <w:numFmt w:val="bullet"/>
      <w:lvlText w:val="•"/>
      <w:lvlJc w:val="left"/>
      <w:pPr>
        <w:ind w:left="2449" w:hanging="198"/>
      </w:pPr>
      <w:rPr>
        <w:rFonts w:hint="default"/>
        <w:lang w:val="en-US" w:eastAsia="en-US" w:bidi="ar-SA"/>
      </w:rPr>
    </w:lvl>
    <w:lvl w:ilvl="3" w:tplc="CE5AEB54">
      <w:numFmt w:val="bullet"/>
      <w:lvlText w:val="•"/>
      <w:lvlJc w:val="left"/>
      <w:pPr>
        <w:ind w:left="3513" w:hanging="198"/>
      </w:pPr>
      <w:rPr>
        <w:rFonts w:hint="default"/>
        <w:lang w:val="en-US" w:eastAsia="en-US" w:bidi="ar-SA"/>
      </w:rPr>
    </w:lvl>
    <w:lvl w:ilvl="4" w:tplc="80F83B7A">
      <w:numFmt w:val="bullet"/>
      <w:lvlText w:val="•"/>
      <w:lvlJc w:val="left"/>
      <w:pPr>
        <w:ind w:left="4578" w:hanging="198"/>
      </w:pPr>
      <w:rPr>
        <w:rFonts w:hint="default"/>
        <w:lang w:val="en-US" w:eastAsia="en-US" w:bidi="ar-SA"/>
      </w:rPr>
    </w:lvl>
    <w:lvl w:ilvl="5" w:tplc="0ED69DA8">
      <w:numFmt w:val="bullet"/>
      <w:lvlText w:val="•"/>
      <w:lvlJc w:val="left"/>
      <w:pPr>
        <w:ind w:left="5643" w:hanging="198"/>
      </w:pPr>
      <w:rPr>
        <w:rFonts w:hint="default"/>
        <w:lang w:val="en-US" w:eastAsia="en-US" w:bidi="ar-SA"/>
      </w:rPr>
    </w:lvl>
    <w:lvl w:ilvl="6" w:tplc="C9C0404E">
      <w:numFmt w:val="bullet"/>
      <w:lvlText w:val="•"/>
      <w:lvlJc w:val="left"/>
      <w:pPr>
        <w:ind w:left="6707" w:hanging="198"/>
      </w:pPr>
      <w:rPr>
        <w:rFonts w:hint="default"/>
        <w:lang w:val="en-US" w:eastAsia="en-US" w:bidi="ar-SA"/>
      </w:rPr>
    </w:lvl>
    <w:lvl w:ilvl="7" w:tplc="499C7E8E">
      <w:numFmt w:val="bullet"/>
      <w:lvlText w:val="•"/>
      <w:lvlJc w:val="left"/>
      <w:pPr>
        <w:ind w:left="7772" w:hanging="198"/>
      </w:pPr>
      <w:rPr>
        <w:rFonts w:hint="default"/>
        <w:lang w:val="en-US" w:eastAsia="en-US" w:bidi="ar-SA"/>
      </w:rPr>
    </w:lvl>
    <w:lvl w:ilvl="8" w:tplc="708C239E">
      <w:numFmt w:val="bullet"/>
      <w:lvlText w:val="•"/>
      <w:lvlJc w:val="left"/>
      <w:pPr>
        <w:ind w:left="8837" w:hanging="198"/>
      </w:pPr>
      <w:rPr>
        <w:rFonts w:hint="default"/>
        <w:lang w:val="en-US" w:eastAsia="en-US" w:bidi="ar-SA"/>
      </w:rPr>
    </w:lvl>
  </w:abstractNum>
  <w:abstractNum w:abstractNumId="16" w15:restartNumberingAfterBreak="0">
    <w:nsid w:val="6BDF117F"/>
    <w:multiLevelType w:val="hybridMultilevel"/>
    <w:tmpl w:val="E6B8A088"/>
    <w:lvl w:ilvl="0" w:tplc="0B90D892">
      <w:start w:val="1"/>
      <w:numFmt w:val="lowerLetter"/>
      <w:lvlText w:val="(%1)"/>
      <w:lvlJc w:val="left"/>
      <w:pPr>
        <w:ind w:left="818" w:hanging="360"/>
        <w:jc w:val="left"/>
      </w:pPr>
      <w:rPr>
        <w:rFonts w:ascii="Calibri" w:eastAsia="Calibri" w:hAnsi="Calibri" w:cs="Calibri" w:hint="default"/>
        <w:b w:val="0"/>
        <w:bCs w:val="0"/>
        <w:i w:val="0"/>
        <w:iCs w:val="0"/>
        <w:spacing w:val="-1"/>
        <w:w w:val="100"/>
        <w:sz w:val="22"/>
        <w:szCs w:val="22"/>
        <w:lang w:val="en-US" w:eastAsia="en-US" w:bidi="ar-SA"/>
      </w:rPr>
    </w:lvl>
    <w:lvl w:ilvl="1" w:tplc="1854958E">
      <w:start w:val="1"/>
      <w:numFmt w:val="decimal"/>
      <w:lvlText w:val="%2."/>
      <w:lvlJc w:val="left"/>
      <w:pPr>
        <w:ind w:left="1476" w:hanging="359"/>
        <w:jc w:val="left"/>
      </w:pPr>
      <w:rPr>
        <w:rFonts w:ascii="Arial" w:eastAsia="Arial" w:hAnsi="Arial" w:cs="Arial" w:hint="default"/>
        <w:b/>
        <w:bCs/>
        <w:i w:val="0"/>
        <w:iCs w:val="0"/>
        <w:spacing w:val="-1"/>
        <w:w w:val="99"/>
        <w:sz w:val="20"/>
        <w:szCs w:val="20"/>
        <w:lang w:val="en-US" w:eastAsia="en-US" w:bidi="ar-SA"/>
      </w:rPr>
    </w:lvl>
    <w:lvl w:ilvl="2" w:tplc="EBBAF4EE">
      <w:numFmt w:val="bullet"/>
      <w:lvlText w:val=""/>
      <w:lvlJc w:val="left"/>
      <w:pPr>
        <w:ind w:left="1758" w:hanging="282"/>
      </w:pPr>
      <w:rPr>
        <w:rFonts w:ascii="Symbol" w:eastAsia="Symbol" w:hAnsi="Symbol" w:cs="Symbol" w:hint="default"/>
        <w:b w:val="0"/>
        <w:bCs w:val="0"/>
        <w:i w:val="0"/>
        <w:iCs w:val="0"/>
        <w:w w:val="100"/>
        <w:sz w:val="20"/>
        <w:szCs w:val="20"/>
        <w:lang w:val="en-US" w:eastAsia="en-US" w:bidi="ar-SA"/>
      </w:rPr>
    </w:lvl>
    <w:lvl w:ilvl="3" w:tplc="D616BBEA">
      <w:numFmt w:val="bullet"/>
      <w:lvlText w:val="•"/>
      <w:lvlJc w:val="left"/>
      <w:pPr>
        <w:ind w:left="2843" w:hanging="282"/>
      </w:pPr>
      <w:rPr>
        <w:rFonts w:hint="default"/>
        <w:lang w:val="en-US" w:eastAsia="en-US" w:bidi="ar-SA"/>
      </w:rPr>
    </w:lvl>
    <w:lvl w:ilvl="4" w:tplc="87EE3630">
      <w:numFmt w:val="bullet"/>
      <w:lvlText w:val="•"/>
      <w:lvlJc w:val="left"/>
      <w:pPr>
        <w:ind w:left="3926" w:hanging="282"/>
      </w:pPr>
      <w:rPr>
        <w:rFonts w:hint="default"/>
        <w:lang w:val="en-US" w:eastAsia="en-US" w:bidi="ar-SA"/>
      </w:rPr>
    </w:lvl>
    <w:lvl w:ilvl="5" w:tplc="326E0402">
      <w:numFmt w:val="bullet"/>
      <w:lvlText w:val="•"/>
      <w:lvlJc w:val="left"/>
      <w:pPr>
        <w:ind w:left="5009" w:hanging="282"/>
      </w:pPr>
      <w:rPr>
        <w:rFonts w:hint="default"/>
        <w:lang w:val="en-US" w:eastAsia="en-US" w:bidi="ar-SA"/>
      </w:rPr>
    </w:lvl>
    <w:lvl w:ilvl="6" w:tplc="3B80F480">
      <w:numFmt w:val="bullet"/>
      <w:lvlText w:val="•"/>
      <w:lvlJc w:val="left"/>
      <w:pPr>
        <w:ind w:left="6093" w:hanging="282"/>
      </w:pPr>
      <w:rPr>
        <w:rFonts w:hint="default"/>
        <w:lang w:val="en-US" w:eastAsia="en-US" w:bidi="ar-SA"/>
      </w:rPr>
    </w:lvl>
    <w:lvl w:ilvl="7" w:tplc="985A5852">
      <w:numFmt w:val="bullet"/>
      <w:lvlText w:val="•"/>
      <w:lvlJc w:val="left"/>
      <w:pPr>
        <w:ind w:left="7176" w:hanging="282"/>
      </w:pPr>
      <w:rPr>
        <w:rFonts w:hint="default"/>
        <w:lang w:val="en-US" w:eastAsia="en-US" w:bidi="ar-SA"/>
      </w:rPr>
    </w:lvl>
    <w:lvl w:ilvl="8" w:tplc="AE5E0186">
      <w:numFmt w:val="bullet"/>
      <w:lvlText w:val="•"/>
      <w:lvlJc w:val="left"/>
      <w:pPr>
        <w:ind w:left="8259" w:hanging="282"/>
      </w:pPr>
      <w:rPr>
        <w:rFonts w:hint="default"/>
        <w:lang w:val="en-US" w:eastAsia="en-US" w:bidi="ar-SA"/>
      </w:rPr>
    </w:lvl>
  </w:abstractNum>
  <w:abstractNum w:abstractNumId="17" w15:restartNumberingAfterBreak="0">
    <w:nsid w:val="6D3E234C"/>
    <w:multiLevelType w:val="hybridMultilevel"/>
    <w:tmpl w:val="B79EAA08"/>
    <w:lvl w:ilvl="0" w:tplc="6BB69D28">
      <w:numFmt w:val="bullet"/>
      <w:lvlText w:val=""/>
      <w:lvlJc w:val="left"/>
      <w:pPr>
        <w:ind w:left="833" w:hanging="361"/>
      </w:pPr>
      <w:rPr>
        <w:rFonts w:ascii="Symbol" w:eastAsia="Symbol" w:hAnsi="Symbol" w:cs="Symbol" w:hint="default"/>
        <w:b w:val="0"/>
        <w:bCs w:val="0"/>
        <w:i w:val="0"/>
        <w:iCs w:val="0"/>
        <w:w w:val="100"/>
        <w:sz w:val="22"/>
        <w:szCs w:val="22"/>
        <w:lang w:val="en-US" w:eastAsia="en-US" w:bidi="ar-SA"/>
      </w:rPr>
    </w:lvl>
    <w:lvl w:ilvl="1" w:tplc="98A22B1C">
      <w:numFmt w:val="bullet"/>
      <w:lvlText w:val="•"/>
      <w:lvlJc w:val="left"/>
      <w:pPr>
        <w:ind w:left="1736" w:hanging="361"/>
      </w:pPr>
      <w:rPr>
        <w:rFonts w:hint="default"/>
        <w:lang w:val="en-US" w:eastAsia="en-US" w:bidi="ar-SA"/>
      </w:rPr>
    </w:lvl>
    <w:lvl w:ilvl="2" w:tplc="58B223E0">
      <w:numFmt w:val="bullet"/>
      <w:lvlText w:val="•"/>
      <w:lvlJc w:val="left"/>
      <w:pPr>
        <w:ind w:left="2633" w:hanging="361"/>
      </w:pPr>
      <w:rPr>
        <w:rFonts w:hint="default"/>
        <w:lang w:val="en-US" w:eastAsia="en-US" w:bidi="ar-SA"/>
      </w:rPr>
    </w:lvl>
    <w:lvl w:ilvl="3" w:tplc="C322783E">
      <w:numFmt w:val="bullet"/>
      <w:lvlText w:val="•"/>
      <w:lvlJc w:val="left"/>
      <w:pPr>
        <w:ind w:left="3529" w:hanging="361"/>
      </w:pPr>
      <w:rPr>
        <w:rFonts w:hint="default"/>
        <w:lang w:val="en-US" w:eastAsia="en-US" w:bidi="ar-SA"/>
      </w:rPr>
    </w:lvl>
    <w:lvl w:ilvl="4" w:tplc="4E9AD200">
      <w:numFmt w:val="bullet"/>
      <w:lvlText w:val="•"/>
      <w:lvlJc w:val="left"/>
      <w:pPr>
        <w:ind w:left="4426" w:hanging="361"/>
      </w:pPr>
      <w:rPr>
        <w:rFonts w:hint="default"/>
        <w:lang w:val="en-US" w:eastAsia="en-US" w:bidi="ar-SA"/>
      </w:rPr>
    </w:lvl>
    <w:lvl w:ilvl="5" w:tplc="E6B2F08E">
      <w:numFmt w:val="bullet"/>
      <w:lvlText w:val="•"/>
      <w:lvlJc w:val="left"/>
      <w:pPr>
        <w:ind w:left="5323" w:hanging="361"/>
      </w:pPr>
      <w:rPr>
        <w:rFonts w:hint="default"/>
        <w:lang w:val="en-US" w:eastAsia="en-US" w:bidi="ar-SA"/>
      </w:rPr>
    </w:lvl>
    <w:lvl w:ilvl="6" w:tplc="1E46EDF0">
      <w:numFmt w:val="bullet"/>
      <w:lvlText w:val="•"/>
      <w:lvlJc w:val="left"/>
      <w:pPr>
        <w:ind w:left="6219" w:hanging="361"/>
      </w:pPr>
      <w:rPr>
        <w:rFonts w:hint="default"/>
        <w:lang w:val="en-US" w:eastAsia="en-US" w:bidi="ar-SA"/>
      </w:rPr>
    </w:lvl>
    <w:lvl w:ilvl="7" w:tplc="B15EE9D8">
      <w:numFmt w:val="bullet"/>
      <w:lvlText w:val="•"/>
      <w:lvlJc w:val="left"/>
      <w:pPr>
        <w:ind w:left="7116" w:hanging="361"/>
      </w:pPr>
      <w:rPr>
        <w:rFonts w:hint="default"/>
        <w:lang w:val="en-US" w:eastAsia="en-US" w:bidi="ar-SA"/>
      </w:rPr>
    </w:lvl>
    <w:lvl w:ilvl="8" w:tplc="A78C171E">
      <w:numFmt w:val="bullet"/>
      <w:lvlText w:val="•"/>
      <w:lvlJc w:val="left"/>
      <w:pPr>
        <w:ind w:left="8013" w:hanging="361"/>
      </w:pPr>
      <w:rPr>
        <w:rFonts w:hint="default"/>
        <w:lang w:val="en-US" w:eastAsia="en-US" w:bidi="ar-SA"/>
      </w:rPr>
    </w:lvl>
  </w:abstractNum>
  <w:abstractNum w:abstractNumId="18" w15:restartNumberingAfterBreak="0">
    <w:nsid w:val="7C5D4EE3"/>
    <w:multiLevelType w:val="hybridMultilevel"/>
    <w:tmpl w:val="5ADE6964"/>
    <w:lvl w:ilvl="0" w:tplc="9E3AA450">
      <w:start w:val="1"/>
      <w:numFmt w:val="decimal"/>
      <w:lvlText w:val="%1."/>
      <w:lvlJc w:val="left"/>
      <w:pPr>
        <w:ind w:left="1494"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335261418">
    <w:abstractNumId w:val="2"/>
  </w:num>
  <w:num w:numId="2" w16cid:durableId="213661861">
    <w:abstractNumId w:val="15"/>
  </w:num>
  <w:num w:numId="3" w16cid:durableId="15811818">
    <w:abstractNumId w:val="5"/>
  </w:num>
  <w:num w:numId="4" w16cid:durableId="1813594102">
    <w:abstractNumId w:val="0"/>
  </w:num>
  <w:num w:numId="5" w16cid:durableId="263848508">
    <w:abstractNumId w:val="10"/>
  </w:num>
  <w:num w:numId="6" w16cid:durableId="1703092588">
    <w:abstractNumId w:val="3"/>
  </w:num>
  <w:num w:numId="7" w16cid:durableId="760415750">
    <w:abstractNumId w:val="6"/>
  </w:num>
  <w:num w:numId="8" w16cid:durableId="1669482566">
    <w:abstractNumId w:val="18"/>
  </w:num>
  <w:num w:numId="9" w16cid:durableId="340007213">
    <w:abstractNumId w:val="12"/>
  </w:num>
  <w:num w:numId="10" w16cid:durableId="382872152">
    <w:abstractNumId w:val="14"/>
  </w:num>
  <w:num w:numId="11" w16cid:durableId="1758360321">
    <w:abstractNumId w:val="8"/>
  </w:num>
  <w:num w:numId="12" w16cid:durableId="927348425">
    <w:abstractNumId w:val="16"/>
  </w:num>
  <w:num w:numId="13" w16cid:durableId="175115390">
    <w:abstractNumId w:val="7"/>
  </w:num>
  <w:num w:numId="14" w16cid:durableId="1018655161">
    <w:abstractNumId w:val="13"/>
  </w:num>
  <w:num w:numId="15" w16cid:durableId="1774477687">
    <w:abstractNumId w:val="4"/>
  </w:num>
  <w:num w:numId="16" w16cid:durableId="1836727984">
    <w:abstractNumId w:val="17"/>
  </w:num>
  <w:num w:numId="17" w16cid:durableId="355467773">
    <w:abstractNumId w:val="11"/>
  </w:num>
  <w:num w:numId="18" w16cid:durableId="450174918">
    <w:abstractNumId w:val="1"/>
  </w:num>
  <w:num w:numId="19" w16cid:durableId="13789715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CA"/>
    <w:rsid w:val="00007E14"/>
    <w:rsid w:val="00012AC9"/>
    <w:rsid w:val="00014701"/>
    <w:rsid w:val="00024566"/>
    <w:rsid w:val="000320D5"/>
    <w:rsid w:val="000407E7"/>
    <w:rsid w:val="00040DDA"/>
    <w:rsid w:val="00044226"/>
    <w:rsid w:val="00046E36"/>
    <w:rsid w:val="00052048"/>
    <w:rsid w:val="00054244"/>
    <w:rsid w:val="0006077B"/>
    <w:rsid w:val="00061330"/>
    <w:rsid w:val="00066B47"/>
    <w:rsid w:val="000763B4"/>
    <w:rsid w:val="000854E2"/>
    <w:rsid w:val="000B1F83"/>
    <w:rsid w:val="000B3F5D"/>
    <w:rsid w:val="000E020A"/>
    <w:rsid w:val="000F0B75"/>
    <w:rsid w:val="00111213"/>
    <w:rsid w:val="0011223F"/>
    <w:rsid w:val="001135C7"/>
    <w:rsid w:val="00122C49"/>
    <w:rsid w:val="00151A0A"/>
    <w:rsid w:val="00153BA2"/>
    <w:rsid w:val="0016780C"/>
    <w:rsid w:val="00170C8E"/>
    <w:rsid w:val="0017679D"/>
    <w:rsid w:val="0018616B"/>
    <w:rsid w:val="00195B65"/>
    <w:rsid w:val="001A0B00"/>
    <w:rsid w:val="001A6BB3"/>
    <w:rsid w:val="001D2D87"/>
    <w:rsid w:val="001D68B7"/>
    <w:rsid w:val="001E7AC3"/>
    <w:rsid w:val="00200539"/>
    <w:rsid w:val="00202BC4"/>
    <w:rsid w:val="00205268"/>
    <w:rsid w:val="00206400"/>
    <w:rsid w:val="00212960"/>
    <w:rsid w:val="00222458"/>
    <w:rsid w:val="002279B4"/>
    <w:rsid w:val="00243E07"/>
    <w:rsid w:val="002459D4"/>
    <w:rsid w:val="00280606"/>
    <w:rsid w:val="00290632"/>
    <w:rsid w:val="002B10A8"/>
    <w:rsid w:val="002D67C5"/>
    <w:rsid w:val="002D71EB"/>
    <w:rsid w:val="002E01E7"/>
    <w:rsid w:val="002F74FA"/>
    <w:rsid w:val="003459F2"/>
    <w:rsid w:val="003461AC"/>
    <w:rsid w:val="00352301"/>
    <w:rsid w:val="00352B1C"/>
    <w:rsid w:val="0035320E"/>
    <w:rsid w:val="0036115E"/>
    <w:rsid w:val="00367ADC"/>
    <w:rsid w:val="00377469"/>
    <w:rsid w:val="00382403"/>
    <w:rsid w:val="00384E0B"/>
    <w:rsid w:val="0038616A"/>
    <w:rsid w:val="003A16B1"/>
    <w:rsid w:val="003A17E1"/>
    <w:rsid w:val="003A2778"/>
    <w:rsid w:val="003A3801"/>
    <w:rsid w:val="003A588F"/>
    <w:rsid w:val="003B244A"/>
    <w:rsid w:val="003C21BB"/>
    <w:rsid w:val="003C31C0"/>
    <w:rsid w:val="003C4A9B"/>
    <w:rsid w:val="003D326E"/>
    <w:rsid w:val="003D6BA1"/>
    <w:rsid w:val="003D7FC9"/>
    <w:rsid w:val="003F7892"/>
    <w:rsid w:val="00406808"/>
    <w:rsid w:val="004110E2"/>
    <w:rsid w:val="00413403"/>
    <w:rsid w:val="00414246"/>
    <w:rsid w:val="00420FAD"/>
    <w:rsid w:val="00423225"/>
    <w:rsid w:val="004423FF"/>
    <w:rsid w:val="00443417"/>
    <w:rsid w:val="004474EF"/>
    <w:rsid w:val="00456E8A"/>
    <w:rsid w:val="004A7649"/>
    <w:rsid w:val="004B0464"/>
    <w:rsid w:val="004B0871"/>
    <w:rsid w:val="004C0E7C"/>
    <w:rsid w:val="004D19B8"/>
    <w:rsid w:val="004F6476"/>
    <w:rsid w:val="004F7962"/>
    <w:rsid w:val="00500519"/>
    <w:rsid w:val="00501076"/>
    <w:rsid w:val="00514C6C"/>
    <w:rsid w:val="00524E10"/>
    <w:rsid w:val="00524E62"/>
    <w:rsid w:val="0053559F"/>
    <w:rsid w:val="00540482"/>
    <w:rsid w:val="00540739"/>
    <w:rsid w:val="005414B4"/>
    <w:rsid w:val="0054321C"/>
    <w:rsid w:val="00552C78"/>
    <w:rsid w:val="0055314B"/>
    <w:rsid w:val="005656CA"/>
    <w:rsid w:val="00567759"/>
    <w:rsid w:val="005A5964"/>
    <w:rsid w:val="005A632C"/>
    <w:rsid w:val="005B3CEC"/>
    <w:rsid w:val="005C05E2"/>
    <w:rsid w:val="005C09A1"/>
    <w:rsid w:val="005E061A"/>
    <w:rsid w:val="005E3615"/>
    <w:rsid w:val="005F402E"/>
    <w:rsid w:val="00600F38"/>
    <w:rsid w:val="00612ACA"/>
    <w:rsid w:val="00637541"/>
    <w:rsid w:val="0064524B"/>
    <w:rsid w:val="0064573D"/>
    <w:rsid w:val="006553B8"/>
    <w:rsid w:val="00667CCC"/>
    <w:rsid w:val="0068169B"/>
    <w:rsid w:val="00682F3A"/>
    <w:rsid w:val="006863E1"/>
    <w:rsid w:val="006B3F51"/>
    <w:rsid w:val="006B4010"/>
    <w:rsid w:val="006B7C6D"/>
    <w:rsid w:val="006E2D85"/>
    <w:rsid w:val="006E41D6"/>
    <w:rsid w:val="006E4270"/>
    <w:rsid w:val="006E428C"/>
    <w:rsid w:val="00721410"/>
    <w:rsid w:val="00722EE9"/>
    <w:rsid w:val="00731947"/>
    <w:rsid w:val="00731D0F"/>
    <w:rsid w:val="00732291"/>
    <w:rsid w:val="00741537"/>
    <w:rsid w:val="007419B0"/>
    <w:rsid w:val="00746C13"/>
    <w:rsid w:val="00751F6B"/>
    <w:rsid w:val="00754084"/>
    <w:rsid w:val="00757C14"/>
    <w:rsid w:val="007657C0"/>
    <w:rsid w:val="00773EAA"/>
    <w:rsid w:val="00784FEC"/>
    <w:rsid w:val="00787E91"/>
    <w:rsid w:val="00795890"/>
    <w:rsid w:val="007A2294"/>
    <w:rsid w:val="007A3D17"/>
    <w:rsid w:val="007B3EA4"/>
    <w:rsid w:val="007E33DF"/>
    <w:rsid w:val="007E5780"/>
    <w:rsid w:val="007E6B16"/>
    <w:rsid w:val="007F4BC8"/>
    <w:rsid w:val="007F4DBB"/>
    <w:rsid w:val="0080288D"/>
    <w:rsid w:val="00820082"/>
    <w:rsid w:val="008225AB"/>
    <w:rsid w:val="00823F17"/>
    <w:rsid w:val="008738CF"/>
    <w:rsid w:val="0087488B"/>
    <w:rsid w:val="008A441D"/>
    <w:rsid w:val="008A4696"/>
    <w:rsid w:val="008B6EF7"/>
    <w:rsid w:val="008C400B"/>
    <w:rsid w:val="008C50C1"/>
    <w:rsid w:val="008C77AE"/>
    <w:rsid w:val="008D353D"/>
    <w:rsid w:val="008D5E8C"/>
    <w:rsid w:val="008D6604"/>
    <w:rsid w:val="008F3CC6"/>
    <w:rsid w:val="009035DE"/>
    <w:rsid w:val="009070B2"/>
    <w:rsid w:val="009156C0"/>
    <w:rsid w:val="00927787"/>
    <w:rsid w:val="00951B59"/>
    <w:rsid w:val="0095404B"/>
    <w:rsid w:val="00955A9E"/>
    <w:rsid w:val="00957515"/>
    <w:rsid w:val="00967D9C"/>
    <w:rsid w:val="00980501"/>
    <w:rsid w:val="00997563"/>
    <w:rsid w:val="009A06D3"/>
    <w:rsid w:val="009C5D2D"/>
    <w:rsid w:val="009C6D8B"/>
    <w:rsid w:val="009D1170"/>
    <w:rsid w:val="009F5D46"/>
    <w:rsid w:val="00A24EF7"/>
    <w:rsid w:val="00A32585"/>
    <w:rsid w:val="00A43E52"/>
    <w:rsid w:val="00A44858"/>
    <w:rsid w:val="00A5082B"/>
    <w:rsid w:val="00A82212"/>
    <w:rsid w:val="00A85826"/>
    <w:rsid w:val="00A91CBA"/>
    <w:rsid w:val="00AA47CB"/>
    <w:rsid w:val="00AC14E9"/>
    <w:rsid w:val="00AC1A77"/>
    <w:rsid w:val="00AC6FF4"/>
    <w:rsid w:val="00AD7562"/>
    <w:rsid w:val="00AE0289"/>
    <w:rsid w:val="00AE58B1"/>
    <w:rsid w:val="00AE5DC2"/>
    <w:rsid w:val="00AF2EFF"/>
    <w:rsid w:val="00AF45D3"/>
    <w:rsid w:val="00B034C3"/>
    <w:rsid w:val="00B079DB"/>
    <w:rsid w:val="00B16072"/>
    <w:rsid w:val="00B37D0D"/>
    <w:rsid w:val="00B45551"/>
    <w:rsid w:val="00B50A5B"/>
    <w:rsid w:val="00B63F12"/>
    <w:rsid w:val="00B65576"/>
    <w:rsid w:val="00B709DD"/>
    <w:rsid w:val="00B71C89"/>
    <w:rsid w:val="00B8175A"/>
    <w:rsid w:val="00B91102"/>
    <w:rsid w:val="00BA5A5A"/>
    <w:rsid w:val="00BB41C3"/>
    <w:rsid w:val="00BD26A0"/>
    <w:rsid w:val="00BE3097"/>
    <w:rsid w:val="00BF660C"/>
    <w:rsid w:val="00C13BA3"/>
    <w:rsid w:val="00C15D6B"/>
    <w:rsid w:val="00C215CF"/>
    <w:rsid w:val="00C340B1"/>
    <w:rsid w:val="00C44C33"/>
    <w:rsid w:val="00C472EB"/>
    <w:rsid w:val="00C5358C"/>
    <w:rsid w:val="00C560C1"/>
    <w:rsid w:val="00C57ABA"/>
    <w:rsid w:val="00C623B8"/>
    <w:rsid w:val="00C87EB4"/>
    <w:rsid w:val="00CA74CE"/>
    <w:rsid w:val="00CC5602"/>
    <w:rsid w:val="00CD40DE"/>
    <w:rsid w:val="00CD73B1"/>
    <w:rsid w:val="00CD7FEC"/>
    <w:rsid w:val="00CF452D"/>
    <w:rsid w:val="00D05BCC"/>
    <w:rsid w:val="00D22207"/>
    <w:rsid w:val="00D2588C"/>
    <w:rsid w:val="00D37CCE"/>
    <w:rsid w:val="00D50DFB"/>
    <w:rsid w:val="00D5238F"/>
    <w:rsid w:val="00D524ED"/>
    <w:rsid w:val="00D72A0A"/>
    <w:rsid w:val="00D81FBC"/>
    <w:rsid w:val="00D83F9F"/>
    <w:rsid w:val="00D9669A"/>
    <w:rsid w:val="00DA1E36"/>
    <w:rsid w:val="00DA5C21"/>
    <w:rsid w:val="00DC2FC7"/>
    <w:rsid w:val="00DE3944"/>
    <w:rsid w:val="00DF468A"/>
    <w:rsid w:val="00E069CB"/>
    <w:rsid w:val="00E43AFD"/>
    <w:rsid w:val="00E501C5"/>
    <w:rsid w:val="00E576FE"/>
    <w:rsid w:val="00E753D1"/>
    <w:rsid w:val="00E75ACE"/>
    <w:rsid w:val="00E85D3B"/>
    <w:rsid w:val="00E90836"/>
    <w:rsid w:val="00EC274C"/>
    <w:rsid w:val="00EC5625"/>
    <w:rsid w:val="00ED0348"/>
    <w:rsid w:val="00EE2FD1"/>
    <w:rsid w:val="00EE5637"/>
    <w:rsid w:val="00EF0DF8"/>
    <w:rsid w:val="00EF161D"/>
    <w:rsid w:val="00EF776B"/>
    <w:rsid w:val="00F04E7F"/>
    <w:rsid w:val="00F12B25"/>
    <w:rsid w:val="00F1610B"/>
    <w:rsid w:val="00F45871"/>
    <w:rsid w:val="00F50761"/>
    <w:rsid w:val="00F636AF"/>
    <w:rsid w:val="00F74115"/>
    <w:rsid w:val="00F86BE1"/>
    <w:rsid w:val="00FC6D2B"/>
    <w:rsid w:val="00FD31A4"/>
    <w:rsid w:val="00FE3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2CAFA4"/>
  <w15:docId w15:val="{D5EFFBA5-A35E-4DE7-B9A4-DB069BCB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17"/>
      <w:outlineLvl w:val="0"/>
    </w:pPr>
    <w:rPr>
      <w:b/>
      <w:bCs/>
    </w:rPr>
  </w:style>
  <w:style w:type="paragraph" w:styleId="Heading2">
    <w:name w:val="heading 2"/>
    <w:basedOn w:val="Normal"/>
    <w:next w:val="Normal"/>
    <w:link w:val="Heading2Char"/>
    <w:uiPriority w:val="9"/>
    <w:unhideWhenUsed/>
    <w:qFormat/>
    <w:rsid w:val="00B6557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17"/>
    </w:pPr>
  </w:style>
  <w:style w:type="paragraph" w:customStyle="1" w:styleId="TableParagraph">
    <w:name w:val="Table Paragraph"/>
    <w:basedOn w:val="Normal"/>
    <w:uiPriority w:val="1"/>
    <w:qFormat/>
    <w:pPr>
      <w:ind w:left="50"/>
    </w:pPr>
  </w:style>
  <w:style w:type="character" w:customStyle="1" w:styleId="Heading2Char">
    <w:name w:val="Heading 2 Char"/>
    <w:basedOn w:val="DefaultParagraphFont"/>
    <w:link w:val="Heading2"/>
    <w:uiPriority w:val="9"/>
    <w:semiHidden/>
    <w:rsid w:val="00B65576"/>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3C4A9B"/>
    <w:pPr>
      <w:tabs>
        <w:tab w:val="center" w:pos="4513"/>
        <w:tab w:val="right" w:pos="9026"/>
      </w:tabs>
    </w:pPr>
  </w:style>
  <w:style w:type="character" w:customStyle="1" w:styleId="HeaderChar">
    <w:name w:val="Header Char"/>
    <w:basedOn w:val="DefaultParagraphFont"/>
    <w:link w:val="Header"/>
    <w:uiPriority w:val="99"/>
    <w:rsid w:val="003C4A9B"/>
    <w:rPr>
      <w:rFonts w:ascii="Calibri" w:eastAsia="Calibri" w:hAnsi="Calibri" w:cs="Calibri"/>
    </w:rPr>
  </w:style>
  <w:style w:type="paragraph" w:styleId="Footer">
    <w:name w:val="footer"/>
    <w:basedOn w:val="Normal"/>
    <w:link w:val="FooterChar"/>
    <w:uiPriority w:val="99"/>
    <w:unhideWhenUsed/>
    <w:rsid w:val="003C4A9B"/>
    <w:pPr>
      <w:tabs>
        <w:tab w:val="center" w:pos="4513"/>
        <w:tab w:val="right" w:pos="9026"/>
      </w:tabs>
    </w:pPr>
  </w:style>
  <w:style w:type="character" w:customStyle="1" w:styleId="FooterChar">
    <w:name w:val="Footer Char"/>
    <w:basedOn w:val="DefaultParagraphFont"/>
    <w:link w:val="Footer"/>
    <w:uiPriority w:val="99"/>
    <w:rsid w:val="003C4A9B"/>
    <w:rPr>
      <w:rFonts w:ascii="Calibri" w:eastAsia="Calibri" w:hAnsi="Calibri" w:cs="Calibri"/>
    </w:rPr>
  </w:style>
  <w:style w:type="paragraph" w:styleId="Title">
    <w:name w:val="Title"/>
    <w:basedOn w:val="Normal"/>
    <w:link w:val="TitleChar"/>
    <w:uiPriority w:val="10"/>
    <w:qFormat/>
    <w:rsid w:val="00741537"/>
    <w:pPr>
      <w:spacing w:before="89"/>
      <w:ind w:left="2872" w:right="2997"/>
      <w:jc w:val="center"/>
    </w:pPr>
    <w:rPr>
      <w:rFonts w:ascii="Arial" w:eastAsia="Arial" w:hAnsi="Arial" w:cs="Arial"/>
      <w:b/>
      <w:bCs/>
      <w:sz w:val="32"/>
      <w:szCs w:val="32"/>
    </w:rPr>
  </w:style>
  <w:style w:type="character" w:customStyle="1" w:styleId="TitleChar">
    <w:name w:val="Title Char"/>
    <w:basedOn w:val="DefaultParagraphFont"/>
    <w:link w:val="Title"/>
    <w:uiPriority w:val="10"/>
    <w:rsid w:val="00741537"/>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Association.Treasurer@bath-wells.org" TargetMode="External"/><Relationship Id="rId18" Type="http://schemas.openxmlformats.org/officeDocument/2006/relationships/hyperlink" Target="mailto:General.Secretary@bath-wells.org"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eneral.Secretary@bath-wells.org" TargetMode="External"/><Relationship Id="rId17" Type="http://schemas.openxmlformats.org/officeDocument/2006/relationships/hyperlink" Target="mailto:Master@bath-wells.org" TargetMode="External"/><Relationship Id="rId25" Type="http://schemas.openxmlformats.org/officeDocument/2006/relationships/image" Target="media/image7.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sociation.Treasurer@bath-wells.org" TargetMode="External"/><Relationship Id="rId20" Type="http://schemas.openxmlformats.org/officeDocument/2006/relationships/image" Target="media/image2.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bath-wells.org" TargetMode="External"/><Relationship Id="rId24" Type="http://schemas.openxmlformats.org/officeDocument/2006/relationships/image" Target="media/image6.png"/><Relationship Id="rId32" Type="http://schemas.openxmlformats.org/officeDocument/2006/relationships/hyperlink" Target="mailto:training.safeguarding@bathwells.anglican.org" TargetMode="External"/><Relationship Id="rId5" Type="http://schemas.openxmlformats.org/officeDocument/2006/relationships/webSettings" Target="webSettings.xml"/><Relationship Id="rId15" Type="http://schemas.openxmlformats.org/officeDocument/2006/relationships/hyperlink" Target="mailto:General.Secretary@bath-wells.org" TargetMode="Externa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hyperlink" Target="mailto:General.Secretary@bath-wells.org" TargetMode="External"/><Relationship Id="rId19" Type="http://schemas.openxmlformats.org/officeDocument/2006/relationships/footer" Target="footer1.xml"/><Relationship Id="rId31" Type="http://schemas.openxmlformats.org/officeDocument/2006/relationships/hyperlink" Target="http://www.treblesgoing.org.uk/" TargetMode="External"/><Relationship Id="rId4" Type="http://schemas.openxmlformats.org/officeDocument/2006/relationships/settings" Target="settings.xml"/><Relationship Id="rId9" Type="http://schemas.openxmlformats.org/officeDocument/2006/relationships/hyperlink" Target="mailto:Master@bath-wells.org" TargetMode="External"/><Relationship Id="rId14" Type="http://schemas.openxmlformats.org/officeDocument/2006/relationships/hyperlink" Target="mailto:Master@bath-wells.org"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yperlink" Target="http://www.treblesgoing.org.uk/"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4205A-B6DB-41E8-BC22-3E6E1AC5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26</Pages>
  <Words>9203</Words>
  <Characters>52459</Characters>
  <Application>Microsoft Office Word</Application>
  <DocSecurity>0</DocSecurity>
  <Lines>437</Lines>
  <Paragraphs>123</Paragraphs>
  <ScaleCrop>false</ScaleCrop>
  <Company/>
  <LinksUpToDate>false</LinksUpToDate>
  <CharactersWithSpaces>61539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Report Final</dc:title>
  <dc:creator>David Parfrey</dc:creator>
  <cp:lastModifiedBy>David Parfrey</cp:lastModifiedBy>
  <cp:revision>65</cp:revision>
  <dcterms:created xsi:type="dcterms:W3CDTF">2023-05-01T17:03:00Z</dcterms:created>
  <dcterms:modified xsi:type="dcterms:W3CDTF">2023-05-01T18:40:00Z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Serif Affinity Publisher 1.10.6</vt:lpwstr>
  </property>
  <property fmtid="{D5CDD505-2E9C-101B-9397-08002B2CF9AE}" pid="4" name="LastSaved">
    <vt:filetime>2023-05-01T00:00:00Z</vt:filetime>
  </property>
  <property fmtid="{D5CDD505-2E9C-101B-9397-08002B2CF9AE}" pid="5" name="Producer">
    <vt:lpwstr>PDFlib+PDI 9.3.1-i (Win32)</vt:lpwstr>
  </property>
  <property fmtid="{D5CDD505-2E9C-101B-9397-08002B2CF9AE}" pid="6" name="trapped">
    <vt:lpwstr>false</vt:lpwstr>
  </property>
</Properties>
</file>