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8FFF" w14:textId="6099E6C4" w:rsidR="00333C01" w:rsidRDefault="007E5F7E" w:rsidP="00333C01">
      <w:pPr>
        <w:pStyle w:val="ListenHead"/>
        <w:jc w:val="center"/>
        <w:rPr>
          <w:b/>
          <w:bCs/>
          <w:sz w:val="40"/>
          <w:szCs w:val="40"/>
        </w:rPr>
      </w:pPr>
      <w:r w:rsidRPr="00333C01">
        <w:rPr>
          <w:b/>
          <w:bCs/>
          <w:sz w:val="40"/>
          <w:szCs w:val="40"/>
        </w:rPr>
        <w:t xml:space="preserve">Listening and Rhythm </w:t>
      </w:r>
      <w:r w:rsidR="007B2838">
        <w:rPr>
          <w:b/>
          <w:bCs/>
          <w:sz w:val="40"/>
          <w:szCs w:val="40"/>
        </w:rPr>
        <w:t>Workshop</w:t>
      </w:r>
      <w:r w:rsidRPr="00333C01">
        <w:rPr>
          <w:b/>
          <w:bCs/>
          <w:sz w:val="40"/>
          <w:szCs w:val="40"/>
        </w:rPr>
        <w:t>,</w:t>
      </w:r>
    </w:p>
    <w:p w14:paraId="2916615C" w14:textId="439D0F2C" w:rsidR="00BA2AFF" w:rsidRPr="007E5F7E" w:rsidRDefault="007E5F7E" w:rsidP="00333C01">
      <w:pPr>
        <w:pStyle w:val="ListenHead"/>
        <w:jc w:val="center"/>
      </w:pPr>
      <w:r w:rsidRPr="00333C01">
        <w:rPr>
          <w:b/>
          <w:bCs/>
          <w:sz w:val="40"/>
          <w:szCs w:val="40"/>
        </w:rPr>
        <w:t>Saturday</w:t>
      </w:r>
      <w:r w:rsidR="001A15AA">
        <w:rPr>
          <w:b/>
          <w:bCs/>
          <w:sz w:val="40"/>
          <w:szCs w:val="40"/>
        </w:rPr>
        <w:t xml:space="preserve"> 22</w:t>
      </w:r>
      <w:r w:rsidR="001A15AA" w:rsidRPr="001A15AA">
        <w:rPr>
          <w:b/>
          <w:bCs/>
          <w:sz w:val="40"/>
          <w:szCs w:val="40"/>
          <w:vertAlign w:val="superscript"/>
        </w:rPr>
        <w:t>nd</w:t>
      </w:r>
      <w:r w:rsidR="001A15AA">
        <w:rPr>
          <w:b/>
          <w:bCs/>
          <w:sz w:val="40"/>
          <w:szCs w:val="40"/>
        </w:rPr>
        <w:t xml:space="preserve"> </w:t>
      </w:r>
      <w:r w:rsidRPr="00333C01">
        <w:rPr>
          <w:b/>
          <w:bCs/>
          <w:sz w:val="40"/>
          <w:szCs w:val="40"/>
        </w:rPr>
        <w:t>February</w:t>
      </w:r>
      <w:r w:rsidR="00333C01">
        <w:rPr>
          <w:b/>
          <w:bCs/>
          <w:sz w:val="40"/>
          <w:szCs w:val="40"/>
        </w:rPr>
        <w:t xml:space="preserve"> 202</w:t>
      </w:r>
      <w:r w:rsidR="001A15AA">
        <w:rPr>
          <w:b/>
          <w:bCs/>
          <w:sz w:val="40"/>
          <w:szCs w:val="40"/>
        </w:rPr>
        <w:t>5</w:t>
      </w:r>
      <w:r w:rsidRPr="00333C01">
        <w:rPr>
          <w:b/>
          <w:bCs/>
          <w:sz w:val="40"/>
          <w:szCs w:val="40"/>
        </w:rPr>
        <w:t xml:space="preserve"> at Chilcompton</w:t>
      </w:r>
      <w:r w:rsidRPr="007E5F7E">
        <w:t>.</w:t>
      </w:r>
    </w:p>
    <w:p w14:paraId="5AA1CD9A" w14:textId="77777777" w:rsidR="00BD7BBE" w:rsidRDefault="00BD7BBE" w:rsidP="003F2242"/>
    <w:p w14:paraId="0C597C38" w14:textId="77777777" w:rsidR="00497345" w:rsidRDefault="00497345" w:rsidP="00F65A11">
      <w:pPr>
        <w:pStyle w:val="ListenHead"/>
      </w:pPr>
      <w:r>
        <w:t>Just</w:t>
      </w:r>
      <w:r w:rsidR="003014E4">
        <w:t xml:space="preserve"> in case </w:t>
      </w:r>
      <w:r>
        <w:t xml:space="preserve">you don’t </w:t>
      </w:r>
      <w:r w:rsidR="00594921">
        <w:t xml:space="preserve">know </w:t>
      </w:r>
      <w:r>
        <w:t xml:space="preserve">what we do and why, here it </w:t>
      </w:r>
      <w:r w:rsidR="00594921">
        <w:t>is: -</w:t>
      </w:r>
    </w:p>
    <w:p w14:paraId="5FFF19B4" w14:textId="77777777" w:rsidR="00497345" w:rsidRPr="00DF2911" w:rsidRDefault="00497345" w:rsidP="003F2242">
      <w:r w:rsidRPr="00DF2911">
        <w:t>The Aims of the Course are:</w:t>
      </w:r>
    </w:p>
    <w:p w14:paraId="5889F26B" w14:textId="4BFB986D" w:rsidR="00497345" w:rsidRDefault="00497345" w:rsidP="003F2242">
      <w:pPr>
        <w:pStyle w:val="ListParagraph"/>
        <w:numPr>
          <w:ilvl w:val="0"/>
          <w:numId w:val="3"/>
        </w:numPr>
      </w:pPr>
      <w:r>
        <w:t>To give insights into the listening process and how to develop listening skills</w:t>
      </w:r>
      <w:r w:rsidR="00635CE3">
        <w:t>,</w:t>
      </w:r>
    </w:p>
    <w:p w14:paraId="3F25DF84" w14:textId="1971257E" w:rsidR="00497345" w:rsidRDefault="00497345" w:rsidP="003F2242">
      <w:pPr>
        <w:pStyle w:val="ListParagraph"/>
        <w:numPr>
          <w:ilvl w:val="0"/>
          <w:numId w:val="3"/>
        </w:numPr>
      </w:pPr>
      <w:r>
        <w:t>To use practical tasks to exercise participants' listening skills</w:t>
      </w:r>
      <w:r w:rsidR="00635CE3">
        <w:t>,</w:t>
      </w:r>
    </w:p>
    <w:p w14:paraId="3B787854" w14:textId="00D442D6" w:rsidR="00497345" w:rsidRDefault="00FA10C6" w:rsidP="003F2242">
      <w:pPr>
        <w:pStyle w:val="ListParagraph"/>
        <w:numPr>
          <w:ilvl w:val="0"/>
          <w:numId w:val="3"/>
        </w:numPr>
      </w:pPr>
      <w:r>
        <w:t xml:space="preserve">To </w:t>
      </w:r>
      <w:r w:rsidR="007E5F7E">
        <w:t>develop a good sense of rhythm</w:t>
      </w:r>
      <w:r w:rsidR="00635CE3">
        <w:t>, t</w:t>
      </w:r>
      <w:r w:rsidR="00497345">
        <w:t>o encourage interaction and sharing of ideas</w:t>
      </w:r>
    </w:p>
    <w:p w14:paraId="17AD0E0D" w14:textId="6A14CC1A" w:rsidR="00497345" w:rsidRDefault="00497345" w:rsidP="003F2242">
      <w:pPr>
        <w:pStyle w:val="ListParagraph"/>
        <w:numPr>
          <w:ilvl w:val="0"/>
          <w:numId w:val="3"/>
        </w:numPr>
      </w:pPr>
      <w:r>
        <w:t>To give the impetus for further development</w:t>
      </w:r>
      <w:r w:rsidR="00635CE3">
        <w:t>.</w:t>
      </w:r>
    </w:p>
    <w:p w14:paraId="6500D2E6" w14:textId="3B9114C6" w:rsidR="00497345" w:rsidRPr="00DF2911" w:rsidRDefault="00497345" w:rsidP="003F2242">
      <w:r w:rsidRPr="00DF2911">
        <w:t>We use</w:t>
      </w:r>
      <w:r w:rsidR="00DD3101">
        <w:t>:</w:t>
      </w:r>
      <w:r w:rsidRPr="00DF2911">
        <w:t xml:space="preserve"> </w:t>
      </w:r>
    </w:p>
    <w:p w14:paraId="6BA7BB03" w14:textId="07EEA84A" w:rsidR="00497345" w:rsidRDefault="00497345" w:rsidP="003F2242">
      <w:pPr>
        <w:pStyle w:val="ListParagraph"/>
        <w:numPr>
          <w:ilvl w:val="0"/>
          <w:numId w:val="1"/>
        </w:numPr>
      </w:pPr>
      <w:r>
        <w:t xml:space="preserve">the </w:t>
      </w:r>
      <w:r w:rsidR="003B6D24">
        <w:t>simulator:</w:t>
      </w:r>
      <w:r>
        <w:t xml:space="preserve"> to listen to yourself </w:t>
      </w:r>
      <w:r w:rsidR="00DE375F">
        <w:t xml:space="preserve">hopefully </w:t>
      </w:r>
      <w:r>
        <w:t>ringing rhythmically, normally the tenor t</w:t>
      </w:r>
      <w:r w:rsidR="00AB2DF6">
        <w:t xml:space="preserve">o rounds but if you are brave, </w:t>
      </w:r>
      <w:r>
        <w:t xml:space="preserve">the treble to Plain Hunt. </w:t>
      </w:r>
    </w:p>
    <w:p w14:paraId="1CBE4CCA" w14:textId="77777777" w:rsidR="00497345" w:rsidRDefault="007E5F7E" w:rsidP="003F2242">
      <w:pPr>
        <w:pStyle w:val="ListParagraph"/>
        <w:numPr>
          <w:ilvl w:val="0"/>
          <w:numId w:val="1"/>
        </w:numPr>
      </w:pPr>
      <w:r>
        <w:t xml:space="preserve">Fun rhythmical exercises to music and ringing, including foot tapping and clapping. </w:t>
      </w:r>
    </w:p>
    <w:p w14:paraId="4B94AE09" w14:textId="77777777" w:rsidR="00AB2DF6" w:rsidRDefault="00AB2DF6" w:rsidP="003F2242">
      <w:pPr>
        <w:pStyle w:val="ListParagraph"/>
        <w:numPr>
          <w:ilvl w:val="0"/>
          <w:numId w:val="1"/>
        </w:numPr>
      </w:pPr>
      <w:r>
        <w:t>A computer programme, which sets up random errors</w:t>
      </w:r>
      <w:r w:rsidR="00BD7BBE">
        <w:t xml:space="preserve">, </w:t>
      </w:r>
      <w:r>
        <w:t xml:space="preserve">different for hand and backstroke; after listening to the errors and much discussion, you take it in turns to correct the errors using the left and right arrows </w:t>
      </w:r>
      <w:r w:rsidR="00BD7BBE">
        <w:t xml:space="preserve">on the screen </w:t>
      </w:r>
      <w:r>
        <w:t xml:space="preserve">until the striking is as perfect as you can make it. </w:t>
      </w:r>
    </w:p>
    <w:p w14:paraId="23E0BCDB" w14:textId="77777777" w:rsidR="001A15AA" w:rsidRDefault="00497345" w:rsidP="003F2242">
      <w:pPr>
        <w:rPr>
          <w:sz w:val="32"/>
          <w:szCs w:val="32"/>
        </w:rPr>
      </w:pPr>
      <w:r w:rsidRPr="00C4700E">
        <w:rPr>
          <w:rStyle w:val="ListenHeadChar"/>
        </w:rPr>
        <w:t>Who is it for?</w:t>
      </w:r>
      <w:r>
        <w:rPr>
          <w:sz w:val="32"/>
          <w:szCs w:val="32"/>
        </w:rPr>
        <w:t xml:space="preserve"> </w:t>
      </w:r>
    </w:p>
    <w:p w14:paraId="2DAEEB14" w14:textId="77777777" w:rsidR="001A15AA" w:rsidRDefault="001A15AA" w:rsidP="001A15AA">
      <w:pPr>
        <w:pStyle w:val="ListParagraph"/>
        <w:numPr>
          <w:ilvl w:val="0"/>
          <w:numId w:val="4"/>
        </w:numPr>
      </w:pPr>
      <w:r>
        <w:t>You're a recent learner;</w:t>
      </w:r>
    </w:p>
    <w:p w14:paraId="7FB9DE11" w14:textId="202699F5" w:rsidR="001A15AA" w:rsidRDefault="001A15AA" w:rsidP="001A15AA">
      <w:pPr>
        <w:pStyle w:val="ListParagraph"/>
        <w:numPr>
          <w:ilvl w:val="0"/>
          <w:numId w:val="4"/>
        </w:numPr>
      </w:pPr>
      <w:r>
        <w:t>You came on the course when you hadn't been ringing very long;</w:t>
      </w:r>
    </w:p>
    <w:p w14:paraId="64A04AEA" w14:textId="0F93A1B2" w:rsidR="001A15AA" w:rsidRDefault="001A15AA" w:rsidP="001A15AA">
      <w:pPr>
        <w:pStyle w:val="ListParagraph"/>
        <w:numPr>
          <w:ilvl w:val="0"/>
          <w:numId w:val="4"/>
        </w:numPr>
      </w:pPr>
      <w:r>
        <w:t>You've been on the course before and want a refresher;</w:t>
      </w:r>
    </w:p>
    <w:p w14:paraId="7466DC0E" w14:textId="77777777" w:rsidR="001A15AA" w:rsidRDefault="001A15AA" w:rsidP="001A15AA">
      <w:pPr>
        <w:pStyle w:val="ListParagraph"/>
        <w:numPr>
          <w:ilvl w:val="0"/>
          <w:numId w:val="4"/>
        </w:numPr>
      </w:pPr>
      <w:r>
        <w:t>There is a new module you haven't done before;</w:t>
      </w:r>
    </w:p>
    <w:p w14:paraId="2914F841" w14:textId="77777777" w:rsidR="001A15AA" w:rsidRDefault="001A15AA" w:rsidP="001A15AA">
      <w:pPr>
        <w:pStyle w:val="ListParagraph"/>
        <w:numPr>
          <w:ilvl w:val="0"/>
          <w:numId w:val="4"/>
        </w:numPr>
      </w:pPr>
      <w:r>
        <w:t>You're always being nagged to listen;</w:t>
      </w:r>
    </w:p>
    <w:p w14:paraId="24849022" w14:textId="77777777" w:rsidR="001A15AA" w:rsidRDefault="001A15AA" w:rsidP="001A15AA">
      <w:pPr>
        <w:pStyle w:val="ListParagraph"/>
        <w:numPr>
          <w:ilvl w:val="0"/>
          <w:numId w:val="4"/>
        </w:numPr>
      </w:pPr>
      <w:r>
        <w:t>You can't hear your bell;</w:t>
      </w:r>
    </w:p>
    <w:p w14:paraId="0C9A3CE0" w14:textId="77777777" w:rsidR="001A15AA" w:rsidRDefault="001A15AA" w:rsidP="001A15AA">
      <w:pPr>
        <w:pStyle w:val="ListParagraph"/>
        <w:numPr>
          <w:ilvl w:val="0"/>
          <w:numId w:val="4"/>
        </w:numPr>
      </w:pPr>
      <w:r>
        <w:t>You can't feel any rhythm to help you place your  bell;</w:t>
      </w:r>
    </w:p>
    <w:p w14:paraId="141E0CA8" w14:textId="77777777" w:rsidR="001A15AA" w:rsidRDefault="001A15AA" w:rsidP="001A15AA">
      <w:pPr>
        <w:pStyle w:val="ListParagraph"/>
        <w:numPr>
          <w:ilvl w:val="0"/>
          <w:numId w:val="4"/>
        </w:numPr>
      </w:pPr>
      <w:r>
        <w:t>You struggle with helping your learners (and others) to listen and have some sense of rhythm;</w:t>
      </w:r>
    </w:p>
    <w:p w14:paraId="5FD8541C" w14:textId="77777777" w:rsidR="001A15AA" w:rsidRDefault="001A15AA" w:rsidP="001A15AA">
      <w:pPr>
        <w:pStyle w:val="ListParagraph"/>
        <w:numPr>
          <w:ilvl w:val="0"/>
          <w:numId w:val="4"/>
        </w:numPr>
      </w:pPr>
      <w:r>
        <w:t>You want some good ideas which you can use;</w:t>
      </w:r>
    </w:p>
    <w:p w14:paraId="091F902A" w14:textId="77777777" w:rsidR="001A15AA" w:rsidRDefault="001A15AA" w:rsidP="001A15AA">
      <w:pPr>
        <w:pStyle w:val="ListParagraph"/>
        <w:numPr>
          <w:ilvl w:val="0"/>
          <w:numId w:val="4"/>
        </w:numPr>
      </w:pPr>
      <w:r>
        <w:t>You have some good ideas you want to share.</w:t>
      </w:r>
    </w:p>
    <w:p w14:paraId="6758AD1F" w14:textId="099727F4" w:rsidR="001A15AA" w:rsidRDefault="001A15AA" w:rsidP="001A15AA">
      <w:r>
        <w:t xml:space="preserve">If you recognise any of the above, this is for you </w:t>
      </w:r>
      <w:r>
        <w:t>and/</w:t>
      </w:r>
      <w:r>
        <w:t>or your fellow ringers.</w:t>
      </w:r>
    </w:p>
    <w:p w14:paraId="21E56224" w14:textId="259885FB" w:rsidR="00344721" w:rsidRPr="001A15AA" w:rsidRDefault="00497345" w:rsidP="001A15AA">
      <w:pPr>
        <w:rPr>
          <w:b/>
          <w:bCs/>
          <w:color w:val="3F0065"/>
        </w:rPr>
      </w:pPr>
      <w:r w:rsidRPr="001A15AA">
        <w:rPr>
          <w:b/>
          <w:bCs/>
          <w:color w:val="3F0065"/>
        </w:rPr>
        <w:t xml:space="preserve">Everyone, </w:t>
      </w:r>
      <w:r w:rsidR="00C64DB3" w:rsidRPr="001A15AA">
        <w:rPr>
          <w:b/>
          <w:bCs/>
          <w:color w:val="3F0065"/>
        </w:rPr>
        <w:t xml:space="preserve">it’s </w:t>
      </w:r>
      <w:r w:rsidRPr="001A15AA">
        <w:rPr>
          <w:b/>
          <w:bCs/>
          <w:color w:val="3F0065"/>
        </w:rPr>
        <w:t xml:space="preserve">not just </w:t>
      </w:r>
      <w:r w:rsidR="00C64DB3" w:rsidRPr="001A15AA">
        <w:rPr>
          <w:b/>
          <w:bCs/>
          <w:color w:val="3F0065"/>
        </w:rPr>
        <w:t xml:space="preserve">for </w:t>
      </w:r>
      <w:r w:rsidRPr="001A15AA">
        <w:rPr>
          <w:b/>
          <w:bCs/>
          <w:color w:val="3F0065"/>
        </w:rPr>
        <w:t>learners.</w:t>
      </w:r>
    </w:p>
    <w:p w14:paraId="6459A519" w14:textId="1163E6B0" w:rsidR="003B6D24" w:rsidRPr="00344721" w:rsidRDefault="003B6D24" w:rsidP="003F2242">
      <w:r>
        <w:t xml:space="preserve">Have you considered coming as a whole band: see Clover’s report from </w:t>
      </w:r>
      <w:r w:rsidR="007B2838">
        <w:t xml:space="preserve">a </w:t>
      </w:r>
      <w:r w:rsidR="001A15AA">
        <w:t>previous</w:t>
      </w:r>
      <w:r>
        <w:t xml:space="preserve"> Workshop.</w:t>
      </w:r>
    </w:p>
    <w:p w14:paraId="044940EE" w14:textId="079654D5" w:rsidR="00F65A11" w:rsidRPr="00DF2911" w:rsidRDefault="00BD7BBE" w:rsidP="00F65A11">
      <w:pPr>
        <w:pStyle w:val="ListenHead"/>
      </w:pPr>
      <w:r w:rsidRPr="00DF2911">
        <w:t>Where is it</w:t>
      </w:r>
      <w:r w:rsidR="00F65A11" w:rsidRPr="00F65A11">
        <w:t xml:space="preserve"> </w:t>
      </w:r>
      <w:r w:rsidR="00F65A11">
        <w:t>and when</w:t>
      </w:r>
      <w:r w:rsidRPr="00DF2911">
        <w:t>?</w:t>
      </w:r>
      <w:r w:rsidR="00F65A11">
        <w:t xml:space="preserve"> </w:t>
      </w:r>
    </w:p>
    <w:p w14:paraId="39DD4807" w14:textId="77777777" w:rsidR="00344721" w:rsidRDefault="00344721" w:rsidP="003F2242">
      <w:r>
        <w:t xml:space="preserve">The course is at Chilcompton in the Frome Branch. </w:t>
      </w:r>
    </w:p>
    <w:p w14:paraId="79210649" w14:textId="3FE03FE2" w:rsidR="00594921" w:rsidRDefault="00AB2DF6" w:rsidP="003F2242">
      <w:r>
        <w:t xml:space="preserve">We meet at </w:t>
      </w:r>
      <w:r w:rsidR="007E5F7E">
        <w:t xml:space="preserve">about </w:t>
      </w:r>
      <w:r w:rsidR="007B2838">
        <w:t xml:space="preserve">9.45 </w:t>
      </w:r>
      <w:r>
        <w:t xml:space="preserve">am </w:t>
      </w:r>
      <w:r w:rsidR="00594921">
        <w:t>starting at 10.</w:t>
      </w:r>
      <w:r w:rsidR="007B2838">
        <w:t>00</w:t>
      </w:r>
      <w:r w:rsidR="00594921">
        <w:t xml:space="preserve">am </w:t>
      </w:r>
      <w:r>
        <w:t xml:space="preserve">and finish </w:t>
      </w:r>
      <w:r w:rsidR="00F65A11">
        <w:t>somewhere between</w:t>
      </w:r>
      <w:r>
        <w:t xml:space="preserve"> </w:t>
      </w:r>
      <w:r w:rsidR="007E5F7E">
        <w:t>5.</w:t>
      </w:r>
      <w:r w:rsidR="007B2838">
        <w:t>00</w:t>
      </w:r>
      <w:r w:rsidR="007E5F7E">
        <w:t xml:space="preserve"> to 5.</w:t>
      </w:r>
      <w:r w:rsidR="007B2838">
        <w:t>15</w:t>
      </w:r>
      <w:r w:rsidR="007E5F7E">
        <w:t>pm</w:t>
      </w:r>
      <w:r>
        <w:t>.</w:t>
      </w:r>
      <w:r w:rsidR="007E5F7E">
        <w:t xml:space="preserve"> This includes an opportunity to have ring</w:t>
      </w:r>
      <w:r w:rsidR="00F65A11">
        <w:t xml:space="preserve"> on 10 or 12</w:t>
      </w:r>
      <w:r w:rsidR="007E5F7E">
        <w:t xml:space="preserve"> after the course finishes.</w:t>
      </w:r>
    </w:p>
    <w:p w14:paraId="02FB253F" w14:textId="77777777" w:rsidR="008C52EA" w:rsidRPr="00DF2911" w:rsidRDefault="008C52EA" w:rsidP="00F65A11">
      <w:pPr>
        <w:pStyle w:val="ListenHead"/>
      </w:pPr>
      <w:r w:rsidRPr="00DF2911">
        <w:t xml:space="preserve">For more information: </w:t>
      </w:r>
    </w:p>
    <w:p w14:paraId="3A8A3680" w14:textId="2228261E" w:rsidR="00427435" w:rsidRDefault="00427435" w:rsidP="00427435">
      <w:pPr>
        <w:pStyle w:val="LstngList"/>
        <w:ind w:left="993" w:hanging="993"/>
      </w:pPr>
      <w:r>
        <w:t>C</w:t>
      </w:r>
      <w:r w:rsidR="008C52EA">
        <w:t xml:space="preserve">ontact </w:t>
      </w:r>
      <w:r>
        <w:tab/>
      </w:r>
      <w:r w:rsidR="008C52EA">
        <w:t xml:space="preserve">Jenny Cornwell: </w:t>
      </w:r>
      <w:r w:rsidR="00635CE3">
        <w:t xml:space="preserve">Text or call 07713 158472 </w:t>
      </w:r>
      <w:r>
        <w:t xml:space="preserve">or </w:t>
      </w:r>
      <w:r w:rsidR="00635CE3">
        <w:t>Tel: 01761 453641</w:t>
      </w:r>
      <w:r>
        <w:t>.</w:t>
      </w:r>
    </w:p>
    <w:p w14:paraId="15A8FD5D" w14:textId="1D8E98CF" w:rsidR="008C52EA" w:rsidRDefault="008C52EA" w:rsidP="00427435">
      <w:pPr>
        <w:pStyle w:val="LstngList"/>
        <w:ind w:left="993" w:hanging="993"/>
      </w:pPr>
      <w:r>
        <w:t>or</w:t>
      </w:r>
      <w:r w:rsidR="00427435">
        <w:t xml:space="preserve"> </w:t>
      </w:r>
      <w:r>
        <w:t>email:</w:t>
      </w:r>
      <w:r w:rsidR="007B2838">
        <w:tab/>
        <w:t>F</w:t>
      </w:r>
      <w:r>
        <w:t>romeBranch.EducationOfficer@bath</w:t>
      </w:r>
      <w:r w:rsidR="00427435">
        <w:noBreakHyphen/>
      </w:r>
      <w:r>
        <w:t>wells.org</w:t>
      </w:r>
    </w:p>
    <w:p w14:paraId="0F0C89B7" w14:textId="30DE6C29" w:rsidR="00A23C21" w:rsidRDefault="008C52EA" w:rsidP="00427435">
      <w:pPr>
        <w:pStyle w:val="LstngList"/>
        <w:ind w:left="993" w:hanging="993"/>
      </w:pPr>
      <w:r>
        <w:t xml:space="preserve">Or: </w:t>
      </w:r>
      <w:r>
        <w:tab/>
        <w:t>go to Frome Branch's Facebook page</w:t>
      </w:r>
      <w:r w:rsidR="00427435">
        <w:t xml:space="preserve"> from where you can </w:t>
      </w:r>
      <w:r w:rsidR="00427435" w:rsidRPr="00427435">
        <w:rPr>
          <w:b/>
          <w:i/>
        </w:rPr>
        <w:t>pm</w:t>
      </w:r>
      <w:r w:rsidR="00427435">
        <w:t xml:space="preserve"> me.</w:t>
      </w:r>
    </w:p>
    <w:p w14:paraId="6F0BFC68" w14:textId="0288F6F9" w:rsidR="00BD7BBE" w:rsidRDefault="00F65A11" w:rsidP="00F65A11">
      <w:pPr>
        <w:ind w:left="993" w:hanging="993"/>
      </w:pPr>
      <w:r>
        <w:t xml:space="preserve">Or: </w:t>
      </w:r>
      <w:r>
        <w:tab/>
        <w:t xml:space="preserve">visit the Association’s website: </w:t>
      </w:r>
      <w:hyperlink r:id="rId6" w:history="1">
        <w:r w:rsidRPr="00B517C6">
          <w:rPr>
            <w:rStyle w:val="Hyperlink"/>
          </w:rPr>
          <w:t>www.bath-wells.org</w:t>
        </w:r>
      </w:hyperlink>
      <w:r>
        <w:t xml:space="preserve"> </w:t>
      </w:r>
      <w:r>
        <w:br/>
        <w:t xml:space="preserve">and go to </w:t>
      </w:r>
      <w:r w:rsidRPr="00F65A11">
        <w:rPr>
          <w:rFonts w:cstheme="minorHAnsi"/>
          <w:b/>
          <w:bCs/>
          <w:i/>
          <w:iCs/>
        </w:rPr>
        <w:t>Others</w:t>
      </w:r>
      <w:r>
        <w:t xml:space="preserve"> </w:t>
      </w:r>
      <w:r>
        <w:rPr>
          <w:rFonts w:ascii="Times New Roman" w:hAnsi="Times New Roman" w:cs="Times New Roman"/>
        </w:rPr>
        <w:t>→</w:t>
      </w:r>
      <w:r>
        <w:t xml:space="preserve"> </w:t>
      </w:r>
      <w:r w:rsidRPr="00F65A11">
        <w:rPr>
          <w:rFonts w:cstheme="minorHAnsi"/>
          <w:b/>
          <w:bCs/>
          <w:i/>
          <w:iCs/>
        </w:rPr>
        <w:t>Documents</w:t>
      </w:r>
      <w:r>
        <w:t xml:space="preserve"> </w:t>
      </w:r>
      <w:r>
        <w:rPr>
          <w:rFonts w:ascii="Times New Roman" w:hAnsi="Times New Roman" w:cs="Times New Roman"/>
        </w:rPr>
        <w:t xml:space="preserve">→ </w:t>
      </w:r>
      <w:r w:rsidRPr="00F65A11">
        <w:rPr>
          <w:rFonts w:cstheme="minorHAnsi"/>
          <w:b/>
          <w:bCs/>
          <w:i/>
          <w:iCs/>
        </w:rPr>
        <w:t>Tower Notices</w:t>
      </w:r>
      <w:r>
        <w:rPr>
          <w:rFonts w:ascii="Times New Roman" w:hAnsi="Times New Roman" w:cs="Times New Roman"/>
        </w:rPr>
        <w:t xml:space="preserve"> → </w:t>
      </w:r>
      <w:r w:rsidRPr="00F65A11">
        <w:rPr>
          <w:rFonts w:cstheme="minorHAnsi"/>
          <w:b/>
          <w:bCs/>
          <w:i/>
          <w:iCs/>
        </w:rPr>
        <w:t>Frome Branch</w:t>
      </w:r>
      <w:r>
        <w:tab/>
        <w:t>where you will find more</w:t>
      </w:r>
      <w:r w:rsidR="00333C01">
        <w:t xml:space="preserve"> information.</w:t>
      </w:r>
    </w:p>
    <w:p w14:paraId="654E3D5B" w14:textId="77777777" w:rsidR="007B2838" w:rsidRDefault="007B2838" w:rsidP="007B2838">
      <w:pPr>
        <w:pStyle w:val="AppNarrow"/>
      </w:pPr>
    </w:p>
    <w:p w14:paraId="3C5E62A9" w14:textId="77777777" w:rsidR="007B2838" w:rsidRPr="009D56C7" w:rsidRDefault="007B2838" w:rsidP="007B2838">
      <w:pPr>
        <w:pStyle w:val="AppNarrow"/>
      </w:pPr>
    </w:p>
    <w:p w14:paraId="5B7763A8" w14:textId="0E36FC87" w:rsidR="007B2838" w:rsidRDefault="007B2838" w:rsidP="00F65A11">
      <w:pPr>
        <w:ind w:left="993" w:hanging="993"/>
      </w:pPr>
    </w:p>
    <w:p w14:paraId="6E827F03" w14:textId="1F4F8A3B" w:rsidR="007B2838" w:rsidRDefault="007B2838">
      <w:pPr>
        <w:spacing w:after="160"/>
      </w:pPr>
      <w:r>
        <w:br w:type="page"/>
      </w:r>
    </w:p>
    <w:p w14:paraId="4976C1E4" w14:textId="77777777" w:rsidR="007B2838" w:rsidRDefault="007B2838" w:rsidP="00F65A11">
      <w:pPr>
        <w:ind w:left="993" w:hanging="993"/>
      </w:pPr>
    </w:p>
    <w:p w14:paraId="39DF1433" w14:textId="77777777" w:rsidR="00594921" w:rsidRDefault="00594921" w:rsidP="003F2242">
      <w:r>
        <w:t>-+-+-+</w:t>
      </w:r>
      <w:r w:rsidR="00BD7BBE">
        <w:t>-</w:t>
      </w:r>
    </w:p>
    <w:p w14:paraId="3E16AA17" w14:textId="77777777" w:rsidR="00AB2DF6" w:rsidRDefault="00AB2DF6" w:rsidP="003F2242">
      <w:r>
        <w:t>Some comments from previous courses</w:t>
      </w:r>
      <w:r w:rsidR="009718E2">
        <w:t>, written a few weeks later</w:t>
      </w:r>
      <w:r>
        <w:t>:</w:t>
      </w:r>
    </w:p>
    <w:p w14:paraId="06880BBA" w14:textId="77777777" w:rsidR="00594921" w:rsidRPr="00594921" w:rsidRDefault="00594921" w:rsidP="003F2242">
      <w:r>
        <w:t xml:space="preserve">From </w:t>
      </w:r>
      <w:r w:rsidRPr="00DD3101">
        <w:rPr>
          <w:b/>
          <w:bCs/>
        </w:rPr>
        <w:t>Graham Findley</w:t>
      </w:r>
    </w:p>
    <w:p w14:paraId="2C368A1B" w14:textId="77777777" w:rsidR="009718E2" w:rsidRDefault="009718E2" w:rsidP="001F5253">
      <w:pPr>
        <w:pStyle w:val="Quote"/>
      </w:pPr>
      <w:r>
        <w:t>“</w:t>
      </w:r>
      <w:r w:rsidR="00594921">
        <w:t xml:space="preserve">For me, the course was educational and helpful, especially once back in my home tower. I found my understanding of what was happening was increased, especially when sitting out and listening to individual bells and the </w:t>
      </w:r>
      <w:r>
        <w:t>striking of the whole band.</w:t>
      </w:r>
    </w:p>
    <w:p w14:paraId="64A3C4F1" w14:textId="6CC0BFFE" w:rsidR="003F2242" w:rsidRDefault="00594921" w:rsidP="001F5253">
      <w:pPr>
        <w:pStyle w:val="Quote"/>
      </w:pPr>
      <w:r>
        <w:t>Great course and very good food, tea and biscuits - thanks to the army of helpers and to you for organising it!</w:t>
      </w:r>
      <w:r w:rsidR="009718E2">
        <w:t>”</w:t>
      </w:r>
      <w:r w:rsidR="003F2242" w:rsidRPr="003F2242">
        <w:t xml:space="preserve"> </w:t>
      </w:r>
    </w:p>
    <w:p w14:paraId="604C3BE2" w14:textId="4025FAEF" w:rsidR="00497345" w:rsidRDefault="003F2242" w:rsidP="003F2242">
      <w:r>
        <w:t>-+-+-+-</w:t>
      </w:r>
    </w:p>
    <w:p w14:paraId="67A24057" w14:textId="77777777" w:rsidR="00594921" w:rsidRDefault="00594921" w:rsidP="003F2242">
      <w:r>
        <w:t xml:space="preserve">From </w:t>
      </w:r>
      <w:r w:rsidRPr="00DD3101">
        <w:rPr>
          <w:b/>
          <w:bCs/>
        </w:rPr>
        <w:t>Robert Crowther</w:t>
      </w:r>
    </w:p>
    <w:p w14:paraId="568B3161" w14:textId="77777777" w:rsidR="00594921" w:rsidRDefault="009718E2" w:rsidP="001F5253">
      <w:pPr>
        <w:pStyle w:val="Quote"/>
      </w:pPr>
      <w:r>
        <w:t>“</w:t>
      </w:r>
      <w:r w:rsidR="00594921">
        <w:t xml:space="preserve">We owe all of you a massive thank you for everything that you put into making last Saturday's Listening Skills course so memorable </w:t>
      </w:r>
      <w:r w:rsidR="00594921" w:rsidRPr="003F2242">
        <w:t>and</w:t>
      </w:r>
      <w:r w:rsidR="00594921">
        <w:t xml:space="preserve"> rewarding.</w:t>
      </w:r>
    </w:p>
    <w:p w14:paraId="790D93AB" w14:textId="10E0A6F9" w:rsidR="001F5253" w:rsidRDefault="00594921" w:rsidP="003B6D24">
      <w:pPr>
        <w:pStyle w:val="Quote"/>
      </w:pPr>
      <w:r>
        <w:t xml:space="preserve">I can definitely say that there's been a marked improvement in listening if not yet actually translated into the </w:t>
      </w:r>
      <w:r w:rsidR="003B6D24">
        <w:t>ringing but</w:t>
      </w:r>
      <w:r>
        <w:t xml:space="preserve"> guess that should come with time!</w:t>
      </w:r>
      <w:r w:rsidR="009718E2">
        <w:t>”</w:t>
      </w:r>
    </w:p>
    <w:p w14:paraId="4D757B0B" w14:textId="1BDBC3FD" w:rsidR="00344721" w:rsidRDefault="001F5253" w:rsidP="001F5253">
      <w:r>
        <w:t>-+-+-+-</w:t>
      </w:r>
    </w:p>
    <w:p w14:paraId="58FA841F" w14:textId="73415A17" w:rsidR="00F240F7" w:rsidRDefault="00903C47" w:rsidP="001F5253">
      <w:r>
        <w:t>Comments from last year’s feedback sheets.</w:t>
      </w:r>
    </w:p>
    <w:p w14:paraId="2D2A0F81" w14:textId="140EE1DB" w:rsidR="002E4670" w:rsidRDefault="002E4670" w:rsidP="002E4670">
      <w:pPr>
        <w:pStyle w:val="Normal-Inset"/>
      </w:pPr>
      <w:r>
        <w:t>Most enjoyable?</w:t>
      </w:r>
    </w:p>
    <w:p w14:paraId="735BB529" w14:textId="6FE3EF6B" w:rsidR="002E4670" w:rsidRDefault="002E4670" w:rsidP="002E4670">
      <w:pPr>
        <w:pStyle w:val="Quote"/>
      </w:pPr>
      <w:r>
        <w:t>Simulator and Rhythm sessions generally the favourite.</w:t>
      </w:r>
    </w:p>
    <w:p w14:paraId="5F39AD13" w14:textId="2C3E86F5" w:rsidR="005F7D71" w:rsidRDefault="005F7D71" w:rsidP="002E4670">
      <w:pPr>
        <w:pStyle w:val="Normal-Inset"/>
      </w:pPr>
      <w:r>
        <w:t>Introduction</w:t>
      </w:r>
    </w:p>
    <w:p w14:paraId="75CC1C86" w14:textId="5F199850" w:rsidR="005F7D71" w:rsidRPr="005F7D71" w:rsidRDefault="005F7D71" w:rsidP="005F7D71">
      <w:pPr>
        <w:pStyle w:val="Quote"/>
      </w:pPr>
      <w:r>
        <w:t>Very good - the clip showing how hearing is affected by what we see was a revelation.</w:t>
      </w:r>
    </w:p>
    <w:p w14:paraId="4D00295F" w14:textId="54947AD9" w:rsidR="005F7D71" w:rsidRDefault="005F7D71" w:rsidP="002E4670">
      <w:pPr>
        <w:pStyle w:val="Normal-Inset"/>
      </w:pPr>
      <w:r>
        <w:t>Ringing with simulator</w:t>
      </w:r>
    </w:p>
    <w:p w14:paraId="2197F485" w14:textId="49B1BB04" w:rsidR="005F7D71" w:rsidRDefault="005F7D71" w:rsidP="005F7D71">
      <w:pPr>
        <w:pStyle w:val="Quote"/>
      </w:pPr>
      <w:r>
        <w:t>My favourite session. This was hands-on. What a great facility. The tutors were also able to spot and advise on correcting errors in my technique.</w:t>
      </w:r>
    </w:p>
    <w:p w14:paraId="67043782" w14:textId="1A3FEDF1" w:rsidR="005F7D71" w:rsidRDefault="002E4670" w:rsidP="002E4670">
      <w:pPr>
        <w:pStyle w:val="Normal-Inset"/>
      </w:pPr>
      <w:r>
        <w:t>From the Rhythm session</w:t>
      </w:r>
    </w:p>
    <w:p w14:paraId="430E2E50" w14:textId="7B5BF5E7" w:rsidR="002E4670" w:rsidRDefault="002E4670" w:rsidP="005F7D71">
      <w:pPr>
        <w:pStyle w:val="Quote"/>
      </w:pPr>
      <w:r>
        <w:t>I learned about the handstroke gap. This was new to me. So</w:t>
      </w:r>
      <w:r w:rsidR="001A15AA">
        <w:t>,</w:t>
      </w:r>
      <w:r>
        <w:t xml:space="preserve"> in a tower of 6bells there are 13 ‘beats’.</w:t>
      </w:r>
    </w:p>
    <w:p w14:paraId="06B60846" w14:textId="14569D61" w:rsidR="005F7D71" w:rsidRDefault="005F7D71" w:rsidP="005F7D71">
      <w:pPr>
        <w:pStyle w:val="Normal-Inset"/>
      </w:pPr>
      <w:r>
        <w:t xml:space="preserve">Correcting </w:t>
      </w:r>
      <w:r w:rsidR="00FB3F4B">
        <w:t>e</w:t>
      </w:r>
      <w:r>
        <w:t>rrors with !Strike using a computer</w:t>
      </w:r>
    </w:p>
    <w:p w14:paraId="2F592FBF" w14:textId="329F45C8" w:rsidR="005F7D71" w:rsidRDefault="005F7D71" w:rsidP="00523E41">
      <w:pPr>
        <w:pStyle w:val="Quote"/>
      </w:pPr>
      <w:r>
        <w:t>Good and useful in finding which may</w:t>
      </w:r>
      <w:r w:rsidR="00523E41">
        <w:t xml:space="preserve"> be</w:t>
      </w:r>
      <w:r>
        <w:t xml:space="preserve"> need</w:t>
      </w:r>
      <w:r w:rsidR="00523E41">
        <w:t>ed</w:t>
      </w:r>
      <w:r>
        <w:t xml:space="preserve"> to go to bring errant bell</w:t>
      </w:r>
      <w:r w:rsidR="00523E41">
        <w:t xml:space="preserve"> </w:t>
      </w:r>
      <w:r>
        <w:t>into line.</w:t>
      </w:r>
    </w:p>
    <w:p w14:paraId="2344E5E5" w14:textId="292C789A" w:rsidR="00DD3101" w:rsidRDefault="00DD3101" w:rsidP="00DD3101">
      <w:r>
        <w:t>-+-+-+-</w:t>
      </w:r>
    </w:p>
    <w:p w14:paraId="3777EB92" w14:textId="77777777" w:rsidR="00DD3101" w:rsidRDefault="00DD3101" w:rsidP="00DD3101">
      <w:r>
        <w:t xml:space="preserve">From: </w:t>
      </w:r>
      <w:r w:rsidRPr="00C52C7E">
        <w:rPr>
          <w:b/>
          <w:bCs/>
        </w:rPr>
        <w:t>Clover Holland</w:t>
      </w:r>
    </w:p>
    <w:p w14:paraId="0E950E31" w14:textId="77777777" w:rsidR="00DD3101" w:rsidRDefault="00DD3101" w:rsidP="00DD3101">
      <w:r>
        <w:t>Date: Tue, 26 Feb 2019</w:t>
      </w:r>
    </w:p>
    <w:p w14:paraId="074E3297" w14:textId="77777777" w:rsidR="00DD3101" w:rsidRDefault="00DD3101" w:rsidP="00DD3101">
      <w:r>
        <w:t>From Clover’s email</w:t>
      </w:r>
    </w:p>
    <w:p w14:paraId="5DF77497" w14:textId="77777777" w:rsidR="00DD3101" w:rsidRDefault="00DD3101" w:rsidP="00DD3101">
      <w:pPr>
        <w:pStyle w:val="Quote"/>
      </w:pPr>
      <w:r>
        <w:t>Eight members from our towers of varying levels of ability came along to the training day and without exception all thoroughly enjoyed it and gained a lot from it. Less experienced members were encouraged rather than intimidated, explanations were clear and timely. The Rhythm workshop was great fun and brought home the necessity for counting, the Simulator session gave an opportunity to test our ears plus our bell handling skills and useful tips were given about how to improve our technique as well, the !Strike workshop tested our ears and our brain power to the limits. We really understood what an aural illusion was after that.</w:t>
      </w:r>
    </w:p>
    <w:p w14:paraId="7940A55C" w14:textId="77777777" w:rsidR="00DD3101" w:rsidRDefault="00DD3101" w:rsidP="00DD3101">
      <w:pPr>
        <w:pStyle w:val="Quote"/>
      </w:pPr>
      <w:r>
        <w:t>All in all, an excellent day. Going on a course with so many of our tower members is great in the social sense and it also means that we can work together on the many ideas that we have picked up. What a better way to create a strong team?</w:t>
      </w:r>
    </w:p>
    <w:p w14:paraId="4014B8D4" w14:textId="77777777" w:rsidR="00DD3101" w:rsidRDefault="00DD3101" w:rsidP="00DD3101"/>
    <w:p w14:paraId="626E2B17" w14:textId="77777777" w:rsidR="00DD3101" w:rsidRPr="00DD3101" w:rsidRDefault="00DD3101" w:rsidP="00DD3101"/>
    <w:sectPr w:rsidR="00DD3101" w:rsidRPr="00DD3101" w:rsidSect="00333C01">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1B7A"/>
    <w:multiLevelType w:val="hybridMultilevel"/>
    <w:tmpl w:val="841A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2401D"/>
    <w:multiLevelType w:val="hybridMultilevel"/>
    <w:tmpl w:val="C2C6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60694"/>
    <w:multiLevelType w:val="hybridMultilevel"/>
    <w:tmpl w:val="F4FC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33294"/>
    <w:multiLevelType w:val="hybridMultilevel"/>
    <w:tmpl w:val="BD144B86"/>
    <w:lvl w:ilvl="0" w:tplc="6DD05CD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328691">
    <w:abstractNumId w:val="1"/>
  </w:num>
  <w:num w:numId="2" w16cid:durableId="213665832">
    <w:abstractNumId w:val="2"/>
  </w:num>
  <w:num w:numId="3" w16cid:durableId="69624137">
    <w:abstractNumId w:val="3"/>
  </w:num>
  <w:num w:numId="4" w16cid:durableId="61421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45"/>
    <w:rsid w:val="00080A9C"/>
    <w:rsid w:val="00165D5D"/>
    <w:rsid w:val="001A15AA"/>
    <w:rsid w:val="001D1AB2"/>
    <w:rsid w:val="001F5253"/>
    <w:rsid w:val="00273A4A"/>
    <w:rsid w:val="002D7893"/>
    <w:rsid w:val="002E4670"/>
    <w:rsid w:val="003014E4"/>
    <w:rsid w:val="00333C01"/>
    <w:rsid w:val="00344721"/>
    <w:rsid w:val="003B6D24"/>
    <w:rsid w:val="003B6E85"/>
    <w:rsid w:val="003F2242"/>
    <w:rsid w:val="00427435"/>
    <w:rsid w:val="00497345"/>
    <w:rsid w:val="004F69A7"/>
    <w:rsid w:val="00523E41"/>
    <w:rsid w:val="0053284E"/>
    <w:rsid w:val="00564B91"/>
    <w:rsid w:val="00570F3D"/>
    <w:rsid w:val="00594921"/>
    <w:rsid w:val="005F7D71"/>
    <w:rsid w:val="00635CE3"/>
    <w:rsid w:val="006D20DA"/>
    <w:rsid w:val="007B2838"/>
    <w:rsid w:val="007E5F7E"/>
    <w:rsid w:val="008C52EA"/>
    <w:rsid w:val="008D6A3B"/>
    <w:rsid w:val="008F66A5"/>
    <w:rsid w:val="00901A13"/>
    <w:rsid w:val="00903C47"/>
    <w:rsid w:val="00950BD3"/>
    <w:rsid w:val="009718E2"/>
    <w:rsid w:val="00A23C21"/>
    <w:rsid w:val="00AB2DF6"/>
    <w:rsid w:val="00B4362E"/>
    <w:rsid w:val="00BA2AFF"/>
    <w:rsid w:val="00BA3F23"/>
    <w:rsid w:val="00BD4DF5"/>
    <w:rsid w:val="00BD7BBE"/>
    <w:rsid w:val="00C4700E"/>
    <w:rsid w:val="00C64DB3"/>
    <w:rsid w:val="00C92F81"/>
    <w:rsid w:val="00DB5933"/>
    <w:rsid w:val="00DD3101"/>
    <w:rsid w:val="00DE375F"/>
    <w:rsid w:val="00DF2911"/>
    <w:rsid w:val="00EA1C48"/>
    <w:rsid w:val="00EC7B7D"/>
    <w:rsid w:val="00F240F7"/>
    <w:rsid w:val="00F644F1"/>
    <w:rsid w:val="00F65A11"/>
    <w:rsid w:val="00FA10C6"/>
    <w:rsid w:val="00FB3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CC7E"/>
  <w15:chartTrackingRefBased/>
  <w15:docId w15:val="{5FC92DBA-ABDB-4D00-9533-7572EE1D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242"/>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345"/>
    <w:pPr>
      <w:ind w:left="720"/>
      <w:contextualSpacing/>
    </w:pPr>
  </w:style>
  <w:style w:type="paragraph" w:styleId="Title">
    <w:name w:val="Title"/>
    <w:basedOn w:val="Normal"/>
    <w:next w:val="Normal"/>
    <w:link w:val="TitleChar"/>
    <w:uiPriority w:val="10"/>
    <w:qFormat/>
    <w:rsid w:val="00950BD3"/>
    <w:pPr>
      <w:spacing w:before="240" w:after="60"/>
      <w:jc w:val="center"/>
      <w:outlineLvl w:val="0"/>
    </w:pPr>
    <w:rPr>
      <w:rFonts w:asciiTheme="majorHAnsi" w:eastAsiaTheme="majorEastAsia" w:hAnsiTheme="majorHAnsi" w:cstheme="majorBidi"/>
      <w:b/>
      <w:bCs/>
      <w:kern w:val="28"/>
      <w:sz w:val="32"/>
      <w:szCs w:val="32"/>
      <w:lang w:eastAsia="en-GB"/>
    </w:rPr>
  </w:style>
  <w:style w:type="character" w:customStyle="1" w:styleId="TitleChar">
    <w:name w:val="Title Char"/>
    <w:basedOn w:val="DefaultParagraphFont"/>
    <w:link w:val="Title"/>
    <w:uiPriority w:val="10"/>
    <w:rsid w:val="00950BD3"/>
    <w:rPr>
      <w:rFonts w:asciiTheme="majorHAnsi" w:eastAsiaTheme="majorEastAsia" w:hAnsiTheme="majorHAnsi" w:cstheme="majorBidi"/>
      <w:b/>
      <w:bCs/>
      <w:kern w:val="28"/>
      <w:sz w:val="32"/>
      <w:szCs w:val="32"/>
      <w:lang w:eastAsia="en-GB"/>
    </w:rPr>
  </w:style>
  <w:style w:type="paragraph" w:customStyle="1" w:styleId="ListenHead">
    <w:name w:val="ListenHead"/>
    <w:basedOn w:val="Normal"/>
    <w:link w:val="ListenHeadChar"/>
    <w:qFormat/>
    <w:rsid w:val="00C4700E"/>
    <w:rPr>
      <w:i/>
      <w:sz w:val="32"/>
      <w:szCs w:val="32"/>
    </w:rPr>
  </w:style>
  <w:style w:type="character" w:customStyle="1" w:styleId="ListenHeadChar">
    <w:name w:val="ListenHead Char"/>
    <w:basedOn w:val="DefaultParagraphFont"/>
    <w:link w:val="ListenHead"/>
    <w:rsid w:val="00C4700E"/>
    <w:rPr>
      <w:i/>
      <w:sz w:val="32"/>
      <w:szCs w:val="32"/>
    </w:rPr>
  </w:style>
  <w:style w:type="paragraph" w:styleId="Quote">
    <w:name w:val="Quote"/>
    <w:basedOn w:val="Normal"/>
    <w:next w:val="Normal"/>
    <w:link w:val="QuoteChar"/>
    <w:uiPriority w:val="29"/>
    <w:qFormat/>
    <w:rsid w:val="001F5253"/>
    <w:pPr>
      <w:ind w:left="720" w:right="864"/>
    </w:pPr>
    <w:rPr>
      <w:i/>
      <w:iCs/>
      <w:color w:val="404040" w:themeColor="text1" w:themeTint="BF"/>
    </w:rPr>
  </w:style>
  <w:style w:type="character" w:customStyle="1" w:styleId="QuoteChar">
    <w:name w:val="Quote Char"/>
    <w:basedOn w:val="DefaultParagraphFont"/>
    <w:link w:val="Quote"/>
    <w:uiPriority w:val="29"/>
    <w:rsid w:val="001F5253"/>
    <w:rPr>
      <w:i/>
      <w:iCs/>
      <w:color w:val="404040" w:themeColor="text1" w:themeTint="BF"/>
    </w:rPr>
  </w:style>
  <w:style w:type="paragraph" w:customStyle="1" w:styleId="LstngList">
    <w:name w:val="Lstng_List"/>
    <w:basedOn w:val="Normal"/>
    <w:link w:val="LstngListChar"/>
    <w:qFormat/>
    <w:rsid w:val="00427435"/>
    <w:pPr>
      <w:ind w:left="709" w:hanging="709"/>
    </w:pPr>
  </w:style>
  <w:style w:type="character" w:customStyle="1" w:styleId="LstngListChar">
    <w:name w:val="Lstng_List Char"/>
    <w:basedOn w:val="DefaultParagraphFont"/>
    <w:link w:val="LstngList"/>
    <w:rsid w:val="00427435"/>
  </w:style>
  <w:style w:type="character" w:styleId="Hyperlink">
    <w:name w:val="Hyperlink"/>
    <w:basedOn w:val="DefaultParagraphFont"/>
    <w:uiPriority w:val="99"/>
    <w:unhideWhenUsed/>
    <w:rsid w:val="00F65A11"/>
    <w:rPr>
      <w:color w:val="0563C1" w:themeColor="hyperlink"/>
      <w:u w:val="single"/>
    </w:rPr>
  </w:style>
  <w:style w:type="character" w:styleId="UnresolvedMention">
    <w:name w:val="Unresolved Mention"/>
    <w:basedOn w:val="DefaultParagraphFont"/>
    <w:uiPriority w:val="99"/>
    <w:semiHidden/>
    <w:unhideWhenUsed/>
    <w:rsid w:val="00F65A11"/>
    <w:rPr>
      <w:color w:val="605E5C"/>
      <w:shd w:val="clear" w:color="auto" w:fill="E1DFDD"/>
    </w:rPr>
  </w:style>
  <w:style w:type="paragraph" w:customStyle="1" w:styleId="AppNarrow">
    <w:name w:val="App Narrow"/>
    <w:basedOn w:val="Normal"/>
    <w:link w:val="AppNarrowChar"/>
    <w:qFormat/>
    <w:rsid w:val="007B2838"/>
    <w:pPr>
      <w:tabs>
        <w:tab w:val="left" w:pos="2268"/>
      </w:tabs>
      <w:spacing w:before="20" w:after="20" w:line="240" w:lineRule="auto"/>
    </w:pPr>
    <w:rPr>
      <w:rFonts w:ascii="Calibri" w:eastAsia="Times New Roman" w:hAnsi="Calibri" w:cs="Calibri"/>
      <w:sz w:val="8"/>
      <w:szCs w:val="8"/>
      <w:lang w:eastAsia="en-GB"/>
    </w:rPr>
  </w:style>
  <w:style w:type="character" w:customStyle="1" w:styleId="AppNarrowChar">
    <w:name w:val="App Narrow Char"/>
    <w:link w:val="AppNarrow"/>
    <w:rsid w:val="007B2838"/>
    <w:rPr>
      <w:rFonts w:ascii="Calibri" w:eastAsia="Times New Roman" w:hAnsi="Calibri" w:cs="Calibri"/>
      <w:sz w:val="8"/>
      <w:szCs w:val="8"/>
      <w:lang w:eastAsia="en-GB"/>
    </w:rPr>
  </w:style>
  <w:style w:type="paragraph" w:styleId="NoSpacing">
    <w:name w:val="No Spacing"/>
    <w:uiPriority w:val="1"/>
    <w:qFormat/>
    <w:rsid w:val="002E4670"/>
    <w:pPr>
      <w:spacing w:after="0" w:line="240" w:lineRule="auto"/>
    </w:pPr>
  </w:style>
  <w:style w:type="paragraph" w:customStyle="1" w:styleId="Normal-Inset">
    <w:name w:val="Normal - Inset"/>
    <w:basedOn w:val="Normal"/>
    <w:next w:val="Quote"/>
    <w:link w:val="Normal-InsetChar"/>
    <w:qFormat/>
    <w:rsid w:val="002E4670"/>
    <w:pPr>
      <w:ind w:firstLine="426"/>
    </w:pPr>
  </w:style>
  <w:style w:type="character" w:customStyle="1" w:styleId="Normal-InsetChar">
    <w:name w:val="Normal - Inset Char"/>
    <w:basedOn w:val="DefaultParagraphFont"/>
    <w:link w:val="Normal-Inset"/>
    <w:rsid w:val="002E4670"/>
  </w:style>
  <w:style w:type="paragraph" w:customStyle="1" w:styleId="Covidnote">
    <w:name w:val="Covid note"/>
    <w:basedOn w:val="Normal"/>
    <w:link w:val="CovidnoteChar"/>
    <w:qFormat/>
    <w:rsid w:val="00564B91"/>
    <w:pPr>
      <w:spacing w:after="120"/>
    </w:pPr>
    <w:rPr>
      <w:sz w:val="16"/>
      <w:szCs w:val="20"/>
    </w:rPr>
  </w:style>
  <w:style w:type="character" w:customStyle="1" w:styleId="CovidnoteChar">
    <w:name w:val="Covid note Char"/>
    <w:basedOn w:val="DefaultParagraphFont"/>
    <w:link w:val="Covidnote"/>
    <w:rsid w:val="00564B91"/>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well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EDE85-F2B3-48BF-B50D-94F5FD43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Griffiths</dc:creator>
  <cp:keywords/>
  <dc:description/>
  <cp:lastModifiedBy>Josephine Griffiths</cp:lastModifiedBy>
  <cp:revision>5</cp:revision>
  <dcterms:created xsi:type="dcterms:W3CDTF">2024-01-15T17:51:00Z</dcterms:created>
  <dcterms:modified xsi:type="dcterms:W3CDTF">2025-01-09T12:58:00Z</dcterms:modified>
</cp:coreProperties>
</file>